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D0" w:rsidRDefault="00F223D0" w:rsidP="0045447B">
      <w:pPr>
        <w:jc w:val="both"/>
        <w:rPr>
          <w:sz w:val="32"/>
        </w:rPr>
      </w:pPr>
    </w:p>
    <w:p w:rsidR="00B85C42" w:rsidRDefault="00B85C42" w:rsidP="00B85C42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3810"/>
      </w:tblGrid>
      <w:tr w:rsidR="00A7710D" w:rsidTr="00D06F00">
        <w:trPr>
          <w:cantSplit/>
          <w:trHeight w:val="1152"/>
        </w:trPr>
        <w:tc>
          <w:tcPr>
            <w:tcW w:w="4140" w:type="dxa"/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Башkортостан Республикаһы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Салауат районы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муниципаль районының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Лаkлы ауыл Хакимиэте</w:t>
            </w:r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B39369" wp14:editId="1B2AD22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0" w:type="dxa"/>
            <w:hideMark/>
          </w:tcPr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Республика Башкортостан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Администрация сельского поселения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Лаклинский сельсовет</w:t>
            </w:r>
          </w:p>
          <w:p w:rsidR="00A7710D" w:rsidRPr="008F0097" w:rsidRDefault="00A7710D" w:rsidP="00D06F00">
            <w:pPr>
              <w:jc w:val="center"/>
              <w:rPr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муниципального района</w:t>
            </w:r>
          </w:p>
          <w:p w:rsidR="00A7710D" w:rsidRPr="008F0097" w:rsidRDefault="00A7710D" w:rsidP="00D06F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Салаватский район</w:t>
            </w:r>
          </w:p>
        </w:tc>
      </w:tr>
      <w:tr w:rsidR="00A7710D" w:rsidTr="00D06F00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452498, Лаkлы ауылы, Совет урамы, 5</w:t>
            </w:r>
          </w:p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452498, с. Лаклы, ул. Советская, 5</w:t>
            </w:r>
          </w:p>
          <w:p w:rsidR="00A7710D" w:rsidRPr="008F0097" w:rsidRDefault="00A7710D" w:rsidP="00D06F00">
            <w:pPr>
              <w:jc w:val="center"/>
              <w:rPr>
                <w:color w:val="000000"/>
                <w:sz w:val="22"/>
                <w:szCs w:val="22"/>
              </w:rPr>
            </w:pPr>
            <w:r w:rsidRPr="008F0097">
              <w:rPr>
                <w:sz w:val="22"/>
                <w:szCs w:val="22"/>
              </w:rPr>
              <w:t>тел. 2-71-45</w:t>
            </w:r>
          </w:p>
        </w:tc>
      </w:tr>
    </w:tbl>
    <w:p w:rsidR="00E70126" w:rsidRDefault="00A7710D" w:rsidP="00E70126">
      <w:pPr>
        <w:rPr>
          <w:sz w:val="28"/>
          <w:szCs w:val="28"/>
        </w:rPr>
      </w:pPr>
      <w:r w:rsidRPr="008F0097">
        <w:t xml:space="preserve">                </w:t>
      </w:r>
      <w:r w:rsidR="00E70126">
        <w:rPr>
          <w:sz w:val="28"/>
          <w:szCs w:val="28"/>
        </w:rPr>
        <w:t xml:space="preserve">             </w:t>
      </w:r>
      <w:r w:rsidR="00E70126" w:rsidRPr="007C6C21">
        <w:rPr>
          <w:sz w:val="28"/>
          <w:szCs w:val="28"/>
        </w:rPr>
        <w:t xml:space="preserve"> Ҡ</w:t>
      </w:r>
      <w:r w:rsidR="00E70126" w:rsidRPr="007C6C21">
        <w:rPr>
          <w:sz w:val="28"/>
          <w:szCs w:val="28"/>
          <w:lang w:val="tt-RU"/>
        </w:rPr>
        <w:t xml:space="preserve">АРАР </w:t>
      </w:r>
      <w:r w:rsidR="00E70126" w:rsidRPr="007C6C21">
        <w:rPr>
          <w:sz w:val="28"/>
          <w:szCs w:val="28"/>
        </w:rPr>
        <w:t xml:space="preserve">                                                       ПОСТАНОВЛЕНИЕ</w:t>
      </w:r>
    </w:p>
    <w:p w:rsidR="00E70126" w:rsidRPr="006D22A1" w:rsidRDefault="00E70126" w:rsidP="00E70126">
      <w:pPr>
        <w:rPr>
          <w:sz w:val="28"/>
          <w:szCs w:val="28"/>
        </w:rPr>
      </w:pPr>
    </w:p>
    <w:p w:rsidR="00E70126" w:rsidRPr="007C6C21" w:rsidRDefault="00E70126" w:rsidP="00E70126">
      <w:pPr>
        <w:rPr>
          <w:sz w:val="28"/>
          <w:szCs w:val="28"/>
        </w:rPr>
      </w:pPr>
      <w:r w:rsidRPr="007C6C21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   </w:t>
      </w:r>
      <w:r w:rsidRPr="007C6C21">
        <w:rPr>
          <w:rFonts w:eastAsia="Arial Unicode MS"/>
          <w:sz w:val="28"/>
          <w:szCs w:val="28"/>
        </w:rPr>
        <w:t xml:space="preserve">  «</w:t>
      </w:r>
      <w:r w:rsidRPr="007C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6C21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май </w:t>
      </w:r>
      <w:r w:rsidRPr="007C6C21">
        <w:rPr>
          <w:sz w:val="28"/>
          <w:szCs w:val="28"/>
        </w:rPr>
        <w:t xml:space="preserve">  2026 й.                 №                              « </w:t>
      </w:r>
      <w:r>
        <w:rPr>
          <w:sz w:val="28"/>
          <w:szCs w:val="28"/>
        </w:rPr>
        <w:t xml:space="preserve"> </w:t>
      </w:r>
      <w:r w:rsidRPr="007C6C21">
        <w:rPr>
          <w:sz w:val="28"/>
          <w:szCs w:val="28"/>
        </w:rPr>
        <w:t xml:space="preserve"> » </w:t>
      </w:r>
      <w:r>
        <w:rPr>
          <w:sz w:val="28"/>
          <w:szCs w:val="28"/>
        </w:rPr>
        <w:t xml:space="preserve"> мая</w:t>
      </w:r>
      <w:r w:rsidRPr="007C6C21">
        <w:rPr>
          <w:sz w:val="28"/>
          <w:szCs w:val="28"/>
        </w:rPr>
        <w:t xml:space="preserve">   2026  г.</w:t>
      </w:r>
    </w:p>
    <w:p w:rsidR="00E70126" w:rsidRPr="006D22A1" w:rsidRDefault="00E70126" w:rsidP="00E70126">
      <w:pPr>
        <w:pStyle w:val="ConsPlusTitle"/>
        <w:widowControl/>
        <w:jc w:val="right"/>
        <w:rPr>
          <w:bCs w:val="0"/>
          <w:sz w:val="28"/>
          <w:szCs w:val="28"/>
        </w:rPr>
      </w:pPr>
      <w:r w:rsidRPr="007C6C21">
        <w:rPr>
          <w:color w:val="FF0000"/>
          <w:sz w:val="28"/>
          <w:szCs w:val="28"/>
        </w:rPr>
        <w:t>ПРОЕКТ</w:t>
      </w:r>
    </w:p>
    <w:p w:rsidR="00E70126" w:rsidRDefault="00E70126" w:rsidP="00E701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C1295" w:rsidRPr="00A7710D" w:rsidRDefault="004C1295" w:rsidP="00E70126">
      <w:pPr>
        <w:pStyle w:val="25"/>
        <w:shd w:val="clear" w:color="auto" w:fill="auto"/>
        <w:tabs>
          <w:tab w:val="left" w:pos="6789"/>
        </w:tabs>
        <w:rPr>
          <w:b/>
          <w:spacing w:val="2"/>
          <w:sz w:val="28"/>
          <w:szCs w:val="28"/>
        </w:rPr>
      </w:pPr>
      <w:r w:rsidRPr="00A7710D">
        <w:rPr>
          <w:sz w:val="28"/>
          <w:szCs w:val="28"/>
        </w:rPr>
        <w:t xml:space="preserve">Об утверждении перечня должностей, при </w:t>
      </w:r>
      <w:r w:rsidRPr="00A7710D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A7710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граждане и при замещении которых муниципальные служащие</w:t>
      </w:r>
    </w:p>
    <w:p w:rsidR="004C1295" w:rsidRPr="006C69E6" w:rsidRDefault="004C1295" w:rsidP="00A7710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A7710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и обязательствах имущественного характера, а также о доходах, расходах,</w:t>
      </w:r>
    </w:p>
    <w:p w:rsidR="004C1295" w:rsidRPr="006C69E6" w:rsidRDefault="004C1295" w:rsidP="00A7710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D554FB" w:rsidRDefault="004C1295" w:rsidP="00A7710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A7710D">
        <w:rPr>
          <w:spacing w:val="2"/>
          <w:sz w:val="28"/>
          <w:szCs w:val="28"/>
        </w:rPr>
        <w:t xml:space="preserve">Лаклинский </w:t>
      </w:r>
      <w:r w:rsidR="007A12AD">
        <w:rPr>
          <w:spacing w:val="2"/>
          <w:sz w:val="28"/>
          <w:szCs w:val="28"/>
        </w:rPr>
        <w:t>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>муниципального района Салаватский район Республики Башкортостан</w:t>
      </w:r>
    </w:p>
    <w:p w:rsidR="00D554FB" w:rsidRDefault="00D554FB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</w:p>
    <w:p w:rsidR="007A12AD" w:rsidRPr="00685D4C" w:rsidRDefault="007A12AD" w:rsidP="00A7710D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 xml:space="preserve">В соответствии с </w:t>
      </w:r>
      <w:hyperlink r:id="rId9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 законами </w:t>
        </w:r>
        <w:r w:rsidR="00A90ACB" w:rsidRPr="0008461C">
          <w:rPr>
            <w:rStyle w:val="ab"/>
            <w:color w:val="auto"/>
            <w:spacing w:val="2"/>
            <w:sz w:val="28"/>
            <w:szCs w:val="28"/>
            <w:u w:val="none"/>
          </w:rPr>
          <w:br/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r w:rsidR="00A7710D">
        <w:rPr>
          <w:spacing w:val="2"/>
          <w:sz w:val="28"/>
          <w:szCs w:val="28"/>
        </w:rPr>
        <w:t xml:space="preserve">Лаклинский </w:t>
      </w:r>
      <w:r w:rsidRPr="00685D4C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</w:t>
      </w:r>
    </w:p>
    <w:p w:rsidR="00410236" w:rsidRPr="007A12AD" w:rsidRDefault="007A12AD" w:rsidP="00A7710D">
      <w:pPr>
        <w:tabs>
          <w:tab w:val="left" w:pos="540"/>
          <w:tab w:val="left" w:pos="12780"/>
        </w:tabs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A7710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r w:rsidR="00A7710D">
        <w:rPr>
          <w:spacing w:val="2"/>
          <w:sz w:val="28"/>
          <w:szCs w:val="28"/>
        </w:rPr>
        <w:t>Лаклинский</w:t>
      </w:r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Салаватский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по состоянию на первое число месяца, </w:t>
      </w:r>
      <w:r w:rsidR="00576F27" w:rsidRPr="0008461C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</w:p>
    <w:p w:rsidR="00576F27" w:rsidRPr="0008461C" w:rsidRDefault="0008461C" w:rsidP="00A7710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>, замещающий должность муниципальной службы, включенную в перечень представляет:</w:t>
      </w:r>
    </w:p>
    <w:p w:rsidR="00576F27" w:rsidRPr="0008461C" w:rsidRDefault="0008461C" w:rsidP="00A7710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 данного лица и его супруги (супруга)</w:t>
      </w:r>
      <w:r w:rsidR="002F71DB">
        <w:rPr>
          <w:sz w:val="28"/>
          <w:szCs w:val="28"/>
        </w:rPr>
        <w:t>.</w:t>
      </w:r>
    </w:p>
    <w:p w:rsidR="00A7710D" w:rsidRPr="008F0097" w:rsidRDefault="00A7710D" w:rsidP="00A7710D">
      <w:pPr>
        <w:ind w:firstLine="708"/>
        <w:jc w:val="both"/>
        <w:rPr>
          <w:sz w:val="28"/>
          <w:szCs w:val="28"/>
        </w:rPr>
      </w:pPr>
      <w:r w:rsidRPr="008F0097">
        <w:rPr>
          <w:sz w:val="28"/>
          <w:szCs w:val="28"/>
        </w:rPr>
        <w:t xml:space="preserve">2. Настоящее Постановление обнародовать на информационном стенде Администрации сельского поселения </w:t>
      </w:r>
      <w:r w:rsidRPr="008F0097">
        <w:rPr>
          <w:bCs/>
          <w:color w:val="000000"/>
          <w:sz w:val="28"/>
          <w:szCs w:val="28"/>
        </w:rPr>
        <w:t>Лаклинский</w:t>
      </w:r>
      <w:r w:rsidRPr="008F009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с.Лаклы ул. Советская д.5 и разместить на официальном сайте Администрации сельского поселения </w:t>
      </w:r>
      <w:r w:rsidRPr="008F0097">
        <w:rPr>
          <w:bCs/>
          <w:color w:val="000000"/>
          <w:sz w:val="28"/>
          <w:szCs w:val="28"/>
        </w:rPr>
        <w:t>Лаклинский</w:t>
      </w:r>
      <w:r w:rsidRPr="008F009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10" w:history="1">
        <w:r w:rsidRPr="008F0097">
          <w:rPr>
            <w:rStyle w:val="ab"/>
            <w:sz w:val="28"/>
            <w:szCs w:val="28"/>
          </w:rPr>
          <w:t>http://splakli.ru/</w:t>
        </w:r>
      </w:hyperlink>
    </w:p>
    <w:p w:rsidR="00A7710D" w:rsidRPr="008F0097" w:rsidRDefault="00A7710D" w:rsidP="00A7710D">
      <w:pPr>
        <w:shd w:val="clear" w:color="auto" w:fill="FFFFFF"/>
        <w:ind w:firstLine="708"/>
        <w:jc w:val="both"/>
        <w:rPr>
          <w:sz w:val="28"/>
          <w:szCs w:val="28"/>
        </w:rPr>
      </w:pPr>
      <w:r w:rsidRPr="008F0097">
        <w:rPr>
          <w:sz w:val="28"/>
          <w:szCs w:val="28"/>
        </w:rPr>
        <w:t xml:space="preserve">3.Контроль за исполнением настоящего Постановления оставляю за собой. </w:t>
      </w:r>
    </w:p>
    <w:p w:rsidR="00A7710D" w:rsidRPr="008F0097" w:rsidRDefault="00A7710D" w:rsidP="00A7710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2AD" w:rsidRDefault="007A12AD" w:rsidP="00A7710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A7710D">
      <w:pPr>
        <w:shd w:val="clear" w:color="auto" w:fill="FFFFFF"/>
        <w:rPr>
          <w:sz w:val="28"/>
          <w:szCs w:val="28"/>
        </w:rPr>
      </w:pPr>
    </w:p>
    <w:p w:rsidR="007A12AD" w:rsidRPr="00685D4C" w:rsidRDefault="007A12AD" w:rsidP="00A7710D">
      <w:pPr>
        <w:shd w:val="clear" w:color="auto" w:fill="FFFFFF"/>
        <w:rPr>
          <w:sz w:val="28"/>
          <w:szCs w:val="28"/>
        </w:rPr>
      </w:pPr>
      <w:r w:rsidRPr="00685D4C">
        <w:rPr>
          <w:sz w:val="28"/>
          <w:szCs w:val="28"/>
        </w:rPr>
        <w:t xml:space="preserve">Глава сельского поселения                                                            </w:t>
      </w:r>
      <w:r w:rsidR="00A7710D" w:rsidRPr="008F0097">
        <w:rPr>
          <w:sz w:val="28"/>
          <w:szCs w:val="28"/>
        </w:rPr>
        <w:t>И.И.Сайфуллина</w:t>
      </w:r>
    </w:p>
    <w:p w:rsidR="004C1295" w:rsidRPr="0008461C" w:rsidRDefault="004C1295" w:rsidP="00A7710D">
      <w:pPr>
        <w:jc w:val="both"/>
        <w:rPr>
          <w:color w:val="000000"/>
        </w:rPr>
      </w:pPr>
    </w:p>
    <w:p w:rsidR="004C1295" w:rsidRPr="0008461C" w:rsidRDefault="004C1295" w:rsidP="00D554FB">
      <w:pPr>
        <w:jc w:val="both"/>
        <w:rPr>
          <w:color w:val="000000"/>
        </w:rPr>
      </w:pP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EA674B" w:rsidRDefault="00EA674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A7710D" w:rsidRDefault="00A7710D" w:rsidP="00D554FB">
      <w:pPr>
        <w:spacing w:line="276" w:lineRule="auto"/>
        <w:jc w:val="both"/>
        <w:rPr>
          <w:sz w:val="32"/>
        </w:rPr>
      </w:pPr>
    </w:p>
    <w:p w:rsidR="00A7710D" w:rsidRDefault="00A7710D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lastRenderedPageBreak/>
        <w:t xml:space="preserve">Приложение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к постановлению Администрации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сельского поселения </w:t>
      </w:r>
      <w:r w:rsidR="00A7710D" w:rsidRPr="008F0097">
        <w:rPr>
          <w:bCs/>
          <w:color w:val="000000"/>
          <w:sz w:val="28"/>
          <w:szCs w:val="28"/>
        </w:rPr>
        <w:t>Лаклинский</w:t>
      </w:r>
      <w:r w:rsidR="00A7710D" w:rsidRPr="00685D4C">
        <w:rPr>
          <w:color w:val="000000"/>
          <w:sz w:val="28"/>
          <w:szCs w:val="28"/>
        </w:rPr>
        <w:t xml:space="preserve"> </w:t>
      </w:r>
      <w:r w:rsidRPr="00685D4C">
        <w:rPr>
          <w:color w:val="000000"/>
          <w:sz w:val="28"/>
          <w:szCs w:val="28"/>
        </w:rPr>
        <w:t xml:space="preserve">сельсовет муниципального района 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Салаватский район</w:t>
      </w:r>
    </w:p>
    <w:p w:rsidR="007A12AD" w:rsidRPr="00685D4C" w:rsidRDefault="007A12AD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Республики Башкортостан</w:t>
      </w:r>
    </w:p>
    <w:p w:rsidR="007A12AD" w:rsidRDefault="00E70126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7A12AD" w:rsidRPr="00685D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7A12AD" w:rsidRPr="00685D4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           </w:t>
      </w:r>
      <w:r w:rsidR="007A12AD" w:rsidRPr="00685D4C">
        <w:rPr>
          <w:color w:val="000000"/>
          <w:sz w:val="28"/>
          <w:szCs w:val="28"/>
        </w:rPr>
        <w:t>2026 года</w:t>
      </w:r>
    </w:p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сельского поселения </w:t>
      </w:r>
      <w:r w:rsidR="00A7710D" w:rsidRPr="008F0097">
        <w:rPr>
          <w:bCs/>
          <w:color w:val="000000"/>
          <w:sz w:val="28"/>
          <w:szCs w:val="28"/>
        </w:rPr>
        <w:t>Лаклинский</w:t>
      </w:r>
      <w:r>
        <w:rPr>
          <w:spacing w:val="2"/>
          <w:sz w:val="28"/>
          <w:szCs w:val="28"/>
        </w:rPr>
        <w:t xml:space="preserve"> сельсовет</w:t>
      </w:r>
      <w:r w:rsidRPr="0008461C">
        <w:rPr>
          <w:spacing w:val="2"/>
          <w:sz w:val="28"/>
          <w:szCs w:val="28"/>
        </w:rPr>
        <w:t xml:space="preserve"> муниципального района Салаватский район Республики Башкортостан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r w:rsidRPr="00AE55F1">
        <w:rPr>
          <w:spacing w:val="2"/>
          <w:sz w:val="28"/>
          <w:szCs w:val="28"/>
        </w:rPr>
        <w:t xml:space="preserve">назначении на которые граждане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№№ п/п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r w:rsidR="00A7710D" w:rsidRPr="008F0097">
              <w:rPr>
                <w:bCs/>
                <w:color w:val="000000"/>
                <w:sz w:val="28"/>
                <w:szCs w:val="28"/>
              </w:rPr>
              <w:t>Лаклинский</w:t>
            </w:r>
            <w:r w:rsidR="00F63600">
              <w:rPr>
                <w:sz w:val="28"/>
                <w:szCs w:val="28"/>
              </w:rPr>
              <w:t xml:space="preserve">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D554FB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r w:rsidR="00A7710D" w:rsidRPr="008F0097">
              <w:rPr>
                <w:bCs/>
                <w:color w:val="000000"/>
                <w:sz w:val="28"/>
                <w:szCs w:val="28"/>
              </w:rPr>
              <w:t>Лаклинский</w:t>
            </w:r>
            <w:r w:rsidR="00331D41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  <w:bookmarkStart w:id="0" w:name="_GoBack"/>
      <w:bookmarkEnd w:id="0"/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7006C">
      <w:headerReference w:type="default" r:id="rId11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13" w:rsidRDefault="00F27F13" w:rsidP="00E7006C">
      <w:r>
        <w:separator/>
      </w:r>
    </w:p>
  </w:endnote>
  <w:endnote w:type="continuationSeparator" w:id="0">
    <w:p w:rsidR="00F27F13" w:rsidRDefault="00F27F13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13" w:rsidRDefault="00F27F13" w:rsidP="00E7006C">
      <w:r>
        <w:separator/>
      </w:r>
    </w:p>
  </w:footnote>
  <w:footnote w:type="continuationSeparator" w:id="0">
    <w:p w:rsidR="00F27F13" w:rsidRDefault="00F27F13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31509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1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435"/>
    <w:rsid w:val="00001F7C"/>
    <w:rsid w:val="000033A0"/>
    <w:rsid w:val="0001147A"/>
    <w:rsid w:val="0002391C"/>
    <w:rsid w:val="00050B7E"/>
    <w:rsid w:val="000628F6"/>
    <w:rsid w:val="00081033"/>
    <w:rsid w:val="0008461C"/>
    <w:rsid w:val="000A6CEE"/>
    <w:rsid w:val="000B6264"/>
    <w:rsid w:val="000C4B59"/>
    <w:rsid w:val="000D3C48"/>
    <w:rsid w:val="000D6B67"/>
    <w:rsid w:val="000E452D"/>
    <w:rsid w:val="000E7331"/>
    <w:rsid w:val="000F0318"/>
    <w:rsid w:val="000F7720"/>
    <w:rsid w:val="001023AD"/>
    <w:rsid w:val="00110526"/>
    <w:rsid w:val="00130307"/>
    <w:rsid w:val="00137FA8"/>
    <w:rsid w:val="00147475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D5DFE"/>
    <w:rsid w:val="002E6F1D"/>
    <w:rsid w:val="002F71DB"/>
    <w:rsid w:val="00310E43"/>
    <w:rsid w:val="0031254D"/>
    <w:rsid w:val="00315091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10D"/>
    <w:rsid w:val="00A77E3A"/>
    <w:rsid w:val="00A90ACB"/>
    <w:rsid w:val="00AA071B"/>
    <w:rsid w:val="00AD0C4B"/>
    <w:rsid w:val="00AD7F93"/>
    <w:rsid w:val="00AE55F1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737C0"/>
    <w:rsid w:val="00C76E37"/>
    <w:rsid w:val="00C80E38"/>
    <w:rsid w:val="00C81EFB"/>
    <w:rsid w:val="00C93E11"/>
    <w:rsid w:val="00C9429A"/>
    <w:rsid w:val="00C96DAA"/>
    <w:rsid w:val="00CB6A54"/>
    <w:rsid w:val="00CC1EF7"/>
    <w:rsid w:val="00CC5655"/>
    <w:rsid w:val="00CD33DF"/>
    <w:rsid w:val="00CD3F15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2443"/>
    <w:rsid w:val="00DA6AB1"/>
    <w:rsid w:val="00DB27A3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70126"/>
    <w:rsid w:val="00E8754B"/>
    <w:rsid w:val="00E943FE"/>
    <w:rsid w:val="00EA674B"/>
    <w:rsid w:val="00EC1874"/>
    <w:rsid w:val="00EC4D8C"/>
    <w:rsid w:val="00EE1CEE"/>
    <w:rsid w:val="00EE3569"/>
    <w:rsid w:val="00EF0C55"/>
    <w:rsid w:val="00F05ADA"/>
    <w:rsid w:val="00F223D0"/>
    <w:rsid w:val="00F27F13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  <w:style w:type="character" w:customStyle="1" w:styleId="24">
    <w:name w:val="Основной текст (2)_"/>
    <w:link w:val="25"/>
    <w:rsid w:val="00A7710D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7710D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paragraph" w:customStyle="1" w:styleId="ConsPlusTitle">
    <w:name w:val="ConsPlusTitle"/>
    <w:rsid w:val="00E701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plakl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upravdel</cp:lastModifiedBy>
  <cp:revision>18</cp:revision>
  <cp:lastPrinted>2026-04-17T09:13:00Z</cp:lastPrinted>
  <dcterms:created xsi:type="dcterms:W3CDTF">2026-04-02T12:50:00Z</dcterms:created>
  <dcterms:modified xsi:type="dcterms:W3CDTF">2026-05-07T11:06:00Z</dcterms:modified>
</cp:coreProperties>
</file>