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Ind w:w="-72" w:type="dxa"/>
        <w:tblLayout w:type="fixed"/>
        <w:tblLook w:val="04A0" w:firstRow="1" w:lastRow="0" w:firstColumn="1" w:lastColumn="0" w:noHBand="0" w:noVBand="1"/>
      </w:tblPr>
      <w:tblGrid>
        <w:gridCol w:w="4320"/>
        <w:gridCol w:w="1440"/>
        <w:gridCol w:w="4140"/>
      </w:tblGrid>
      <w:tr w:rsidR="00055BA4" w:rsidTr="000316E8">
        <w:trPr>
          <w:cantSplit/>
          <w:trHeight w:val="1152"/>
        </w:trPr>
        <w:tc>
          <w:tcPr>
            <w:tcW w:w="4320" w:type="dxa"/>
            <w:hideMark/>
          </w:tcPr>
          <w:p w:rsidR="00055BA4" w:rsidRDefault="00055BA4" w:rsidP="00055BA4">
            <w:pPr>
              <w:jc w:val="center"/>
              <w:rPr>
                <w:lang w:eastAsia="en-US"/>
              </w:rPr>
            </w:pPr>
            <w:r>
              <w:rPr>
                <w:lang w:eastAsia="en-US"/>
              </w:rPr>
              <w:tab/>
            </w:r>
            <w:r>
              <w:rPr>
                <w:sz w:val="28"/>
                <w:szCs w:val="28"/>
                <w:lang w:eastAsia="en-US"/>
              </w:rPr>
              <w:br w:type="page"/>
            </w:r>
            <w:r>
              <w:rPr>
                <w:sz w:val="28"/>
                <w:szCs w:val="28"/>
                <w:lang w:eastAsia="en-US"/>
              </w:rPr>
              <w:br w:type="page"/>
            </w:r>
            <w:r>
              <w:rPr>
                <w:lang w:eastAsia="en-US"/>
              </w:rPr>
              <w:t>Башkортостан</w:t>
            </w:r>
            <w:r w:rsidR="00A33240">
              <w:rPr>
                <w:lang w:eastAsia="en-US"/>
              </w:rPr>
              <w:t xml:space="preserve"> </w:t>
            </w:r>
            <w:r>
              <w:rPr>
                <w:lang w:eastAsia="en-US"/>
              </w:rPr>
              <w:t>Республикаһы</w:t>
            </w:r>
          </w:p>
          <w:p w:rsidR="00055BA4" w:rsidRDefault="00055BA4" w:rsidP="00055BA4">
            <w:pPr>
              <w:jc w:val="center"/>
              <w:rPr>
                <w:lang w:eastAsia="en-US"/>
              </w:rPr>
            </w:pPr>
            <w:r>
              <w:rPr>
                <w:lang w:eastAsia="en-US"/>
              </w:rPr>
              <w:t>Салауат районы</w:t>
            </w:r>
          </w:p>
          <w:p w:rsidR="00055BA4" w:rsidRDefault="00055BA4" w:rsidP="00055BA4">
            <w:pPr>
              <w:jc w:val="center"/>
              <w:rPr>
                <w:lang w:eastAsia="en-US"/>
              </w:rPr>
            </w:pPr>
            <w:r>
              <w:rPr>
                <w:lang w:eastAsia="en-US"/>
              </w:rPr>
              <w:t>муниципаль</w:t>
            </w:r>
            <w:r w:rsidR="00A33240">
              <w:rPr>
                <w:lang w:eastAsia="en-US"/>
              </w:rPr>
              <w:t xml:space="preserve"> </w:t>
            </w:r>
            <w:r>
              <w:rPr>
                <w:lang w:eastAsia="en-US"/>
              </w:rPr>
              <w:t>районының</w:t>
            </w:r>
          </w:p>
          <w:p w:rsidR="00055BA4" w:rsidRDefault="00055BA4" w:rsidP="00055BA4">
            <w:pPr>
              <w:jc w:val="center"/>
              <w:rPr>
                <w:lang w:eastAsia="en-US"/>
              </w:rPr>
            </w:pPr>
            <w:r>
              <w:rPr>
                <w:lang w:eastAsia="en-US"/>
              </w:rPr>
              <w:t>Лаkлы</w:t>
            </w:r>
            <w:r w:rsidR="00A33240">
              <w:rPr>
                <w:lang w:eastAsia="en-US"/>
              </w:rPr>
              <w:t xml:space="preserve"> </w:t>
            </w:r>
            <w:r>
              <w:rPr>
                <w:lang w:eastAsia="en-US"/>
              </w:rPr>
              <w:t>ауыл советы</w:t>
            </w:r>
          </w:p>
          <w:p w:rsidR="00055BA4" w:rsidRDefault="00055BA4" w:rsidP="00055BA4">
            <w:pPr>
              <w:tabs>
                <w:tab w:val="center" w:pos="2052"/>
                <w:tab w:val="right" w:pos="4104"/>
              </w:tabs>
              <w:rPr>
                <w:color w:val="000000"/>
                <w:lang w:eastAsia="en-US"/>
              </w:rPr>
            </w:pPr>
            <w:r>
              <w:rPr>
                <w:lang w:eastAsia="en-US"/>
              </w:rPr>
              <w:tab/>
              <w:t>ауыл</w:t>
            </w:r>
            <w:r w:rsidR="00A33240">
              <w:rPr>
                <w:lang w:eastAsia="en-US"/>
              </w:rPr>
              <w:t xml:space="preserve"> </w:t>
            </w:r>
            <w:r>
              <w:rPr>
                <w:lang w:eastAsia="en-US"/>
              </w:rPr>
              <w:t>биләмәһе</w:t>
            </w:r>
            <w:r w:rsidR="00A33240">
              <w:rPr>
                <w:lang w:eastAsia="en-US"/>
              </w:rPr>
              <w:t xml:space="preserve"> </w:t>
            </w:r>
            <w:r>
              <w:rPr>
                <w:lang w:eastAsia="en-US"/>
              </w:rPr>
              <w:t>Хакимиәте</w:t>
            </w:r>
            <w:r>
              <w:rPr>
                <w:lang w:eastAsia="en-US"/>
              </w:rPr>
              <w:tab/>
            </w:r>
          </w:p>
        </w:tc>
        <w:tc>
          <w:tcPr>
            <w:tcW w:w="1440" w:type="dxa"/>
            <w:vMerge w:val="restart"/>
            <w:tcBorders>
              <w:top w:val="nil"/>
              <w:left w:val="nil"/>
              <w:bottom w:val="double" w:sz="6" w:space="0" w:color="auto"/>
              <w:right w:val="nil"/>
            </w:tcBorders>
            <w:hideMark/>
          </w:tcPr>
          <w:p w:rsidR="00055BA4" w:rsidRDefault="00055BA4" w:rsidP="00055BA4">
            <w:pPr>
              <w:rPr>
                <w:lang w:eastAsia="en-US"/>
              </w:rPr>
            </w:pPr>
            <w:r>
              <w:rPr>
                <w:noProof/>
              </w:rPr>
              <w:drawing>
                <wp:anchor distT="0" distB="0" distL="114300" distR="114300" simplePos="0" relativeHeight="251658240" behindDoc="0" locked="0" layoutInCell="1" allowOverlap="1" wp14:anchorId="48057B8D" wp14:editId="15619888">
                  <wp:simplePos x="0" y="0"/>
                  <wp:positionH relativeFrom="column">
                    <wp:posOffset>68580</wp:posOffset>
                  </wp:positionH>
                  <wp:positionV relativeFrom="paragraph">
                    <wp:posOffset>-915035</wp:posOffset>
                  </wp:positionV>
                  <wp:extent cx="637540" cy="795020"/>
                  <wp:effectExtent l="0" t="0" r="0" b="5080"/>
                  <wp:wrapThrough wrapText="bothSides">
                    <wp:wrapPolygon edited="0">
                      <wp:start x="0" y="0"/>
                      <wp:lineTo x="0" y="21220"/>
                      <wp:lineTo x="20653" y="21220"/>
                      <wp:lineTo x="20653" y="0"/>
                      <wp:lineTo x="0" y="0"/>
                    </wp:wrapPolygon>
                  </wp:wrapThrough>
                  <wp:docPr id="2" name="Рисунок 2" descr="Описание: 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Салаватский"/>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40" w:type="dxa"/>
            <w:hideMark/>
          </w:tcPr>
          <w:p w:rsidR="00055BA4" w:rsidRPr="00971E13" w:rsidRDefault="00055BA4" w:rsidP="00055BA4">
            <w:pPr>
              <w:pStyle w:val="2"/>
              <w:spacing w:before="0" w:beforeAutospacing="0" w:after="0" w:afterAutospacing="0"/>
              <w:jc w:val="center"/>
              <w:rPr>
                <w:b w:val="0"/>
                <w:i/>
                <w:sz w:val="20"/>
                <w:lang w:eastAsia="en-US"/>
              </w:rPr>
            </w:pPr>
            <w:r w:rsidRPr="00971E13">
              <w:rPr>
                <w:b w:val="0"/>
                <w:sz w:val="20"/>
                <w:lang w:eastAsia="en-US"/>
              </w:rPr>
              <w:t>Республика Башкортостан</w:t>
            </w:r>
          </w:p>
          <w:p w:rsidR="00055BA4" w:rsidRDefault="00055BA4" w:rsidP="00055BA4">
            <w:pPr>
              <w:jc w:val="center"/>
              <w:rPr>
                <w:lang w:eastAsia="en-US"/>
              </w:rPr>
            </w:pPr>
            <w:r>
              <w:rPr>
                <w:lang w:eastAsia="en-US"/>
              </w:rPr>
              <w:t>Администрация сельского поселения</w:t>
            </w:r>
          </w:p>
          <w:p w:rsidR="00055BA4" w:rsidRDefault="00055BA4" w:rsidP="00055BA4">
            <w:pPr>
              <w:jc w:val="center"/>
              <w:rPr>
                <w:lang w:eastAsia="en-US"/>
              </w:rPr>
            </w:pPr>
            <w:r>
              <w:rPr>
                <w:lang w:eastAsia="en-US"/>
              </w:rPr>
              <w:t>Лаклинский    сельсовет</w:t>
            </w:r>
          </w:p>
          <w:p w:rsidR="00055BA4" w:rsidRDefault="00055BA4" w:rsidP="00055BA4">
            <w:pPr>
              <w:jc w:val="center"/>
              <w:rPr>
                <w:lang w:eastAsia="en-US"/>
              </w:rPr>
            </w:pPr>
            <w:r>
              <w:rPr>
                <w:lang w:eastAsia="en-US"/>
              </w:rPr>
              <w:t>муниципального района</w:t>
            </w:r>
          </w:p>
          <w:p w:rsidR="00055BA4" w:rsidRDefault="00055BA4" w:rsidP="00055BA4">
            <w:pPr>
              <w:jc w:val="center"/>
              <w:rPr>
                <w:color w:val="000000"/>
                <w:lang w:eastAsia="en-US"/>
              </w:rPr>
            </w:pPr>
            <w:r>
              <w:rPr>
                <w:lang w:eastAsia="en-US"/>
              </w:rPr>
              <w:t>Салаватский район</w:t>
            </w:r>
          </w:p>
        </w:tc>
      </w:tr>
      <w:tr w:rsidR="00055BA4" w:rsidTr="000316E8">
        <w:trPr>
          <w:cantSplit/>
          <w:trHeight w:val="481"/>
        </w:trPr>
        <w:tc>
          <w:tcPr>
            <w:tcW w:w="4320" w:type="dxa"/>
            <w:tcBorders>
              <w:top w:val="nil"/>
              <w:left w:val="nil"/>
              <w:bottom w:val="double" w:sz="6" w:space="0" w:color="auto"/>
              <w:right w:val="nil"/>
            </w:tcBorders>
            <w:hideMark/>
          </w:tcPr>
          <w:p w:rsidR="00055BA4" w:rsidRDefault="00055BA4" w:rsidP="000316E8">
            <w:pPr>
              <w:spacing w:line="256" w:lineRule="auto"/>
              <w:jc w:val="center"/>
              <w:rPr>
                <w:color w:val="000000"/>
                <w:lang w:eastAsia="en-US"/>
              </w:rPr>
            </w:pPr>
            <w:r>
              <w:rPr>
                <w:lang w:eastAsia="en-US"/>
              </w:rPr>
              <w:t>452498, Лаkлыауылы,  Совет урамы, 5</w:t>
            </w:r>
          </w:p>
          <w:p w:rsidR="00055BA4" w:rsidRDefault="00055BA4" w:rsidP="000316E8">
            <w:pPr>
              <w:spacing w:line="256" w:lineRule="auto"/>
              <w:jc w:val="center"/>
              <w:rPr>
                <w:color w:val="000000"/>
                <w:lang w:eastAsia="en-US"/>
              </w:rPr>
            </w:pPr>
            <w:r>
              <w:rPr>
                <w:lang w:eastAsia="en-US"/>
              </w:rPr>
              <w:t>тел. 2-71-45</w:t>
            </w:r>
          </w:p>
        </w:tc>
        <w:tc>
          <w:tcPr>
            <w:tcW w:w="1440" w:type="dxa"/>
            <w:vMerge/>
            <w:tcBorders>
              <w:top w:val="nil"/>
              <w:left w:val="nil"/>
              <w:bottom w:val="double" w:sz="6" w:space="0" w:color="auto"/>
              <w:right w:val="nil"/>
            </w:tcBorders>
            <w:vAlign w:val="center"/>
            <w:hideMark/>
          </w:tcPr>
          <w:p w:rsidR="00055BA4" w:rsidRDefault="00055BA4" w:rsidP="000316E8">
            <w:pPr>
              <w:rPr>
                <w:lang w:eastAsia="en-US"/>
              </w:rPr>
            </w:pPr>
          </w:p>
        </w:tc>
        <w:tc>
          <w:tcPr>
            <w:tcW w:w="4140" w:type="dxa"/>
            <w:tcBorders>
              <w:top w:val="nil"/>
              <w:left w:val="nil"/>
              <w:bottom w:val="double" w:sz="6" w:space="0" w:color="auto"/>
              <w:right w:val="nil"/>
            </w:tcBorders>
            <w:hideMark/>
          </w:tcPr>
          <w:p w:rsidR="00055BA4" w:rsidRDefault="00055BA4" w:rsidP="000316E8">
            <w:pPr>
              <w:spacing w:line="256" w:lineRule="auto"/>
              <w:jc w:val="center"/>
              <w:rPr>
                <w:color w:val="000000"/>
                <w:lang w:eastAsia="en-US"/>
              </w:rPr>
            </w:pPr>
            <w:r>
              <w:rPr>
                <w:lang w:eastAsia="en-US"/>
              </w:rPr>
              <w:t>452498, с. Лаклы,  ул. Советская, 5</w:t>
            </w:r>
          </w:p>
          <w:p w:rsidR="00055BA4" w:rsidRDefault="00055BA4" w:rsidP="000316E8">
            <w:pPr>
              <w:spacing w:line="256" w:lineRule="auto"/>
              <w:jc w:val="center"/>
              <w:rPr>
                <w:color w:val="000000"/>
                <w:lang w:eastAsia="en-US"/>
              </w:rPr>
            </w:pPr>
            <w:r>
              <w:rPr>
                <w:lang w:eastAsia="en-US"/>
              </w:rPr>
              <w:t xml:space="preserve">тел. 2-71-45 </w:t>
            </w:r>
          </w:p>
        </w:tc>
      </w:tr>
      <w:tr w:rsidR="00055BA4" w:rsidRPr="00971E13" w:rsidTr="000316E8">
        <w:trPr>
          <w:cantSplit/>
          <w:trHeight w:val="478"/>
        </w:trPr>
        <w:tc>
          <w:tcPr>
            <w:tcW w:w="4320" w:type="dxa"/>
            <w:hideMark/>
          </w:tcPr>
          <w:p w:rsidR="00055BA4" w:rsidRDefault="00055BA4" w:rsidP="00055BA4">
            <w:pPr>
              <w:spacing w:line="256" w:lineRule="auto"/>
              <w:rPr>
                <w:b/>
                <w:color w:val="000000"/>
                <w:sz w:val="28"/>
                <w:lang w:eastAsia="en-US"/>
              </w:rPr>
            </w:pPr>
            <w:r>
              <w:rPr>
                <w:b/>
                <w:color w:val="000000"/>
                <w:sz w:val="32"/>
                <w:szCs w:val="32"/>
                <w:lang w:eastAsia="en-US"/>
              </w:rPr>
              <w:t xml:space="preserve">               Қ</w:t>
            </w:r>
            <w:r>
              <w:rPr>
                <w:b/>
                <w:color w:val="000000"/>
                <w:sz w:val="28"/>
                <w:lang w:eastAsia="en-US"/>
              </w:rPr>
              <w:t>АРАР</w:t>
            </w:r>
          </w:p>
        </w:tc>
        <w:tc>
          <w:tcPr>
            <w:tcW w:w="1440" w:type="dxa"/>
            <w:hideMark/>
          </w:tcPr>
          <w:p w:rsidR="00055BA4" w:rsidRDefault="00055BA4" w:rsidP="000316E8">
            <w:pPr>
              <w:tabs>
                <w:tab w:val="left" w:pos="1125"/>
              </w:tabs>
              <w:spacing w:line="256" w:lineRule="auto"/>
              <w:rPr>
                <w:b/>
                <w:color w:val="000000"/>
                <w:sz w:val="10"/>
                <w:lang w:eastAsia="en-US"/>
              </w:rPr>
            </w:pPr>
            <w:r>
              <w:rPr>
                <w:b/>
                <w:color w:val="000000"/>
                <w:sz w:val="10"/>
                <w:lang w:eastAsia="en-US"/>
              </w:rPr>
              <w:tab/>
            </w:r>
          </w:p>
          <w:p w:rsidR="00055BA4" w:rsidRDefault="00055BA4" w:rsidP="000316E8">
            <w:pPr>
              <w:tabs>
                <w:tab w:val="left" w:pos="1125"/>
              </w:tabs>
              <w:spacing w:line="256" w:lineRule="auto"/>
              <w:rPr>
                <w:sz w:val="10"/>
                <w:lang w:eastAsia="en-US"/>
              </w:rPr>
            </w:pPr>
            <w:r>
              <w:rPr>
                <w:sz w:val="10"/>
                <w:lang w:eastAsia="en-US"/>
              </w:rPr>
              <w:tab/>
            </w:r>
          </w:p>
        </w:tc>
        <w:tc>
          <w:tcPr>
            <w:tcW w:w="4140" w:type="dxa"/>
            <w:hideMark/>
          </w:tcPr>
          <w:p w:rsidR="00055BA4" w:rsidRPr="00971E13" w:rsidRDefault="00055BA4" w:rsidP="000316E8">
            <w:pPr>
              <w:pStyle w:val="3"/>
              <w:spacing w:before="0" w:after="0" w:line="256" w:lineRule="auto"/>
              <w:rPr>
                <w:rFonts w:ascii="Times New Roman" w:hAnsi="Times New Roman"/>
                <w:color w:val="000000"/>
                <w:lang w:eastAsia="en-US"/>
              </w:rPr>
            </w:pPr>
            <w:r>
              <w:rPr>
                <w:rFonts w:ascii="Times New Roman" w:hAnsi="Times New Roman"/>
                <w:color w:val="000000"/>
                <w:lang w:eastAsia="en-US"/>
              </w:rPr>
              <w:t xml:space="preserve">         </w:t>
            </w:r>
            <w:r w:rsidRPr="00971E13">
              <w:rPr>
                <w:rFonts w:ascii="Times New Roman" w:hAnsi="Times New Roman"/>
                <w:color w:val="000000"/>
                <w:lang w:eastAsia="en-US"/>
              </w:rPr>
              <w:t>ПОСТАНОВЛЕНИЕ</w:t>
            </w:r>
          </w:p>
        </w:tc>
      </w:tr>
    </w:tbl>
    <w:p w:rsidR="00C0481F" w:rsidRDefault="00C0481F" w:rsidP="00C0481F">
      <w:pPr>
        <w:rPr>
          <w:sz w:val="28"/>
          <w:szCs w:val="28"/>
        </w:rPr>
      </w:pPr>
      <w:r w:rsidRPr="00254175">
        <w:t xml:space="preserve">              </w:t>
      </w:r>
      <w:r w:rsidRPr="008D005B">
        <w:rPr>
          <w:sz w:val="28"/>
          <w:szCs w:val="28"/>
        </w:rPr>
        <w:t xml:space="preserve">   </w:t>
      </w:r>
      <w:r w:rsidR="00585D3E">
        <w:rPr>
          <w:sz w:val="28"/>
          <w:szCs w:val="28"/>
        </w:rPr>
        <w:t>23</w:t>
      </w:r>
      <w:r w:rsidRPr="008D005B">
        <w:rPr>
          <w:sz w:val="28"/>
          <w:szCs w:val="28"/>
        </w:rPr>
        <w:t xml:space="preserve"> июль 2025 й.        </w:t>
      </w:r>
      <w:r w:rsidR="00055BA4">
        <w:rPr>
          <w:sz w:val="28"/>
          <w:szCs w:val="28"/>
        </w:rPr>
        <w:t xml:space="preserve">                  </w:t>
      </w:r>
      <w:r w:rsidRPr="008D005B">
        <w:rPr>
          <w:sz w:val="28"/>
          <w:szCs w:val="28"/>
        </w:rPr>
        <w:t xml:space="preserve"> № </w:t>
      </w:r>
      <w:r w:rsidR="00585D3E">
        <w:rPr>
          <w:sz w:val="28"/>
          <w:szCs w:val="28"/>
        </w:rPr>
        <w:t>30</w:t>
      </w:r>
      <w:r w:rsidRPr="008D005B">
        <w:rPr>
          <w:sz w:val="28"/>
          <w:szCs w:val="28"/>
        </w:rPr>
        <w:t xml:space="preserve"> </w:t>
      </w:r>
      <w:r w:rsidR="00055BA4">
        <w:rPr>
          <w:sz w:val="28"/>
          <w:szCs w:val="28"/>
        </w:rPr>
        <w:t xml:space="preserve">                        </w:t>
      </w:r>
      <w:r w:rsidR="00585D3E">
        <w:rPr>
          <w:sz w:val="28"/>
          <w:szCs w:val="28"/>
        </w:rPr>
        <w:t>23</w:t>
      </w:r>
      <w:r w:rsidRPr="008D005B">
        <w:rPr>
          <w:sz w:val="28"/>
          <w:szCs w:val="28"/>
        </w:rPr>
        <w:t xml:space="preserve"> июля 2025 г.</w:t>
      </w:r>
    </w:p>
    <w:p w:rsidR="00585D3E" w:rsidRPr="008D005B" w:rsidRDefault="00585D3E" w:rsidP="00C0481F">
      <w:pPr>
        <w:rPr>
          <w:sz w:val="28"/>
          <w:szCs w:val="28"/>
        </w:rPr>
      </w:pPr>
    </w:p>
    <w:p w:rsidR="00C0481F" w:rsidRPr="00216390" w:rsidRDefault="00C0481F" w:rsidP="00C0481F">
      <w:pPr>
        <w:widowControl w:val="0"/>
        <w:autoSpaceDE w:val="0"/>
        <w:autoSpaceDN w:val="0"/>
        <w:adjustRightInd w:val="0"/>
        <w:jc w:val="center"/>
        <w:rPr>
          <w:bCs/>
          <w:sz w:val="28"/>
          <w:szCs w:val="28"/>
        </w:rPr>
      </w:pPr>
      <w:bookmarkStart w:id="0" w:name="_Hlk202434493"/>
      <w:r w:rsidRPr="00216390">
        <w:rPr>
          <w:sz w:val="28"/>
          <w:szCs w:val="28"/>
        </w:rPr>
        <w:t xml:space="preserve">Об утверждении Административного регламента предоставления муниципальной услуги </w:t>
      </w:r>
      <w:r w:rsidRPr="00216390">
        <w:rPr>
          <w:bCs/>
          <w:sz w:val="28"/>
          <w:szCs w:val="28"/>
        </w:rPr>
        <w:t>«</w:t>
      </w:r>
      <w:r w:rsidRPr="00216390">
        <w:rPr>
          <w:sz w:val="28"/>
          <w:szCs w:val="28"/>
        </w:rPr>
        <w:t xml:space="preserve"> Признание граждан малоимущими в целях постановки их на учет в качестве нуждающихся в жилых помещениях</w:t>
      </w:r>
      <w:r w:rsidRPr="00216390">
        <w:rPr>
          <w:bCs/>
          <w:sz w:val="28"/>
          <w:szCs w:val="28"/>
        </w:rPr>
        <w:t>»</w:t>
      </w:r>
    </w:p>
    <w:p w:rsidR="00C0481F" w:rsidRPr="00216390" w:rsidRDefault="00C0481F" w:rsidP="00C0481F">
      <w:pPr>
        <w:jc w:val="center"/>
        <w:rPr>
          <w:sz w:val="28"/>
          <w:szCs w:val="28"/>
        </w:rPr>
      </w:pPr>
      <w:r w:rsidRPr="00216390">
        <w:rPr>
          <w:bCs/>
          <w:sz w:val="28"/>
          <w:szCs w:val="28"/>
        </w:rPr>
        <w:t xml:space="preserve">в сельском поселении </w:t>
      </w:r>
      <w:r w:rsidR="007831E3">
        <w:rPr>
          <w:bCs/>
          <w:sz w:val="28"/>
          <w:szCs w:val="28"/>
        </w:rPr>
        <w:t>Лаклин</w:t>
      </w:r>
      <w:r w:rsidRPr="00216390">
        <w:rPr>
          <w:bCs/>
          <w:sz w:val="28"/>
          <w:szCs w:val="28"/>
        </w:rPr>
        <w:t>ский сельсовет муниципального района Салаватский район Республики Башкортостан</w:t>
      </w:r>
      <w:bookmarkEnd w:id="0"/>
    </w:p>
    <w:p w:rsidR="00C0481F" w:rsidRPr="00571FD7" w:rsidRDefault="00C0481F" w:rsidP="00C0481F">
      <w:pPr>
        <w:pStyle w:val="afe"/>
        <w:rPr>
          <w:rFonts w:ascii="Times New Roman" w:hAnsi="Times New Roman"/>
          <w:b/>
          <w:sz w:val="28"/>
          <w:szCs w:val="28"/>
          <w:highlight w:val="yellow"/>
        </w:rPr>
      </w:pPr>
    </w:p>
    <w:p w:rsidR="00C0481F" w:rsidRPr="001C0903" w:rsidRDefault="00C0481F" w:rsidP="007831E3">
      <w:pPr>
        <w:tabs>
          <w:tab w:val="left" w:pos="2835"/>
        </w:tabs>
        <w:autoSpaceDE w:val="0"/>
        <w:autoSpaceDN w:val="0"/>
        <w:adjustRightInd w:val="0"/>
        <w:ind w:firstLine="709"/>
        <w:jc w:val="both"/>
        <w:rPr>
          <w:sz w:val="16"/>
        </w:rPr>
      </w:pPr>
      <w:r w:rsidRPr="001C0903">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Администрация </w:t>
      </w:r>
      <w:bookmarkStart w:id="1" w:name="_Hlk202358981"/>
      <w:r w:rsidRPr="001C0903">
        <w:rPr>
          <w:sz w:val="28"/>
          <w:szCs w:val="28"/>
        </w:rPr>
        <w:t xml:space="preserve">сельского поселения </w:t>
      </w:r>
      <w:r w:rsidR="007831E3">
        <w:rPr>
          <w:bCs/>
          <w:sz w:val="28"/>
          <w:szCs w:val="28"/>
        </w:rPr>
        <w:t>Лаклин</w:t>
      </w:r>
      <w:r w:rsidR="007831E3" w:rsidRPr="00216390">
        <w:rPr>
          <w:bCs/>
          <w:sz w:val="28"/>
          <w:szCs w:val="28"/>
        </w:rPr>
        <w:t>ский</w:t>
      </w:r>
      <w:r w:rsidRPr="001C0903">
        <w:rPr>
          <w:sz w:val="28"/>
          <w:szCs w:val="28"/>
        </w:rPr>
        <w:t xml:space="preserve"> сельсовет муниципального района Салаватский район Республики Башкортостан</w:t>
      </w:r>
      <w:bookmarkEnd w:id="1"/>
      <w:r w:rsidRPr="001C0903">
        <w:rPr>
          <w:sz w:val="20"/>
        </w:rPr>
        <w:t xml:space="preserve">   </w:t>
      </w:r>
      <w:r w:rsidR="007831E3">
        <w:rPr>
          <w:sz w:val="20"/>
        </w:rPr>
        <w:t xml:space="preserve">                         </w:t>
      </w:r>
      <w:r w:rsidRPr="001C0903">
        <w:rPr>
          <w:sz w:val="20"/>
        </w:rPr>
        <w:t xml:space="preserve">     </w:t>
      </w:r>
    </w:p>
    <w:p w:rsidR="00C0481F" w:rsidRPr="001C0903" w:rsidRDefault="00C0481F" w:rsidP="00C0481F">
      <w:pPr>
        <w:pStyle w:val="31"/>
        <w:spacing w:after="0"/>
        <w:ind w:left="0" w:firstLine="709"/>
        <w:rPr>
          <w:sz w:val="28"/>
          <w:szCs w:val="28"/>
        </w:rPr>
      </w:pPr>
      <w:r w:rsidRPr="001C0903">
        <w:rPr>
          <w:sz w:val="28"/>
          <w:szCs w:val="28"/>
        </w:rPr>
        <w:t>ПОСТАНОВЛЯЕТ:</w:t>
      </w:r>
    </w:p>
    <w:p w:rsidR="00C0481F" w:rsidRDefault="00C0481F" w:rsidP="007831E3">
      <w:pPr>
        <w:tabs>
          <w:tab w:val="left" w:pos="2835"/>
        </w:tabs>
        <w:autoSpaceDE w:val="0"/>
        <w:autoSpaceDN w:val="0"/>
        <w:adjustRightInd w:val="0"/>
        <w:ind w:firstLine="709"/>
        <w:jc w:val="both"/>
        <w:rPr>
          <w:sz w:val="28"/>
          <w:szCs w:val="28"/>
        </w:rPr>
      </w:pPr>
      <w:r w:rsidRPr="001C0903">
        <w:rPr>
          <w:sz w:val="28"/>
          <w:szCs w:val="28"/>
        </w:rPr>
        <w:t xml:space="preserve">1.Утвердить Административный регламент предоставления муниципальной услуги </w:t>
      </w:r>
      <w:r w:rsidRPr="001C0903">
        <w:rPr>
          <w:bCs/>
          <w:sz w:val="28"/>
          <w:szCs w:val="28"/>
        </w:rPr>
        <w:t>«</w:t>
      </w:r>
      <w:r w:rsidRPr="001C0903">
        <w:rPr>
          <w:sz w:val="28"/>
          <w:szCs w:val="28"/>
        </w:rPr>
        <w:t>Признание граждан малоимущими в целях постановки их на учет в качестве нуждающихся в жилых помещениях</w:t>
      </w:r>
      <w:r w:rsidRPr="001C0903">
        <w:rPr>
          <w:bCs/>
        </w:rPr>
        <w:t xml:space="preserve">» в </w:t>
      </w:r>
      <w:r w:rsidR="007831E3">
        <w:rPr>
          <w:sz w:val="28"/>
          <w:szCs w:val="28"/>
        </w:rPr>
        <w:t>сельско</w:t>
      </w:r>
      <w:r>
        <w:rPr>
          <w:sz w:val="28"/>
          <w:szCs w:val="28"/>
        </w:rPr>
        <w:t>м</w:t>
      </w:r>
      <w:r w:rsidRPr="001C0903">
        <w:rPr>
          <w:sz w:val="28"/>
          <w:szCs w:val="28"/>
        </w:rPr>
        <w:t xml:space="preserve"> поселени</w:t>
      </w:r>
      <w:r>
        <w:rPr>
          <w:sz w:val="28"/>
          <w:szCs w:val="28"/>
        </w:rPr>
        <w:t>и</w:t>
      </w:r>
      <w:r w:rsidRPr="001C0903">
        <w:rPr>
          <w:sz w:val="28"/>
          <w:szCs w:val="28"/>
        </w:rPr>
        <w:t xml:space="preserve"> </w:t>
      </w:r>
      <w:r w:rsidR="007831E3">
        <w:rPr>
          <w:bCs/>
          <w:sz w:val="28"/>
          <w:szCs w:val="28"/>
        </w:rPr>
        <w:t>Лаклин</w:t>
      </w:r>
      <w:r w:rsidR="007831E3" w:rsidRPr="00216390">
        <w:rPr>
          <w:bCs/>
          <w:sz w:val="28"/>
          <w:szCs w:val="28"/>
        </w:rPr>
        <w:t>ский</w:t>
      </w:r>
      <w:r w:rsidRPr="001C0903">
        <w:rPr>
          <w:sz w:val="28"/>
          <w:szCs w:val="28"/>
        </w:rPr>
        <w:t xml:space="preserve"> сельсовет муниципального района Салаватский район Республики Башкортостан</w:t>
      </w:r>
      <w:r>
        <w:rPr>
          <w:sz w:val="28"/>
          <w:szCs w:val="28"/>
        </w:rPr>
        <w:t>.</w:t>
      </w:r>
    </w:p>
    <w:p w:rsidR="00C0481F" w:rsidRDefault="00C0481F" w:rsidP="00585D3E">
      <w:pPr>
        <w:widowControl w:val="0"/>
        <w:autoSpaceDE w:val="0"/>
        <w:autoSpaceDN w:val="0"/>
        <w:adjustRightInd w:val="0"/>
        <w:ind w:firstLine="708"/>
        <w:jc w:val="both"/>
        <w:rPr>
          <w:sz w:val="28"/>
          <w:szCs w:val="28"/>
        </w:rPr>
      </w:pPr>
      <w:r>
        <w:rPr>
          <w:sz w:val="28"/>
          <w:szCs w:val="28"/>
        </w:rPr>
        <w:t xml:space="preserve">2. </w:t>
      </w:r>
      <w:r w:rsidRPr="00DC7D9D">
        <w:rPr>
          <w:sz w:val="28"/>
          <w:szCs w:val="28"/>
        </w:rPr>
        <w:t xml:space="preserve">Признать утратившим силу, постановление Администрации сельского поселения </w:t>
      </w:r>
      <w:r w:rsidR="007831E3">
        <w:rPr>
          <w:bCs/>
          <w:sz w:val="28"/>
          <w:szCs w:val="28"/>
        </w:rPr>
        <w:t>Лаклин</w:t>
      </w:r>
      <w:r w:rsidR="007831E3" w:rsidRPr="00216390">
        <w:rPr>
          <w:bCs/>
          <w:sz w:val="28"/>
          <w:szCs w:val="28"/>
        </w:rPr>
        <w:t>ский</w:t>
      </w:r>
      <w:r w:rsidRPr="00DC7D9D">
        <w:rPr>
          <w:bCs/>
          <w:sz w:val="28"/>
          <w:szCs w:val="28"/>
        </w:rPr>
        <w:t xml:space="preserve"> </w:t>
      </w:r>
      <w:r w:rsidRPr="00DC7D9D">
        <w:rPr>
          <w:sz w:val="28"/>
          <w:szCs w:val="28"/>
        </w:rPr>
        <w:t xml:space="preserve">сельсовет муниципального района Салаватский район Республики Башкортостан </w:t>
      </w:r>
      <w:r w:rsidRPr="00DC7D9D">
        <w:rPr>
          <w:rFonts w:eastAsia="Calibri"/>
          <w:bCs/>
          <w:sz w:val="28"/>
          <w:szCs w:val="28"/>
          <w:lang w:eastAsia="en-US"/>
        </w:rPr>
        <w:t xml:space="preserve">от </w:t>
      </w:r>
      <w:r w:rsidR="00055BA4" w:rsidRPr="00055BA4">
        <w:rPr>
          <w:rFonts w:eastAsia="Calibri"/>
          <w:sz w:val="28"/>
          <w:szCs w:val="28"/>
          <w:lang w:eastAsia="en-US"/>
        </w:rPr>
        <w:t>28.06.2021</w:t>
      </w:r>
      <w:r w:rsidRPr="00055BA4">
        <w:rPr>
          <w:rFonts w:eastAsia="Calibri"/>
          <w:sz w:val="28"/>
          <w:szCs w:val="28"/>
          <w:lang w:eastAsia="en-US"/>
        </w:rPr>
        <w:t xml:space="preserve"> год</w:t>
      </w:r>
      <w:r w:rsidR="00055BA4" w:rsidRPr="00055BA4">
        <w:rPr>
          <w:rFonts w:eastAsia="Calibri"/>
          <w:sz w:val="28"/>
          <w:szCs w:val="28"/>
          <w:lang w:eastAsia="en-US"/>
        </w:rPr>
        <w:t>а № 34</w:t>
      </w:r>
      <w:r w:rsidRPr="00DC7D9D">
        <w:rPr>
          <w:rFonts w:eastAsia="Calibri"/>
          <w:sz w:val="28"/>
          <w:szCs w:val="28"/>
          <w:lang w:eastAsia="en-US"/>
        </w:rPr>
        <w:t xml:space="preserve"> «</w:t>
      </w:r>
      <w:r w:rsidRPr="00216390">
        <w:rPr>
          <w:sz w:val="28"/>
          <w:szCs w:val="28"/>
        </w:rPr>
        <w:t xml:space="preserve">Об утверждении Административного регламента предоставления муниципальной услуги </w:t>
      </w:r>
    </w:p>
    <w:p w:rsidR="00C0481F" w:rsidRPr="00DC7D9D" w:rsidRDefault="00C0481F" w:rsidP="007831E3">
      <w:pPr>
        <w:widowControl w:val="0"/>
        <w:autoSpaceDE w:val="0"/>
        <w:autoSpaceDN w:val="0"/>
        <w:adjustRightInd w:val="0"/>
        <w:jc w:val="both"/>
        <w:rPr>
          <w:bCs/>
          <w:sz w:val="28"/>
          <w:szCs w:val="28"/>
        </w:rPr>
      </w:pPr>
      <w:r w:rsidRPr="00216390">
        <w:rPr>
          <w:bCs/>
          <w:sz w:val="28"/>
          <w:szCs w:val="28"/>
        </w:rPr>
        <w:t>«</w:t>
      </w:r>
      <w:r w:rsidRPr="00216390">
        <w:rPr>
          <w:sz w:val="28"/>
          <w:szCs w:val="28"/>
        </w:rPr>
        <w:t xml:space="preserve"> Признание граждан малоимущими в целях постановки их на учет в качестве нуждающихся в жилых помещениях</w:t>
      </w:r>
      <w:r w:rsidRPr="00216390">
        <w:rPr>
          <w:bCs/>
          <w:sz w:val="28"/>
          <w:szCs w:val="28"/>
        </w:rPr>
        <w:t>»</w:t>
      </w:r>
      <w:r>
        <w:rPr>
          <w:bCs/>
          <w:sz w:val="28"/>
          <w:szCs w:val="28"/>
        </w:rPr>
        <w:t xml:space="preserve"> </w:t>
      </w:r>
      <w:r w:rsidRPr="00216390">
        <w:rPr>
          <w:bCs/>
          <w:sz w:val="28"/>
          <w:szCs w:val="28"/>
        </w:rPr>
        <w:t xml:space="preserve">в сельском поселении </w:t>
      </w:r>
      <w:r w:rsidR="007831E3">
        <w:rPr>
          <w:bCs/>
          <w:sz w:val="28"/>
          <w:szCs w:val="28"/>
        </w:rPr>
        <w:t>Лаклин</w:t>
      </w:r>
      <w:r w:rsidR="007831E3" w:rsidRPr="00216390">
        <w:rPr>
          <w:bCs/>
          <w:sz w:val="28"/>
          <w:szCs w:val="28"/>
        </w:rPr>
        <w:t>ский</w:t>
      </w:r>
      <w:r w:rsidR="007831E3">
        <w:rPr>
          <w:bCs/>
          <w:sz w:val="28"/>
          <w:szCs w:val="28"/>
        </w:rPr>
        <w:t xml:space="preserve"> </w:t>
      </w:r>
      <w:r w:rsidRPr="00216390">
        <w:rPr>
          <w:bCs/>
          <w:sz w:val="28"/>
          <w:szCs w:val="28"/>
        </w:rPr>
        <w:t>сельсовет муниципального района Салаватский район Республики</w:t>
      </w:r>
      <w:r>
        <w:rPr>
          <w:bCs/>
          <w:sz w:val="28"/>
          <w:szCs w:val="28"/>
        </w:rPr>
        <w:t xml:space="preserve"> </w:t>
      </w:r>
      <w:r w:rsidRPr="00216390">
        <w:rPr>
          <w:bCs/>
          <w:sz w:val="28"/>
          <w:szCs w:val="28"/>
        </w:rPr>
        <w:t>Башкортостан</w:t>
      </w:r>
      <w:r w:rsidRPr="00DC7D9D">
        <w:rPr>
          <w:bCs/>
          <w:sz w:val="28"/>
          <w:szCs w:val="28"/>
        </w:rPr>
        <w:t xml:space="preserve">» </w:t>
      </w:r>
      <w:r w:rsidRPr="00DC7D9D">
        <w:rPr>
          <w:rFonts w:eastAsia="Calibri"/>
          <w:sz w:val="28"/>
          <w:szCs w:val="28"/>
          <w:lang w:eastAsia="en-US"/>
        </w:rPr>
        <w:t>(со всеми внесенными изменениями и дополнениями).</w:t>
      </w:r>
    </w:p>
    <w:p w:rsidR="00C0481F" w:rsidRPr="001C0903" w:rsidRDefault="00C0481F" w:rsidP="007831E3">
      <w:pPr>
        <w:ind w:firstLine="709"/>
        <w:jc w:val="both"/>
        <w:rPr>
          <w:sz w:val="28"/>
          <w:szCs w:val="28"/>
        </w:rPr>
      </w:pPr>
      <w:r>
        <w:rPr>
          <w:sz w:val="28"/>
          <w:szCs w:val="28"/>
        </w:rPr>
        <w:t>3</w:t>
      </w:r>
      <w:r w:rsidRPr="001C0903">
        <w:rPr>
          <w:sz w:val="28"/>
          <w:szCs w:val="28"/>
        </w:rPr>
        <w:t xml:space="preserve">. </w:t>
      </w:r>
      <w:r>
        <w:rPr>
          <w:sz w:val="28"/>
          <w:szCs w:val="28"/>
        </w:rPr>
        <w:t xml:space="preserve">  </w:t>
      </w:r>
      <w:r w:rsidRPr="001C0903">
        <w:rPr>
          <w:sz w:val="28"/>
          <w:szCs w:val="28"/>
        </w:rPr>
        <w:t>Настоящее постановление вступает в силу на следующий день, после дня его официального опубликования (обнародования) (если иной порядок не установлен Уставом муниципального образования).</w:t>
      </w:r>
    </w:p>
    <w:p w:rsidR="00C0481F" w:rsidRPr="00216390" w:rsidRDefault="00C0481F" w:rsidP="007831E3">
      <w:pPr>
        <w:jc w:val="both"/>
        <w:rPr>
          <w:rFonts w:eastAsia="Calibri"/>
          <w:sz w:val="28"/>
          <w:szCs w:val="28"/>
          <w:shd w:val="clear" w:color="auto" w:fill="FFFFFF"/>
        </w:rPr>
      </w:pPr>
      <w:r w:rsidRPr="001C0903">
        <w:rPr>
          <w:sz w:val="28"/>
          <w:szCs w:val="28"/>
        </w:rPr>
        <w:t xml:space="preserve">         </w:t>
      </w:r>
      <w:r>
        <w:rPr>
          <w:sz w:val="28"/>
          <w:szCs w:val="28"/>
        </w:rPr>
        <w:t>4</w:t>
      </w:r>
      <w:r w:rsidRPr="001C0903">
        <w:rPr>
          <w:sz w:val="28"/>
          <w:szCs w:val="28"/>
        </w:rPr>
        <w:t xml:space="preserve">. Настоящее постановление разместить на официальном сайте Администрации </w:t>
      </w:r>
      <w:bookmarkStart w:id="2" w:name="_Hlk202359918"/>
      <w:r w:rsidRPr="001C0903">
        <w:rPr>
          <w:sz w:val="28"/>
          <w:szCs w:val="28"/>
        </w:rPr>
        <w:t xml:space="preserve">сельского поселения </w:t>
      </w:r>
      <w:r w:rsidR="007831E3">
        <w:rPr>
          <w:bCs/>
          <w:sz w:val="28"/>
          <w:szCs w:val="28"/>
        </w:rPr>
        <w:t>Лаклин</w:t>
      </w:r>
      <w:r w:rsidR="007831E3" w:rsidRPr="00216390">
        <w:rPr>
          <w:bCs/>
          <w:sz w:val="28"/>
          <w:szCs w:val="28"/>
        </w:rPr>
        <w:t>ский</w:t>
      </w:r>
      <w:r w:rsidRPr="001C0903">
        <w:rPr>
          <w:sz w:val="28"/>
          <w:szCs w:val="28"/>
        </w:rPr>
        <w:t xml:space="preserve"> сельсовет муниципального района Салаватский район Республики Башкортостан </w:t>
      </w:r>
      <w:bookmarkEnd w:id="2"/>
      <w:r w:rsidRPr="001C0903">
        <w:rPr>
          <w:sz w:val="28"/>
          <w:szCs w:val="28"/>
        </w:rPr>
        <w:t xml:space="preserve">:  </w:t>
      </w:r>
      <w:hyperlink r:id="rId9" w:history="1">
        <w:r w:rsidR="007831E3" w:rsidRPr="00AD2171">
          <w:rPr>
            <w:rStyle w:val="a9"/>
            <w:sz w:val="28"/>
            <w:szCs w:val="28"/>
          </w:rPr>
          <w:t>http://splakli.ru/</w:t>
        </w:r>
      </w:hyperlink>
      <w:r w:rsidR="007831E3">
        <w:rPr>
          <w:rStyle w:val="a9"/>
          <w:sz w:val="28"/>
          <w:szCs w:val="28"/>
        </w:rPr>
        <w:t xml:space="preserve"> </w:t>
      </w:r>
      <w:r w:rsidRPr="001C0903">
        <w:rPr>
          <w:sz w:val="28"/>
          <w:szCs w:val="28"/>
        </w:rPr>
        <w:t xml:space="preserve"> и обнародовать на информационном стенде администрации сельского поселения </w:t>
      </w:r>
      <w:r w:rsidR="007831E3">
        <w:rPr>
          <w:bCs/>
          <w:sz w:val="28"/>
          <w:szCs w:val="28"/>
        </w:rPr>
        <w:t>Лаклин</w:t>
      </w:r>
      <w:r w:rsidR="007831E3" w:rsidRPr="00216390">
        <w:rPr>
          <w:bCs/>
          <w:sz w:val="28"/>
          <w:szCs w:val="28"/>
        </w:rPr>
        <w:t>ский</w:t>
      </w:r>
      <w:r w:rsidRPr="001C0903">
        <w:rPr>
          <w:sz w:val="28"/>
          <w:szCs w:val="28"/>
        </w:rPr>
        <w:t xml:space="preserve"> сельсовет муниципального района Салаватский район Республики Башкортостан. </w:t>
      </w:r>
    </w:p>
    <w:p w:rsidR="00C0481F" w:rsidRPr="001C0903" w:rsidRDefault="00C0481F" w:rsidP="007831E3">
      <w:pPr>
        <w:autoSpaceDE w:val="0"/>
        <w:autoSpaceDN w:val="0"/>
        <w:adjustRightInd w:val="0"/>
        <w:ind w:firstLine="709"/>
        <w:jc w:val="both"/>
        <w:rPr>
          <w:sz w:val="28"/>
          <w:szCs w:val="28"/>
        </w:rPr>
      </w:pPr>
      <w:r>
        <w:rPr>
          <w:sz w:val="28"/>
          <w:szCs w:val="28"/>
        </w:rPr>
        <w:t>5</w:t>
      </w:r>
      <w:r w:rsidRPr="001C0903">
        <w:rPr>
          <w:sz w:val="28"/>
          <w:szCs w:val="28"/>
        </w:rPr>
        <w:t>.  Контроль за исполнением настоящего постановления оставляю за собой.</w:t>
      </w:r>
    </w:p>
    <w:p w:rsidR="00C0481F" w:rsidRDefault="00055BA4" w:rsidP="00055BA4">
      <w:pPr>
        <w:jc w:val="both"/>
        <w:rPr>
          <w:sz w:val="28"/>
          <w:szCs w:val="28"/>
        </w:rPr>
      </w:pPr>
      <w:r w:rsidRPr="00216390">
        <w:rPr>
          <w:sz w:val="28"/>
          <w:szCs w:val="28"/>
        </w:rPr>
        <w:t xml:space="preserve">Глава сельского поселения                                        </w:t>
      </w:r>
      <w:r>
        <w:rPr>
          <w:sz w:val="28"/>
          <w:szCs w:val="28"/>
        </w:rPr>
        <w:t xml:space="preserve">         </w:t>
      </w:r>
      <w:r w:rsidRPr="00216390">
        <w:rPr>
          <w:sz w:val="28"/>
          <w:szCs w:val="28"/>
        </w:rPr>
        <w:t xml:space="preserve">  </w:t>
      </w:r>
      <w:r>
        <w:rPr>
          <w:sz w:val="28"/>
          <w:szCs w:val="28"/>
        </w:rPr>
        <w:t>И.И.Сайфуллина</w:t>
      </w:r>
    </w:p>
    <w:p w:rsidR="00A53320" w:rsidRPr="00055BA4" w:rsidRDefault="00A53320" w:rsidP="00055BA4">
      <w:pPr>
        <w:jc w:val="both"/>
      </w:pPr>
    </w:p>
    <w:p w:rsidR="00C0481F" w:rsidRDefault="00C0481F" w:rsidP="00C0481F">
      <w:pPr>
        <w:tabs>
          <w:tab w:val="left" w:pos="7425"/>
        </w:tabs>
        <w:ind w:firstLine="851"/>
        <w:jc w:val="right"/>
      </w:pPr>
      <w:r>
        <w:lastRenderedPageBreak/>
        <w:t>Утвержден</w:t>
      </w:r>
    </w:p>
    <w:p w:rsidR="00C0481F" w:rsidRDefault="00C0481F" w:rsidP="00C0481F">
      <w:pPr>
        <w:widowControl w:val="0"/>
        <w:autoSpaceDE w:val="0"/>
        <w:autoSpaceDN w:val="0"/>
        <w:adjustRightInd w:val="0"/>
        <w:ind w:firstLine="851"/>
        <w:jc w:val="right"/>
      </w:pPr>
      <w:r>
        <w:t>постановлением Администрации</w:t>
      </w:r>
    </w:p>
    <w:p w:rsidR="00C0481F" w:rsidRDefault="00C0481F" w:rsidP="00C0481F">
      <w:pPr>
        <w:widowControl w:val="0"/>
        <w:autoSpaceDE w:val="0"/>
        <w:autoSpaceDN w:val="0"/>
        <w:adjustRightInd w:val="0"/>
        <w:ind w:firstLine="851"/>
        <w:jc w:val="right"/>
      </w:pPr>
      <w:r>
        <w:t xml:space="preserve">СП </w:t>
      </w:r>
      <w:r w:rsidR="007831E3">
        <w:t>Лаклин</w:t>
      </w:r>
      <w:r>
        <w:t>ский сельсовет МР</w:t>
      </w:r>
    </w:p>
    <w:p w:rsidR="00C0481F" w:rsidRDefault="00C0481F" w:rsidP="00C0481F">
      <w:pPr>
        <w:widowControl w:val="0"/>
        <w:autoSpaceDE w:val="0"/>
        <w:autoSpaceDN w:val="0"/>
        <w:adjustRightInd w:val="0"/>
        <w:ind w:firstLine="851"/>
        <w:jc w:val="right"/>
      </w:pPr>
      <w:r>
        <w:t>Салаватский район РБ</w:t>
      </w:r>
    </w:p>
    <w:p w:rsidR="00C0481F" w:rsidRDefault="00C0481F" w:rsidP="00C0481F">
      <w:pPr>
        <w:widowControl w:val="0"/>
        <w:autoSpaceDE w:val="0"/>
        <w:autoSpaceDN w:val="0"/>
        <w:adjustRightInd w:val="0"/>
        <w:ind w:firstLine="851"/>
        <w:jc w:val="right"/>
      </w:pPr>
      <w:r>
        <w:t xml:space="preserve">от </w:t>
      </w:r>
      <w:r w:rsidR="00585D3E">
        <w:t>23.07.2025года № 30</w:t>
      </w:r>
    </w:p>
    <w:p w:rsidR="00C0481F" w:rsidRDefault="00C0481F" w:rsidP="00055BA4">
      <w:pPr>
        <w:tabs>
          <w:tab w:val="left" w:pos="7425"/>
        </w:tabs>
      </w:pPr>
    </w:p>
    <w:p w:rsidR="00C0481F" w:rsidRPr="00216390" w:rsidRDefault="00C0481F" w:rsidP="00055BA4">
      <w:pPr>
        <w:jc w:val="center"/>
        <w:rPr>
          <w:sz w:val="28"/>
          <w:szCs w:val="28"/>
        </w:rPr>
      </w:pPr>
      <w:r w:rsidRPr="00216390">
        <w:rPr>
          <w:b/>
          <w:sz w:val="28"/>
          <w:szCs w:val="28"/>
        </w:rPr>
        <w:t>Административный регламент предоставления муниципальной услуги «Признание граждан малоимущими в целях постановки их на учет в качестве нуждающихся в жилых помещениях»</w:t>
      </w:r>
      <w:r w:rsidRPr="00216390">
        <w:rPr>
          <w:b/>
          <w:bCs/>
          <w:sz w:val="28"/>
          <w:szCs w:val="28"/>
        </w:rPr>
        <w:t xml:space="preserve">  в </w:t>
      </w:r>
      <w:bookmarkStart w:id="3" w:name="_Hlk202359429"/>
      <w:r w:rsidRPr="00216390">
        <w:rPr>
          <w:b/>
          <w:bCs/>
          <w:sz w:val="28"/>
          <w:szCs w:val="28"/>
        </w:rPr>
        <w:t xml:space="preserve">сельском поселении </w:t>
      </w:r>
      <w:r w:rsidR="007831E3">
        <w:rPr>
          <w:b/>
          <w:bCs/>
          <w:sz w:val="28"/>
          <w:szCs w:val="28"/>
        </w:rPr>
        <w:t>Лаклин</w:t>
      </w:r>
      <w:r w:rsidRPr="00216390">
        <w:rPr>
          <w:b/>
          <w:bCs/>
          <w:sz w:val="28"/>
          <w:szCs w:val="28"/>
        </w:rPr>
        <w:t>ский сельсовет муниципального района Салаватский район Республики Башкортостан</w:t>
      </w:r>
    </w:p>
    <w:bookmarkEnd w:id="3"/>
    <w:p w:rsidR="00C0481F" w:rsidRDefault="00C0481F" w:rsidP="00055BA4">
      <w:pPr>
        <w:rPr>
          <w:b/>
          <w:sz w:val="28"/>
          <w:szCs w:val="28"/>
        </w:rPr>
      </w:pPr>
    </w:p>
    <w:p w:rsidR="00C0481F" w:rsidRPr="0038603A" w:rsidRDefault="00C0481F" w:rsidP="00055BA4">
      <w:pPr>
        <w:ind w:firstLine="709"/>
        <w:jc w:val="center"/>
        <w:rPr>
          <w:b/>
          <w:sz w:val="28"/>
          <w:szCs w:val="28"/>
        </w:rPr>
      </w:pPr>
      <w:r w:rsidRPr="0038603A">
        <w:rPr>
          <w:b/>
          <w:sz w:val="28"/>
          <w:szCs w:val="28"/>
        </w:rPr>
        <w:t>I. Общие положения</w:t>
      </w:r>
    </w:p>
    <w:p w:rsidR="00C0481F" w:rsidRPr="0038603A" w:rsidRDefault="00C0481F" w:rsidP="00055BA4">
      <w:pPr>
        <w:ind w:firstLine="709"/>
        <w:jc w:val="both"/>
        <w:rPr>
          <w:b/>
          <w:sz w:val="28"/>
          <w:szCs w:val="28"/>
        </w:rPr>
      </w:pPr>
    </w:p>
    <w:p w:rsidR="00C0481F" w:rsidRPr="00055BA4" w:rsidRDefault="00C0481F" w:rsidP="00055BA4">
      <w:pPr>
        <w:pStyle w:val="af8"/>
        <w:widowControl w:val="0"/>
        <w:autoSpaceDE w:val="0"/>
        <w:autoSpaceDN w:val="0"/>
        <w:adjustRightInd w:val="0"/>
        <w:ind w:left="0" w:firstLine="709"/>
        <w:jc w:val="center"/>
        <w:outlineLvl w:val="1"/>
        <w:rPr>
          <w:b/>
          <w:sz w:val="28"/>
        </w:rPr>
      </w:pPr>
      <w:r w:rsidRPr="0038603A">
        <w:rPr>
          <w:b/>
          <w:sz w:val="28"/>
        </w:rPr>
        <w:t>Предмет регулирования Административного регламента</w:t>
      </w:r>
    </w:p>
    <w:p w:rsidR="00C0481F" w:rsidRPr="00FE77E1" w:rsidRDefault="00C0481F" w:rsidP="00585D3E">
      <w:pPr>
        <w:ind w:firstLine="708"/>
        <w:jc w:val="both"/>
        <w:rPr>
          <w:sz w:val="28"/>
          <w:szCs w:val="28"/>
        </w:rPr>
      </w:pPr>
      <w:r w:rsidRPr="0038603A">
        <w:rPr>
          <w:sz w:val="28"/>
          <w:szCs w:val="28"/>
        </w:rPr>
        <w:t>1.1. Административный регламент предоставления муниципальной услуги «</w:t>
      </w:r>
      <w:r>
        <w:rPr>
          <w:sz w:val="28"/>
          <w:szCs w:val="28"/>
        </w:rPr>
        <w:t>Признание граждан малоимущими  в целях постановки их на учет в качестве нуждающихся в жилых помещениях</w:t>
      </w:r>
      <w:r w:rsidRPr="0038603A">
        <w:rPr>
          <w:sz w:val="28"/>
          <w:szCs w:val="28"/>
        </w:rPr>
        <w:t>»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w:t>
      </w:r>
      <w:r>
        <w:rPr>
          <w:sz w:val="28"/>
          <w:szCs w:val="28"/>
        </w:rPr>
        <w:t>нятию решений о признании</w:t>
      </w:r>
      <w:r w:rsidRPr="0038603A">
        <w:rPr>
          <w:sz w:val="28"/>
          <w:szCs w:val="28"/>
        </w:rPr>
        <w:t xml:space="preserve"> граждан </w:t>
      </w:r>
      <w:r>
        <w:rPr>
          <w:sz w:val="28"/>
          <w:szCs w:val="28"/>
        </w:rPr>
        <w:t xml:space="preserve">малоимущими в целях постановки на учет </w:t>
      </w:r>
      <w:r w:rsidRPr="0038603A">
        <w:rPr>
          <w:sz w:val="28"/>
          <w:szCs w:val="28"/>
        </w:rPr>
        <w:t>в качестве нуждающихся в жилых помещениях</w:t>
      </w:r>
      <w:r w:rsidRPr="004866DE">
        <w:t xml:space="preserve"> </w:t>
      </w:r>
      <w:r w:rsidRPr="00FE77E1">
        <w:rPr>
          <w:sz w:val="28"/>
          <w:szCs w:val="28"/>
        </w:rPr>
        <w:t xml:space="preserve">в </w:t>
      </w:r>
      <w:r w:rsidRPr="00FE77E1">
        <w:rPr>
          <w:bCs/>
          <w:sz w:val="28"/>
          <w:szCs w:val="28"/>
        </w:rPr>
        <w:t xml:space="preserve">сельском поселении </w:t>
      </w:r>
      <w:r w:rsidR="007831E3">
        <w:rPr>
          <w:bCs/>
          <w:sz w:val="28"/>
          <w:szCs w:val="28"/>
        </w:rPr>
        <w:t>Лаклин</w:t>
      </w:r>
      <w:r w:rsidRPr="00FE77E1">
        <w:rPr>
          <w:bCs/>
          <w:sz w:val="28"/>
          <w:szCs w:val="28"/>
        </w:rPr>
        <w:t>ский сельсовет муниципального района Салаватский район Республики Башкортостан</w:t>
      </w:r>
    </w:p>
    <w:p w:rsidR="00C0481F" w:rsidRPr="004866DE" w:rsidRDefault="00C0481F" w:rsidP="00055BA4">
      <w:pPr>
        <w:widowControl w:val="0"/>
        <w:tabs>
          <w:tab w:val="left" w:pos="567"/>
        </w:tabs>
        <w:ind w:firstLine="709"/>
        <w:contextualSpacing/>
        <w:jc w:val="both"/>
        <w:rPr>
          <w:sz w:val="28"/>
          <w:szCs w:val="28"/>
        </w:rPr>
      </w:pPr>
    </w:p>
    <w:p w:rsidR="00C0481F" w:rsidRPr="0038603A" w:rsidRDefault="00C0481F" w:rsidP="00055BA4">
      <w:pPr>
        <w:ind w:firstLine="709"/>
        <w:jc w:val="both"/>
        <w:rPr>
          <w:sz w:val="28"/>
          <w:szCs w:val="28"/>
        </w:rPr>
      </w:pPr>
    </w:p>
    <w:p w:rsidR="00C0481F" w:rsidRPr="0038603A" w:rsidRDefault="00C0481F" w:rsidP="00055BA4">
      <w:pPr>
        <w:ind w:firstLine="709"/>
        <w:jc w:val="center"/>
        <w:rPr>
          <w:b/>
          <w:sz w:val="28"/>
          <w:szCs w:val="28"/>
        </w:rPr>
      </w:pPr>
      <w:r w:rsidRPr="0038603A">
        <w:rPr>
          <w:b/>
          <w:sz w:val="28"/>
          <w:szCs w:val="28"/>
        </w:rPr>
        <w:t>Круг заявителей</w:t>
      </w:r>
    </w:p>
    <w:p w:rsidR="00C0481F" w:rsidRPr="007A0837" w:rsidRDefault="00C0481F" w:rsidP="00055BA4">
      <w:pPr>
        <w:autoSpaceDE w:val="0"/>
        <w:autoSpaceDN w:val="0"/>
        <w:adjustRightInd w:val="0"/>
        <w:ind w:firstLine="709"/>
        <w:jc w:val="both"/>
        <w:rPr>
          <w:rFonts w:eastAsia="Calibri"/>
          <w:sz w:val="28"/>
          <w:szCs w:val="28"/>
        </w:rPr>
      </w:pPr>
      <w:r w:rsidRPr="0038603A">
        <w:rPr>
          <w:sz w:val="28"/>
          <w:szCs w:val="28"/>
        </w:rPr>
        <w:t xml:space="preserve">1.2. </w:t>
      </w:r>
      <w:r>
        <w:rPr>
          <w:sz w:val="28"/>
          <w:szCs w:val="28"/>
        </w:rPr>
        <w:t>В целях признания малоимущими в целях постановки на учет в качестве нуждающихся в жилых помещениях, з</w:t>
      </w:r>
      <w:r w:rsidRPr="0038603A">
        <w:rPr>
          <w:sz w:val="28"/>
          <w:szCs w:val="28"/>
        </w:rPr>
        <w:t>аявителями являются граждане Российской Федерации, проживающие на территории</w:t>
      </w:r>
      <w:r>
        <w:rPr>
          <w:sz w:val="28"/>
          <w:szCs w:val="28"/>
        </w:rPr>
        <w:t>.</w:t>
      </w:r>
    </w:p>
    <w:p w:rsidR="00C0481F" w:rsidRDefault="00C0481F" w:rsidP="00055BA4">
      <w:pPr>
        <w:pStyle w:val="af8"/>
        <w:autoSpaceDE w:val="0"/>
        <w:autoSpaceDN w:val="0"/>
        <w:adjustRightInd w:val="0"/>
        <w:ind w:left="0" w:firstLine="709"/>
        <w:jc w:val="both"/>
        <w:rPr>
          <w:sz w:val="28"/>
          <w:szCs w:val="28"/>
        </w:rPr>
      </w:pPr>
      <w:r w:rsidRPr="0038603A">
        <w:rPr>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C0481F" w:rsidRDefault="00C0481F" w:rsidP="00055BA4">
      <w:pPr>
        <w:pStyle w:val="af8"/>
        <w:autoSpaceDE w:val="0"/>
        <w:autoSpaceDN w:val="0"/>
        <w:adjustRightInd w:val="0"/>
        <w:ind w:left="0" w:firstLine="709"/>
        <w:jc w:val="both"/>
        <w:rPr>
          <w:sz w:val="28"/>
          <w:szCs w:val="28"/>
        </w:rPr>
      </w:pPr>
    </w:p>
    <w:p w:rsidR="00C0481F" w:rsidRPr="00055BA4" w:rsidRDefault="00C0481F" w:rsidP="00055BA4">
      <w:pPr>
        <w:autoSpaceDE w:val="0"/>
        <w:autoSpaceDN w:val="0"/>
        <w:adjustRightInd w:val="0"/>
        <w:ind w:firstLine="709"/>
        <w:jc w:val="center"/>
        <w:outlineLvl w:val="0"/>
        <w:rPr>
          <w:b/>
          <w:bCs/>
          <w:sz w:val="28"/>
          <w:szCs w:val="28"/>
        </w:rPr>
      </w:pPr>
      <w:r w:rsidRPr="00CD1463">
        <w:rPr>
          <w:b/>
          <w:bCs/>
          <w:sz w:val="28"/>
          <w:szCs w:val="28"/>
        </w:rPr>
        <w:t>Требования к порядку информирования о предоставлении муниципальной услуги</w:t>
      </w:r>
    </w:p>
    <w:p w:rsidR="00C0481F" w:rsidRDefault="00C0481F" w:rsidP="00055BA4">
      <w:pPr>
        <w:tabs>
          <w:tab w:val="left" w:pos="7425"/>
        </w:tabs>
        <w:ind w:firstLine="709"/>
        <w:jc w:val="both"/>
        <w:rPr>
          <w:sz w:val="28"/>
          <w:szCs w:val="28"/>
        </w:rPr>
      </w:pPr>
      <w:r w:rsidRPr="00CD1463">
        <w:rPr>
          <w:sz w:val="28"/>
          <w:szCs w:val="28"/>
        </w:rPr>
        <w:t>1.4. Информирование о порядке предоставления муниципальной услуги осуществляется:</w:t>
      </w:r>
    </w:p>
    <w:p w:rsidR="00C0481F" w:rsidRPr="001C0458" w:rsidRDefault="00C0481F" w:rsidP="00055BA4">
      <w:pPr>
        <w:tabs>
          <w:tab w:val="left" w:pos="7425"/>
        </w:tabs>
        <w:ind w:firstLine="709"/>
        <w:jc w:val="both"/>
        <w:rPr>
          <w:sz w:val="28"/>
          <w:szCs w:val="28"/>
        </w:rPr>
      </w:pPr>
      <w:r w:rsidRPr="00055BA4">
        <w:rPr>
          <w:color w:val="000000"/>
          <w:sz w:val="28"/>
          <w:szCs w:val="28"/>
        </w:rPr>
        <w:t xml:space="preserve">непосредственно при личном приеме заявителя в </w:t>
      </w:r>
      <w:r w:rsidRPr="00055BA4">
        <w:rPr>
          <w:rFonts w:eastAsia="Calibri"/>
          <w:sz w:val="28"/>
          <w:szCs w:val="28"/>
        </w:rPr>
        <w:t xml:space="preserve">Администрации </w:t>
      </w:r>
      <w:r w:rsidRPr="001C0903">
        <w:rPr>
          <w:sz w:val="28"/>
          <w:szCs w:val="28"/>
        </w:rPr>
        <w:t xml:space="preserve">сельского поселения </w:t>
      </w:r>
      <w:r w:rsidR="007831E3">
        <w:rPr>
          <w:sz w:val="28"/>
          <w:szCs w:val="28"/>
        </w:rPr>
        <w:t>Лаклин</w:t>
      </w:r>
      <w:r w:rsidRPr="001C0903">
        <w:rPr>
          <w:sz w:val="28"/>
          <w:szCs w:val="28"/>
        </w:rPr>
        <w:t>ский сельсовет муниципального района Салаватский район Республики Башкортостан</w:t>
      </w:r>
      <w:r>
        <w:rPr>
          <w:rFonts w:eastAsia="Calibri"/>
          <w:sz w:val="28"/>
          <w:szCs w:val="28"/>
        </w:rPr>
        <w:t xml:space="preserve">  (далее – Администрация</w:t>
      </w:r>
      <w:r w:rsidRPr="00CD1463">
        <w:rPr>
          <w:sz w:val="28"/>
          <w:szCs w:val="28"/>
        </w:rPr>
        <w:t>)</w:t>
      </w:r>
      <w:r w:rsidRPr="00CD1463">
        <w:rPr>
          <w:rFonts w:eastAsia="Calibri"/>
          <w:sz w:val="28"/>
          <w:szCs w:val="28"/>
        </w:rPr>
        <w:t xml:space="preserve"> </w:t>
      </w:r>
      <w:r w:rsidRPr="00CD1463">
        <w:rPr>
          <w:color w:val="000000"/>
          <w:sz w:val="28"/>
          <w:szCs w:val="28"/>
        </w:rPr>
        <w:t xml:space="preserve">или </w:t>
      </w:r>
      <w:r>
        <w:rPr>
          <w:sz w:val="28"/>
          <w:szCs w:val="28"/>
        </w:rPr>
        <w:t>территориальных подразделениях Республиканского государственного автономного учреждения Многофункциональный центр предоставления государственных и муниципальных услуг (далее –</w:t>
      </w:r>
      <w:r>
        <w:rPr>
          <w:color w:val="000000"/>
          <w:sz w:val="28"/>
          <w:szCs w:val="28"/>
        </w:rPr>
        <w:t xml:space="preserve"> РГАУ МФЦ)</w:t>
      </w:r>
      <w:r w:rsidRPr="00A90D59">
        <w:rPr>
          <w:color w:val="000000"/>
          <w:sz w:val="28"/>
          <w:szCs w:val="28"/>
        </w:rPr>
        <w:t>;</w:t>
      </w:r>
    </w:p>
    <w:p w:rsidR="00C0481F" w:rsidRDefault="00C0481F" w:rsidP="00055BA4">
      <w:pPr>
        <w:widowControl w:val="0"/>
        <w:tabs>
          <w:tab w:val="left" w:pos="851"/>
          <w:tab w:val="left" w:pos="1134"/>
        </w:tabs>
        <w:ind w:firstLine="709"/>
        <w:contextualSpacing/>
        <w:jc w:val="both"/>
        <w:rPr>
          <w:color w:val="000000"/>
          <w:sz w:val="28"/>
          <w:szCs w:val="28"/>
        </w:rPr>
      </w:pPr>
      <w:r w:rsidRPr="00CD1463">
        <w:rPr>
          <w:color w:val="000000"/>
          <w:sz w:val="28"/>
          <w:szCs w:val="28"/>
        </w:rPr>
        <w:t>по телефону в Администрации (Уполномоченном органе) или</w:t>
      </w:r>
      <w:r>
        <w:rPr>
          <w:color w:val="000000"/>
          <w:sz w:val="28"/>
          <w:szCs w:val="28"/>
        </w:rPr>
        <w:t xml:space="preserve"> РГАУ </w:t>
      </w:r>
      <w:r>
        <w:rPr>
          <w:color w:val="000000"/>
          <w:sz w:val="28"/>
          <w:szCs w:val="28"/>
        </w:rPr>
        <w:lastRenderedPageBreak/>
        <w:t>МФЦ</w:t>
      </w:r>
      <w:r w:rsidRPr="00CD1463">
        <w:rPr>
          <w:color w:val="000000"/>
          <w:sz w:val="28"/>
          <w:szCs w:val="28"/>
        </w:rPr>
        <w:t>;</w:t>
      </w:r>
    </w:p>
    <w:p w:rsidR="00C0481F" w:rsidRDefault="00C0481F" w:rsidP="00055BA4">
      <w:pPr>
        <w:widowControl w:val="0"/>
        <w:tabs>
          <w:tab w:val="left" w:pos="851"/>
          <w:tab w:val="left" w:pos="1134"/>
        </w:tabs>
        <w:ind w:firstLine="709"/>
        <w:contextualSpacing/>
        <w:jc w:val="both"/>
        <w:rPr>
          <w:color w:val="000000"/>
          <w:sz w:val="28"/>
          <w:szCs w:val="28"/>
        </w:rPr>
      </w:pPr>
      <w:r w:rsidRPr="00CD1463">
        <w:rPr>
          <w:color w:val="000000"/>
          <w:sz w:val="28"/>
          <w:szCs w:val="28"/>
        </w:rPr>
        <w:t xml:space="preserve">письменно, в том числе посредством </w:t>
      </w:r>
      <w:r>
        <w:rPr>
          <w:color w:val="000000"/>
          <w:sz w:val="28"/>
          <w:szCs w:val="28"/>
        </w:rPr>
        <w:t xml:space="preserve">электронной почты, факсимильной </w:t>
      </w:r>
      <w:r w:rsidRPr="00CD1463">
        <w:rPr>
          <w:color w:val="000000"/>
          <w:sz w:val="28"/>
          <w:szCs w:val="28"/>
        </w:rPr>
        <w:t>связи;</w:t>
      </w:r>
    </w:p>
    <w:p w:rsidR="00C0481F" w:rsidRDefault="00C0481F" w:rsidP="00055BA4">
      <w:pPr>
        <w:widowControl w:val="0"/>
        <w:tabs>
          <w:tab w:val="left" w:pos="851"/>
          <w:tab w:val="left" w:pos="1134"/>
        </w:tabs>
        <w:ind w:firstLine="709"/>
        <w:contextualSpacing/>
        <w:jc w:val="both"/>
        <w:rPr>
          <w:color w:val="000000"/>
          <w:sz w:val="28"/>
          <w:szCs w:val="28"/>
        </w:rPr>
      </w:pPr>
      <w:r w:rsidRPr="00CD1463">
        <w:rPr>
          <w:color w:val="000000"/>
          <w:sz w:val="28"/>
          <w:szCs w:val="28"/>
        </w:rPr>
        <w:t>посредством размещения в открытой и доступной форме информации:</w:t>
      </w:r>
    </w:p>
    <w:p w:rsidR="00C0481F" w:rsidRPr="003A6F22" w:rsidRDefault="00C0481F" w:rsidP="00055BA4">
      <w:pPr>
        <w:pStyle w:val="af5"/>
        <w:tabs>
          <w:tab w:val="left" w:pos="7107"/>
        </w:tabs>
        <w:ind w:left="4" w:firstLine="567"/>
        <w:rPr>
          <w:szCs w:val="28"/>
        </w:rPr>
      </w:pPr>
      <w:r w:rsidRPr="003A6F22">
        <w:rPr>
          <w:szCs w:val="28"/>
        </w:rPr>
        <w:t>в федеральной государственной информационной системе</w:t>
      </w:r>
      <w:r w:rsidRPr="003A6F22">
        <w:rPr>
          <w:spacing w:val="1"/>
          <w:szCs w:val="28"/>
        </w:rPr>
        <w:t xml:space="preserve"> </w:t>
      </w:r>
      <w:r w:rsidRPr="003A6F22">
        <w:rPr>
          <w:szCs w:val="28"/>
        </w:rPr>
        <w:t>«Единый портал</w:t>
      </w:r>
      <w:r w:rsidRPr="003A6F22">
        <w:rPr>
          <w:spacing w:val="1"/>
          <w:szCs w:val="28"/>
        </w:rPr>
        <w:t xml:space="preserve"> </w:t>
      </w:r>
      <w:r w:rsidRPr="003A6F22">
        <w:rPr>
          <w:szCs w:val="28"/>
        </w:rPr>
        <w:t>государственных</w:t>
      </w:r>
      <w:r w:rsidRPr="003A6F22">
        <w:rPr>
          <w:spacing w:val="-5"/>
          <w:szCs w:val="28"/>
        </w:rPr>
        <w:t xml:space="preserve"> </w:t>
      </w:r>
      <w:r w:rsidRPr="003A6F22">
        <w:rPr>
          <w:szCs w:val="28"/>
        </w:rPr>
        <w:t>и</w:t>
      </w:r>
      <w:r w:rsidRPr="003A6F22">
        <w:rPr>
          <w:spacing w:val="-4"/>
          <w:szCs w:val="28"/>
        </w:rPr>
        <w:t xml:space="preserve"> </w:t>
      </w:r>
      <w:r w:rsidRPr="003A6F22">
        <w:rPr>
          <w:szCs w:val="28"/>
        </w:rPr>
        <w:t>муниципальных</w:t>
      </w:r>
      <w:r w:rsidRPr="003A6F22">
        <w:rPr>
          <w:spacing w:val="-4"/>
          <w:szCs w:val="28"/>
        </w:rPr>
        <w:t xml:space="preserve"> </w:t>
      </w:r>
      <w:r w:rsidRPr="003A6F22">
        <w:rPr>
          <w:szCs w:val="28"/>
        </w:rPr>
        <w:t>услуг</w:t>
      </w:r>
      <w:r w:rsidRPr="003A6F22">
        <w:rPr>
          <w:spacing w:val="79"/>
          <w:szCs w:val="28"/>
        </w:rPr>
        <w:t xml:space="preserve"> </w:t>
      </w:r>
      <w:r w:rsidRPr="003A6F22">
        <w:rPr>
          <w:szCs w:val="28"/>
        </w:rPr>
        <w:t xml:space="preserve">(функций)» </w:t>
      </w:r>
      <w:r w:rsidRPr="003A6F22">
        <w:rPr>
          <w:spacing w:val="-1"/>
          <w:szCs w:val="28"/>
        </w:rPr>
        <w:t>(https://</w:t>
      </w:r>
      <w:hyperlink r:id="rId10" w:history="1">
        <w:r w:rsidRPr="003A6F22">
          <w:rPr>
            <w:rStyle w:val="a9"/>
            <w:spacing w:val="-1"/>
            <w:szCs w:val="28"/>
          </w:rPr>
          <w:t>www.gosuslugi.ru/)</w:t>
        </w:r>
      </w:hyperlink>
      <w:r w:rsidRPr="003A6F22">
        <w:rPr>
          <w:spacing w:val="-67"/>
          <w:szCs w:val="28"/>
        </w:rPr>
        <w:t xml:space="preserve"> </w:t>
      </w:r>
      <w:r w:rsidRPr="003A6F22">
        <w:rPr>
          <w:szCs w:val="28"/>
        </w:rPr>
        <w:t>(далее</w:t>
      </w:r>
      <w:r w:rsidRPr="003A6F22">
        <w:rPr>
          <w:spacing w:val="-5"/>
          <w:szCs w:val="28"/>
        </w:rPr>
        <w:t xml:space="preserve"> </w:t>
      </w:r>
      <w:r w:rsidRPr="003A6F22">
        <w:rPr>
          <w:szCs w:val="28"/>
        </w:rPr>
        <w:t>–</w:t>
      </w:r>
      <w:r w:rsidRPr="003A6F22">
        <w:rPr>
          <w:spacing w:val="1"/>
          <w:szCs w:val="28"/>
        </w:rPr>
        <w:t xml:space="preserve"> </w:t>
      </w:r>
      <w:r w:rsidRPr="003A6F22">
        <w:rPr>
          <w:szCs w:val="28"/>
        </w:rPr>
        <w:t>ЕПГУ), и в государственной информационной системе «Портал государственных и муниципальных услуг (функций) Республики Башкортостан» (gosuslugi.bashkortostan.ru) (далее – РПГУ);</w:t>
      </w:r>
    </w:p>
    <w:p w:rsidR="007831E3" w:rsidRPr="00AD2171" w:rsidRDefault="00C0481F" w:rsidP="00055BA4">
      <w:pPr>
        <w:jc w:val="both"/>
        <w:rPr>
          <w:sz w:val="28"/>
          <w:szCs w:val="28"/>
        </w:rPr>
      </w:pPr>
      <w:r w:rsidRPr="00CD1463">
        <w:rPr>
          <w:color w:val="000000"/>
          <w:sz w:val="28"/>
          <w:szCs w:val="28"/>
        </w:rPr>
        <w:t>на официальных сайтах Администрации (Уполномоченного органа)</w:t>
      </w:r>
      <w:r w:rsidRPr="00A90D59">
        <w:rPr>
          <w:color w:val="000000"/>
          <w:sz w:val="28"/>
          <w:szCs w:val="28"/>
        </w:rPr>
        <w:t xml:space="preserve"> </w:t>
      </w:r>
      <w:r>
        <w:rPr>
          <w:color w:val="000000"/>
          <w:sz w:val="28"/>
          <w:szCs w:val="28"/>
        </w:rPr>
        <w:t xml:space="preserve">в информационно-телекоммуникационной </w:t>
      </w:r>
      <w:r w:rsidRPr="00FE77E1">
        <w:rPr>
          <w:color w:val="000000"/>
          <w:sz w:val="28"/>
          <w:szCs w:val="28"/>
        </w:rPr>
        <w:t xml:space="preserve">сети Интернет </w:t>
      </w:r>
      <w:hyperlink r:id="rId11" w:history="1">
        <w:r w:rsidR="007831E3" w:rsidRPr="00AD2171">
          <w:rPr>
            <w:rStyle w:val="a9"/>
            <w:sz w:val="28"/>
            <w:szCs w:val="28"/>
          </w:rPr>
          <w:t>http://splakli.ru/</w:t>
        </w:r>
      </w:hyperlink>
    </w:p>
    <w:p w:rsidR="00C0481F" w:rsidRDefault="00C0481F" w:rsidP="00055BA4">
      <w:pPr>
        <w:widowControl w:val="0"/>
        <w:tabs>
          <w:tab w:val="left" w:pos="851"/>
          <w:tab w:val="left" w:pos="1134"/>
        </w:tabs>
        <w:contextualSpacing/>
        <w:jc w:val="both"/>
        <w:rPr>
          <w:color w:val="000000"/>
          <w:sz w:val="28"/>
          <w:szCs w:val="28"/>
        </w:rPr>
      </w:pPr>
      <w:r>
        <w:rPr>
          <w:color w:val="000000"/>
          <w:sz w:val="28"/>
          <w:szCs w:val="28"/>
        </w:rPr>
        <w:t xml:space="preserve"> (далее – официальный сайт);</w:t>
      </w:r>
    </w:p>
    <w:p w:rsidR="00C0481F" w:rsidRPr="00A90D59" w:rsidRDefault="00C0481F" w:rsidP="00055BA4">
      <w:pPr>
        <w:widowControl w:val="0"/>
        <w:tabs>
          <w:tab w:val="left" w:pos="851"/>
          <w:tab w:val="left" w:pos="1134"/>
        </w:tabs>
        <w:ind w:firstLine="709"/>
        <w:contextualSpacing/>
        <w:jc w:val="both"/>
        <w:rPr>
          <w:color w:val="000000"/>
          <w:sz w:val="28"/>
          <w:szCs w:val="28"/>
        </w:rPr>
      </w:pPr>
      <w:r>
        <w:rPr>
          <w:color w:val="000000"/>
          <w:sz w:val="28"/>
          <w:szCs w:val="28"/>
        </w:rPr>
        <w:t xml:space="preserve">на официальном сайте РГАУ МФЦ в информационно-телекоммуникационной сети Интернет </w:t>
      </w:r>
      <w:r>
        <w:rPr>
          <w:color w:val="000000"/>
          <w:sz w:val="28"/>
          <w:szCs w:val="28"/>
          <w:lang w:val="en-US"/>
        </w:rPr>
        <w:t>htths</w:t>
      </w:r>
      <w:r>
        <w:rPr>
          <w:color w:val="000000"/>
          <w:sz w:val="28"/>
          <w:szCs w:val="28"/>
        </w:rPr>
        <w:t>:</w:t>
      </w:r>
      <w:r w:rsidRPr="00A90D59">
        <w:rPr>
          <w:color w:val="000000"/>
          <w:sz w:val="28"/>
          <w:szCs w:val="28"/>
        </w:rPr>
        <w:t>//</w:t>
      </w:r>
      <w:r>
        <w:rPr>
          <w:color w:val="000000"/>
          <w:sz w:val="28"/>
          <w:szCs w:val="28"/>
          <w:lang w:val="en-US"/>
        </w:rPr>
        <w:t>mfcrb</w:t>
      </w:r>
      <w:r w:rsidRPr="00A90D59">
        <w:rPr>
          <w:color w:val="000000"/>
          <w:sz w:val="28"/>
          <w:szCs w:val="28"/>
        </w:rPr>
        <w:t>.</w:t>
      </w:r>
      <w:r>
        <w:rPr>
          <w:color w:val="000000"/>
          <w:sz w:val="28"/>
          <w:szCs w:val="28"/>
          <w:lang w:val="en-US"/>
        </w:rPr>
        <w:t>ru</w:t>
      </w:r>
      <w:r>
        <w:rPr>
          <w:color w:val="000000"/>
          <w:sz w:val="28"/>
          <w:szCs w:val="28"/>
        </w:rPr>
        <w:t>/.</w:t>
      </w:r>
    </w:p>
    <w:p w:rsidR="00C0481F" w:rsidRPr="00CD1463" w:rsidRDefault="00C0481F" w:rsidP="00055BA4">
      <w:pPr>
        <w:autoSpaceDE w:val="0"/>
        <w:autoSpaceDN w:val="0"/>
        <w:adjustRightInd w:val="0"/>
        <w:ind w:firstLine="709"/>
        <w:jc w:val="both"/>
        <w:rPr>
          <w:sz w:val="28"/>
          <w:szCs w:val="28"/>
        </w:rPr>
      </w:pPr>
      <w:r w:rsidRPr="00CD1463">
        <w:rPr>
          <w:sz w:val="28"/>
          <w:szCs w:val="28"/>
        </w:rPr>
        <w:t>1.5. Информирование осуществляется по вопросам, касающимся:</w:t>
      </w:r>
    </w:p>
    <w:p w:rsidR="00C0481F" w:rsidRPr="00CD1463" w:rsidRDefault="00C0481F" w:rsidP="00055BA4">
      <w:pPr>
        <w:autoSpaceDE w:val="0"/>
        <w:autoSpaceDN w:val="0"/>
        <w:adjustRightInd w:val="0"/>
        <w:ind w:firstLine="709"/>
        <w:jc w:val="both"/>
        <w:rPr>
          <w:sz w:val="28"/>
          <w:szCs w:val="28"/>
        </w:rPr>
      </w:pPr>
      <w:r w:rsidRPr="00CD1463">
        <w:rPr>
          <w:sz w:val="28"/>
          <w:szCs w:val="28"/>
        </w:rPr>
        <w:t>способов подачи заявления о предоставлении муниципальной услуги;</w:t>
      </w:r>
    </w:p>
    <w:p w:rsidR="00C0481F" w:rsidRPr="00CD1463" w:rsidRDefault="00C0481F" w:rsidP="00055BA4">
      <w:pPr>
        <w:autoSpaceDE w:val="0"/>
        <w:autoSpaceDN w:val="0"/>
        <w:adjustRightInd w:val="0"/>
        <w:ind w:firstLine="709"/>
        <w:jc w:val="both"/>
        <w:rPr>
          <w:sz w:val="28"/>
          <w:szCs w:val="28"/>
        </w:rPr>
      </w:pPr>
      <w:r w:rsidRPr="00CD1463">
        <w:rPr>
          <w:sz w:val="28"/>
          <w:szCs w:val="28"/>
        </w:rPr>
        <w:t>адресов Администрации (Уполномоченного органа)</w:t>
      </w:r>
      <w:r>
        <w:rPr>
          <w:sz w:val="28"/>
          <w:szCs w:val="28"/>
        </w:rPr>
        <w:t>, РГАУ МФЦ</w:t>
      </w:r>
      <w:r w:rsidRPr="00CD1463">
        <w:rPr>
          <w:sz w:val="28"/>
          <w:szCs w:val="28"/>
        </w:rPr>
        <w:t>, обращение в которые необходимо для предоставления муниципальной услуги;</w:t>
      </w:r>
    </w:p>
    <w:p w:rsidR="00C0481F" w:rsidRPr="00CD1463" w:rsidRDefault="00C0481F" w:rsidP="00055BA4">
      <w:pPr>
        <w:autoSpaceDE w:val="0"/>
        <w:autoSpaceDN w:val="0"/>
        <w:adjustRightInd w:val="0"/>
        <w:ind w:firstLine="709"/>
        <w:jc w:val="both"/>
        <w:rPr>
          <w:sz w:val="28"/>
          <w:szCs w:val="28"/>
        </w:rPr>
      </w:pPr>
      <w:r w:rsidRPr="00CD1463">
        <w:rPr>
          <w:sz w:val="28"/>
          <w:szCs w:val="28"/>
        </w:rPr>
        <w:t>справочной информации о работе Администрации (Уполномоченного органа) (структурного подразделения Администрации (Уполномоченного органа));</w:t>
      </w:r>
    </w:p>
    <w:p w:rsidR="00C0481F" w:rsidRPr="00CD1463" w:rsidRDefault="00C0481F" w:rsidP="00055BA4">
      <w:pPr>
        <w:autoSpaceDE w:val="0"/>
        <w:autoSpaceDN w:val="0"/>
        <w:adjustRightInd w:val="0"/>
        <w:ind w:firstLine="709"/>
        <w:jc w:val="both"/>
        <w:rPr>
          <w:sz w:val="28"/>
          <w:szCs w:val="28"/>
        </w:rPr>
      </w:pPr>
      <w:r w:rsidRPr="00CD1463">
        <w:rPr>
          <w:sz w:val="28"/>
          <w:szCs w:val="28"/>
        </w:rPr>
        <w:t>документов, необходимых для предоставления муниципальной услуги;</w:t>
      </w:r>
    </w:p>
    <w:p w:rsidR="00C0481F" w:rsidRPr="00CD1463" w:rsidRDefault="00C0481F" w:rsidP="00055BA4">
      <w:pPr>
        <w:autoSpaceDE w:val="0"/>
        <w:autoSpaceDN w:val="0"/>
        <w:adjustRightInd w:val="0"/>
        <w:ind w:firstLine="709"/>
        <w:jc w:val="both"/>
        <w:rPr>
          <w:sz w:val="28"/>
          <w:szCs w:val="28"/>
        </w:rPr>
      </w:pPr>
      <w:r w:rsidRPr="00CD1463">
        <w:rPr>
          <w:sz w:val="28"/>
          <w:szCs w:val="28"/>
        </w:rPr>
        <w:t>порядка и сроков предоставления муниципальной услуги;</w:t>
      </w:r>
    </w:p>
    <w:p w:rsidR="00C0481F" w:rsidRPr="00CD1463" w:rsidRDefault="00C0481F" w:rsidP="00055BA4">
      <w:pPr>
        <w:autoSpaceDE w:val="0"/>
        <w:autoSpaceDN w:val="0"/>
        <w:adjustRightInd w:val="0"/>
        <w:ind w:firstLine="709"/>
        <w:jc w:val="both"/>
        <w:rPr>
          <w:sz w:val="28"/>
          <w:szCs w:val="28"/>
        </w:rPr>
      </w:pPr>
      <w:r w:rsidRPr="00CD1463">
        <w:rPr>
          <w:sz w:val="28"/>
          <w:szCs w:val="28"/>
        </w:rPr>
        <w:t>порядка получени</w:t>
      </w:r>
      <w:r>
        <w:rPr>
          <w:sz w:val="28"/>
          <w:szCs w:val="28"/>
        </w:rPr>
        <w:t xml:space="preserve">я сведений о ходе рассмотрения </w:t>
      </w:r>
      <w:r w:rsidRPr="00CD1463">
        <w:rPr>
          <w:sz w:val="28"/>
          <w:szCs w:val="28"/>
        </w:rPr>
        <w:t>заявления о предоставлении муниципальной услуги и о результатах предоставления муниципальной услуги;</w:t>
      </w:r>
    </w:p>
    <w:p w:rsidR="00C0481F" w:rsidRDefault="00C0481F" w:rsidP="00055BA4">
      <w:pPr>
        <w:autoSpaceDE w:val="0"/>
        <w:autoSpaceDN w:val="0"/>
        <w:adjustRightInd w:val="0"/>
        <w:ind w:firstLine="709"/>
        <w:jc w:val="both"/>
        <w:rPr>
          <w:sz w:val="28"/>
          <w:szCs w:val="28"/>
        </w:rPr>
      </w:pPr>
      <w:r w:rsidRPr="00CD1463">
        <w:rPr>
          <w:sz w:val="28"/>
          <w:szCs w:val="28"/>
        </w:rPr>
        <w:t xml:space="preserve">по вопросам предоставления услуг, которые являются необходимыми и обязательными для предоставления муниципальной услуги; </w:t>
      </w:r>
    </w:p>
    <w:p w:rsidR="00C0481F" w:rsidRPr="00CD1463" w:rsidRDefault="00C0481F" w:rsidP="00055BA4">
      <w:pPr>
        <w:autoSpaceDE w:val="0"/>
        <w:autoSpaceDN w:val="0"/>
        <w:adjustRightInd w:val="0"/>
        <w:ind w:firstLine="709"/>
        <w:jc w:val="both"/>
        <w:rPr>
          <w:sz w:val="28"/>
          <w:szCs w:val="28"/>
        </w:rPr>
      </w:pPr>
      <w:r w:rsidRPr="00CD1463">
        <w:rPr>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0481F" w:rsidRPr="00CD1463" w:rsidRDefault="00C0481F" w:rsidP="00055BA4">
      <w:pPr>
        <w:autoSpaceDE w:val="0"/>
        <w:autoSpaceDN w:val="0"/>
        <w:adjustRightInd w:val="0"/>
        <w:ind w:firstLine="709"/>
        <w:jc w:val="both"/>
        <w:rPr>
          <w:sz w:val="28"/>
          <w:szCs w:val="28"/>
        </w:rPr>
      </w:pPr>
      <w:r w:rsidRPr="00CD1463">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0481F" w:rsidRPr="00CD1463" w:rsidRDefault="00C0481F" w:rsidP="00055BA4">
      <w:pPr>
        <w:tabs>
          <w:tab w:val="left" w:pos="7425"/>
        </w:tabs>
        <w:ind w:firstLine="709"/>
        <w:jc w:val="both"/>
        <w:rPr>
          <w:sz w:val="28"/>
          <w:szCs w:val="28"/>
        </w:rPr>
      </w:pPr>
      <w:r w:rsidRPr="00CD1463">
        <w:rPr>
          <w:sz w:val="28"/>
          <w:szCs w:val="28"/>
        </w:rPr>
        <w:t>1.6. При устном обращении Заявителя (л</w:t>
      </w:r>
      <w:r>
        <w:rPr>
          <w:sz w:val="28"/>
          <w:szCs w:val="28"/>
        </w:rPr>
        <w:t>ично или по телефону) должностное лицо</w:t>
      </w:r>
      <w:r w:rsidRPr="00CD1463">
        <w:rPr>
          <w:sz w:val="28"/>
          <w:szCs w:val="28"/>
        </w:rPr>
        <w:t xml:space="preserve"> Администрации (Уполномоченного орга</w:t>
      </w:r>
      <w:r>
        <w:rPr>
          <w:sz w:val="28"/>
          <w:szCs w:val="28"/>
        </w:rPr>
        <w:t>на), работник РГАУ МФЦ</w:t>
      </w:r>
      <w:r w:rsidRPr="00CD1463">
        <w:rPr>
          <w:sz w:val="28"/>
          <w:szCs w:val="28"/>
        </w:rPr>
        <w:t>, осуществляющий консультирование, подробно и в вежливой (корректной) форме информирует обратившихся по интересующим вопросам.</w:t>
      </w:r>
    </w:p>
    <w:p w:rsidR="00C0481F" w:rsidRPr="00CD1463" w:rsidRDefault="00C0481F" w:rsidP="00055BA4">
      <w:pPr>
        <w:tabs>
          <w:tab w:val="left" w:pos="7425"/>
        </w:tabs>
        <w:ind w:firstLine="709"/>
        <w:jc w:val="both"/>
        <w:rPr>
          <w:sz w:val="28"/>
          <w:szCs w:val="28"/>
        </w:rPr>
      </w:pPr>
      <w:r w:rsidRPr="00CD1463">
        <w:rPr>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w:t>
      </w:r>
      <w:r>
        <w:rPr>
          <w:sz w:val="28"/>
          <w:szCs w:val="28"/>
        </w:rPr>
        <w:t>наличии) и должности лица</w:t>
      </w:r>
      <w:r w:rsidRPr="00CD1463">
        <w:rPr>
          <w:sz w:val="28"/>
          <w:szCs w:val="28"/>
        </w:rPr>
        <w:t>, принявшего телефонный звонок.</w:t>
      </w:r>
    </w:p>
    <w:p w:rsidR="00C0481F" w:rsidRPr="00CD1463" w:rsidRDefault="00C0481F" w:rsidP="00055BA4">
      <w:pPr>
        <w:tabs>
          <w:tab w:val="left" w:pos="7425"/>
        </w:tabs>
        <w:ind w:firstLine="709"/>
        <w:jc w:val="both"/>
        <w:rPr>
          <w:sz w:val="28"/>
          <w:szCs w:val="28"/>
        </w:rPr>
      </w:pPr>
      <w:r>
        <w:rPr>
          <w:sz w:val="28"/>
          <w:szCs w:val="28"/>
        </w:rPr>
        <w:t>Если должностное лицо</w:t>
      </w:r>
      <w:r w:rsidRPr="00CD1463">
        <w:rPr>
          <w:sz w:val="28"/>
          <w:szCs w:val="28"/>
        </w:rPr>
        <w:t xml:space="preserve"> Администрации (Уполномоченного органа)</w:t>
      </w:r>
      <w:r>
        <w:rPr>
          <w:sz w:val="28"/>
          <w:szCs w:val="28"/>
        </w:rPr>
        <w:t>, работник РГАУ МФЦ</w:t>
      </w:r>
      <w:r w:rsidRPr="00CD1463">
        <w:rPr>
          <w:sz w:val="28"/>
          <w:szCs w:val="28"/>
        </w:rPr>
        <w:t xml:space="preserve"> не может самостоятельно дать ответ, телефонный звонок</w:t>
      </w:r>
      <w:r w:rsidRPr="00CD1463">
        <w:rPr>
          <w:i/>
          <w:sz w:val="28"/>
          <w:szCs w:val="28"/>
        </w:rPr>
        <w:t xml:space="preserve"> </w:t>
      </w:r>
      <w:r w:rsidRPr="00CD1463">
        <w:rPr>
          <w:sz w:val="28"/>
          <w:szCs w:val="28"/>
        </w:rPr>
        <w:t xml:space="preserve">должен быть переадресован (переведен) на другое должностное лицо </w:t>
      </w:r>
      <w:r w:rsidRPr="00CD1463">
        <w:rPr>
          <w:sz w:val="28"/>
          <w:szCs w:val="28"/>
        </w:rPr>
        <w:lastRenderedPageBreak/>
        <w:t>или же обратившемуся лицу должен быть сообщен телефонный номер, по которому можно будет получить необходимую информацию.</w:t>
      </w:r>
    </w:p>
    <w:p w:rsidR="00C0481F" w:rsidRPr="00CD1463" w:rsidRDefault="00C0481F" w:rsidP="00055BA4">
      <w:pPr>
        <w:tabs>
          <w:tab w:val="left" w:pos="7425"/>
        </w:tabs>
        <w:ind w:firstLine="709"/>
        <w:jc w:val="both"/>
        <w:rPr>
          <w:sz w:val="28"/>
          <w:szCs w:val="28"/>
        </w:rPr>
      </w:pPr>
      <w:r w:rsidRPr="00CD1463">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C0481F" w:rsidRPr="00CD1463" w:rsidRDefault="00C0481F" w:rsidP="00055BA4">
      <w:pPr>
        <w:tabs>
          <w:tab w:val="left" w:pos="7425"/>
        </w:tabs>
        <w:ind w:firstLine="709"/>
        <w:jc w:val="both"/>
        <w:rPr>
          <w:sz w:val="28"/>
          <w:szCs w:val="28"/>
        </w:rPr>
      </w:pPr>
      <w:r w:rsidRPr="00CD1463">
        <w:rPr>
          <w:sz w:val="28"/>
          <w:szCs w:val="28"/>
        </w:rPr>
        <w:t xml:space="preserve">изложить обращение в письменной форме; </w:t>
      </w:r>
    </w:p>
    <w:p w:rsidR="00C0481F" w:rsidRPr="00CD1463" w:rsidRDefault="00C0481F" w:rsidP="00055BA4">
      <w:pPr>
        <w:tabs>
          <w:tab w:val="left" w:pos="7425"/>
        </w:tabs>
        <w:ind w:firstLine="709"/>
        <w:jc w:val="both"/>
        <w:rPr>
          <w:sz w:val="28"/>
          <w:szCs w:val="28"/>
        </w:rPr>
      </w:pPr>
      <w:r w:rsidRPr="00CD1463">
        <w:rPr>
          <w:sz w:val="28"/>
          <w:szCs w:val="28"/>
        </w:rPr>
        <w:t>назначить другое время для консультаций.</w:t>
      </w:r>
    </w:p>
    <w:p w:rsidR="00C0481F" w:rsidRPr="00CD1463" w:rsidRDefault="00C0481F" w:rsidP="00055BA4">
      <w:pPr>
        <w:tabs>
          <w:tab w:val="left" w:pos="7425"/>
        </w:tabs>
        <w:ind w:firstLine="709"/>
        <w:jc w:val="both"/>
        <w:rPr>
          <w:sz w:val="28"/>
          <w:szCs w:val="28"/>
        </w:rPr>
      </w:pPr>
      <w:r>
        <w:rPr>
          <w:sz w:val="28"/>
          <w:szCs w:val="28"/>
        </w:rPr>
        <w:t>Должностное лицо</w:t>
      </w:r>
      <w:r w:rsidRPr="00CD1463">
        <w:rPr>
          <w:sz w:val="28"/>
          <w:szCs w:val="28"/>
        </w:rPr>
        <w:t xml:space="preserve"> Администрации (Уполномоченного органа)</w:t>
      </w:r>
      <w:r>
        <w:rPr>
          <w:sz w:val="28"/>
          <w:szCs w:val="28"/>
        </w:rPr>
        <w:t>, работник РГАУ МФЦ</w:t>
      </w:r>
      <w:r w:rsidRPr="00CD1463">
        <w:rPr>
          <w:sz w:val="28"/>
          <w:szCs w:val="28"/>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0481F" w:rsidRPr="00CD1463" w:rsidRDefault="00C0481F" w:rsidP="00055BA4">
      <w:pPr>
        <w:autoSpaceDE w:val="0"/>
        <w:autoSpaceDN w:val="0"/>
        <w:adjustRightInd w:val="0"/>
        <w:ind w:firstLine="709"/>
        <w:jc w:val="both"/>
        <w:rPr>
          <w:sz w:val="28"/>
          <w:szCs w:val="28"/>
        </w:rPr>
      </w:pPr>
      <w:r w:rsidRPr="00CD1463">
        <w:rPr>
          <w:sz w:val="28"/>
          <w:szCs w:val="28"/>
        </w:rPr>
        <w:t>Продолжительность информирования по телефону не должна превышать 10 минут.</w:t>
      </w:r>
    </w:p>
    <w:p w:rsidR="00C0481F" w:rsidRPr="00CD1463" w:rsidRDefault="00C0481F" w:rsidP="00055BA4">
      <w:pPr>
        <w:autoSpaceDE w:val="0"/>
        <w:autoSpaceDN w:val="0"/>
        <w:adjustRightInd w:val="0"/>
        <w:ind w:firstLine="709"/>
        <w:jc w:val="both"/>
        <w:rPr>
          <w:sz w:val="28"/>
          <w:szCs w:val="28"/>
        </w:rPr>
      </w:pPr>
      <w:r w:rsidRPr="00CD1463">
        <w:rPr>
          <w:sz w:val="28"/>
          <w:szCs w:val="28"/>
        </w:rPr>
        <w:t>Информирование осуществляется в соответствии с графиком приема граждан.</w:t>
      </w:r>
    </w:p>
    <w:p w:rsidR="00C0481F" w:rsidRPr="00CD1463" w:rsidRDefault="00C0481F" w:rsidP="00055BA4">
      <w:pPr>
        <w:pStyle w:val="ConsPlusNormal"/>
        <w:ind w:firstLine="567"/>
        <w:jc w:val="both"/>
      </w:pPr>
      <w:r w:rsidRPr="00CD1463">
        <w:t xml:space="preserve">1.7. </w:t>
      </w:r>
      <w:r w:rsidRPr="00DE209E">
        <w:t xml:space="preserve">По письменному обращению должностное лицо Администрации (Уполномоченного органа), работник многофункционального центра, ответственные за предоставление муниципальной услуги, подробно в письменной форме разъясняют гражданину сведения по вопросам, указанным в </w:t>
      </w:r>
      <w:hyperlink w:anchor="P71" w:history="1">
        <w:r w:rsidRPr="00DE209E">
          <w:t>пункте 1.5</w:t>
        </w:r>
      </w:hyperlink>
      <w:r w:rsidRPr="00DE209E">
        <w:t xml:space="preserve"> Административного регламента, в порядке, установленном Федеральным </w:t>
      </w:r>
      <w:hyperlink r:id="rId12" w:history="1">
        <w:r w:rsidRPr="00DE209E">
          <w:t>законом</w:t>
        </w:r>
      </w:hyperlink>
      <w:r w:rsidRPr="00DE209E">
        <w:t xml:space="preserve"> от 2 мая 2006 года № 59-ФЗ «О порядке рассмотрения обращений граждан Российской </w:t>
      </w:r>
      <w:r>
        <w:t>Федерации»</w:t>
      </w:r>
      <w:r w:rsidRPr="00DE209E">
        <w:t>.</w:t>
      </w:r>
    </w:p>
    <w:p w:rsidR="00C0481F" w:rsidRPr="00DE209E" w:rsidRDefault="00C0481F" w:rsidP="00055BA4">
      <w:pPr>
        <w:pStyle w:val="ConsPlusNormal"/>
        <w:ind w:firstLine="567"/>
        <w:jc w:val="both"/>
      </w:pPr>
      <w:r>
        <w:t xml:space="preserve">1.8. </w:t>
      </w:r>
      <w:r w:rsidRPr="00DE209E">
        <w:t xml:space="preserve">На ЕПГУ размещаются сведения, предусмотренные </w:t>
      </w:r>
      <w:hyperlink r:id="rId13" w:history="1">
        <w:r w:rsidRPr="00DE209E">
          <w:t>Положением</w:t>
        </w:r>
      </w:hyperlink>
      <w:r w:rsidRPr="00DE209E">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w:t>
      </w:r>
      <w:r>
        <w:t xml:space="preserve">                      </w:t>
      </w:r>
      <w:r w:rsidRPr="00DE209E">
        <w:t>2011 года № 861.</w:t>
      </w:r>
    </w:p>
    <w:p w:rsidR="00C0481F" w:rsidRPr="00DE209E" w:rsidRDefault="00C0481F" w:rsidP="00055BA4">
      <w:pPr>
        <w:pStyle w:val="ConsPlusNormal"/>
        <w:ind w:firstLine="567"/>
        <w:jc w:val="both"/>
      </w:pPr>
      <w:r w:rsidRPr="00DE209E">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w:t>
      </w:r>
      <w:r>
        <w:t xml:space="preserve"> </w:t>
      </w:r>
      <w:r w:rsidRPr="00DE209E">
        <w:t>2014 года № 84.</w:t>
      </w:r>
    </w:p>
    <w:p w:rsidR="00C0481F" w:rsidRPr="00CD1463" w:rsidRDefault="00C0481F" w:rsidP="00055BA4">
      <w:pPr>
        <w:pStyle w:val="ConsPlusNormal"/>
        <w:ind w:firstLine="567"/>
        <w:jc w:val="both"/>
      </w:pPr>
      <w:r w:rsidRPr="00DE209E">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0481F" w:rsidRPr="00CD1463" w:rsidRDefault="00C0481F" w:rsidP="00055BA4">
      <w:pPr>
        <w:autoSpaceDE w:val="0"/>
        <w:autoSpaceDN w:val="0"/>
        <w:adjustRightInd w:val="0"/>
        <w:ind w:firstLine="709"/>
        <w:jc w:val="both"/>
        <w:rPr>
          <w:sz w:val="28"/>
          <w:szCs w:val="28"/>
        </w:rPr>
      </w:pPr>
      <w:r w:rsidRPr="00CD1463">
        <w:rPr>
          <w:sz w:val="28"/>
          <w:szCs w:val="28"/>
        </w:rPr>
        <w:t xml:space="preserve">1.9. На </w:t>
      </w:r>
      <w:r w:rsidRPr="00CD1463">
        <w:rPr>
          <w:color w:val="000000"/>
          <w:sz w:val="28"/>
          <w:szCs w:val="28"/>
        </w:rPr>
        <w:t>официальном сайте Администрации</w:t>
      </w:r>
      <w:r w:rsidRPr="00CD1463">
        <w:rPr>
          <w:sz w:val="28"/>
          <w:szCs w:val="28"/>
        </w:rPr>
        <w:t xml:space="preserve"> наряду со сведениями, указанными в пункте 1.</w:t>
      </w:r>
      <w:r>
        <w:rPr>
          <w:sz w:val="28"/>
          <w:szCs w:val="28"/>
        </w:rPr>
        <w:t>8</w:t>
      </w:r>
      <w:r w:rsidRPr="00CD1463">
        <w:rPr>
          <w:sz w:val="28"/>
          <w:szCs w:val="28"/>
        </w:rPr>
        <w:t xml:space="preserve"> Административного регламента, размещаются:</w:t>
      </w:r>
    </w:p>
    <w:p w:rsidR="00C0481F" w:rsidRDefault="00C0481F" w:rsidP="00055BA4">
      <w:pPr>
        <w:pStyle w:val="af8"/>
        <w:autoSpaceDE w:val="0"/>
        <w:autoSpaceDN w:val="0"/>
        <w:adjustRightInd w:val="0"/>
        <w:ind w:left="0" w:firstLine="709"/>
        <w:contextualSpacing/>
        <w:jc w:val="both"/>
        <w:rPr>
          <w:sz w:val="28"/>
          <w:szCs w:val="28"/>
        </w:rPr>
      </w:pPr>
      <w:r w:rsidRPr="00CD1463">
        <w:rPr>
          <w:sz w:val="28"/>
          <w:szCs w:val="28"/>
        </w:rPr>
        <w:t>порядок и способы подачи заявления о предоставлении муниципальной услуги;</w:t>
      </w:r>
      <w:r>
        <w:rPr>
          <w:sz w:val="28"/>
          <w:szCs w:val="28"/>
        </w:rPr>
        <w:t xml:space="preserve"> </w:t>
      </w:r>
    </w:p>
    <w:p w:rsidR="00C0481F" w:rsidRDefault="00C0481F" w:rsidP="00055BA4">
      <w:pPr>
        <w:pStyle w:val="af8"/>
        <w:autoSpaceDE w:val="0"/>
        <w:autoSpaceDN w:val="0"/>
        <w:adjustRightInd w:val="0"/>
        <w:ind w:left="0" w:firstLine="709"/>
        <w:contextualSpacing/>
        <w:jc w:val="both"/>
        <w:rPr>
          <w:sz w:val="28"/>
          <w:szCs w:val="28"/>
        </w:rPr>
      </w:pPr>
      <w:r w:rsidRPr="00CD1463">
        <w:rPr>
          <w:sz w:val="28"/>
          <w:szCs w:val="28"/>
        </w:rPr>
        <w:t>порядок и способы предварительной записи на подачу заявления о предоставлении муниципальной услуги;</w:t>
      </w:r>
      <w:r>
        <w:rPr>
          <w:sz w:val="28"/>
          <w:szCs w:val="28"/>
        </w:rPr>
        <w:t xml:space="preserve"> </w:t>
      </w:r>
    </w:p>
    <w:p w:rsidR="00C0481F" w:rsidRDefault="00C0481F" w:rsidP="00055BA4">
      <w:pPr>
        <w:pStyle w:val="af8"/>
        <w:autoSpaceDE w:val="0"/>
        <w:autoSpaceDN w:val="0"/>
        <w:adjustRightInd w:val="0"/>
        <w:ind w:left="0" w:firstLine="709"/>
        <w:contextualSpacing/>
        <w:jc w:val="both"/>
        <w:rPr>
          <w:sz w:val="28"/>
          <w:szCs w:val="28"/>
        </w:rPr>
      </w:pPr>
      <w:r w:rsidRPr="00CD1463">
        <w:rPr>
          <w:sz w:val="28"/>
          <w:szCs w:val="28"/>
        </w:rPr>
        <w:t>информация по вопросам предоставления услуг, которые являются необходимыми и обязательными для предоставления муниципальной услуги;</w:t>
      </w:r>
    </w:p>
    <w:p w:rsidR="00C0481F" w:rsidRPr="00CD1463" w:rsidRDefault="00C0481F" w:rsidP="00055BA4">
      <w:pPr>
        <w:pStyle w:val="af8"/>
        <w:autoSpaceDE w:val="0"/>
        <w:autoSpaceDN w:val="0"/>
        <w:adjustRightInd w:val="0"/>
        <w:ind w:left="0" w:firstLine="709"/>
        <w:contextualSpacing/>
        <w:jc w:val="both"/>
        <w:rPr>
          <w:sz w:val="28"/>
          <w:szCs w:val="28"/>
        </w:rPr>
      </w:pPr>
      <w:r w:rsidRPr="00CD1463">
        <w:rPr>
          <w:sz w:val="28"/>
          <w:szCs w:val="28"/>
        </w:rPr>
        <w:lastRenderedPageBreak/>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0481F" w:rsidRDefault="00C0481F" w:rsidP="00055BA4">
      <w:pPr>
        <w:autoSpaceDE w:val="0"/>
        <w:autoSpaceDN w:val="0"/>
        <w:adjustRightInd w:val="0"/>
        <w:ind w:firstLine="709"/>
        <w:jc w:val="both"/>
        <w:rPr>
          <w:sz w:val="28"/>
          <w:szCs w:val="28"/>
        </w:rPr>
      </w:pPr>
      <w:r w:rsidRPr="00CD1463">
        <w:rPr>
          <w:sz w:val="28"/>
          <w:szCs w:val="28"/>
        </w:rPr>
        <w:t>1.10. На инфор</w:t>
      </w:r>
      <w:r>
        <w:rPr>
          <w:sz w:val="28"/>
          <w:szCs w:val="28"/>
        </w:rPr>
        <w:t xml:space="preserve">мационных стендах Администрации </w:t>
      </w:r>
      <w:r w:rsidRPr="00CD1463">
        <w:rPr>
          <w:sz w:val="28"/>
          <w:szCs w:val="28"/>
        </w:rPr>
        <w:t>подлежит размещению информация:</w:t>
      </w:r>
    </w:p>
    <w:p w:rsidR="00C0481F" w:rsidRDefault="00C0481F" w:rsidP="00055BA4">
      <w:pPr>
        <w:autoSpaceDE w:val="0"/>
        <w:autoSpaceDN w:val="0"/>
        <w:adjustRightInd w:val="0"/>
        <w:ind w:firstLine="709"/>
        <w:jc w:val="both"/>
        <w:rPr>
          <w:sz w:val="28"/>
          <w:szCs w:val="28"/>
        </w:rPr>
      </w:pPr>
      <w:r w:rsidRPr="00CD1463">
        <w:rPr>
          <w:sz w:val="28"/>
          <w:szCs w:val="28"/>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C0481F" w:rsidRDefault="00C0481F" w:rsidP="00055BA4">
      <w:pPr>
        <w:autoSpaceDE w:val="0"/>
        <w:autoSpaceDN w:val="0"/>
        <w:adjustRightInd w:val="0"/>
        <w:ind w:firstLine="709"/>
        <w:jc w:val="both"/>
        <w:rPr>
          <w:sz w:val="28"/>
          <w:szCs w:val="28"/>
        </w:rPr>
      </w:pPr>
      <w:r w:rsidRPr="00CD1463">
        <w:rPr>
          <w:sz w:val="28"/>
          <w:szCs w:val="28"/>
        </w:rPr>
        <w:t>справочные телефоны структурных подразделений Админи</w:t>
      </w:r>
      <w:r>
        <w:rPr>
          <w:sz w:val="28"/>
          <w:szCs w:val="28"/>
        </w:rPr>
        <w:t>страции</w:t>
      </w:r>
      <w:r w:rsidRPr="00CD1463">
        <w:rPr>
          <w:sz w:val="28"/>
          <w:szCs w:val="28"/>
        </w:rPr>
        <w:t>, предоставляющих муниципальную услугу, участвующих в предоставлении муниципальной услуги;</w:t>
      </w:r>
    </w:p>
    <w:p w:rsidR="00C0481F" w:rsidRDefault="00C0481F" w:rsidP="00055BA4">
      <w:pPr>
        <w:autoSpaceDE w:val="0"/>
        <w:autoSpaceDN w:val="0"/>
        <w:adjustRightInd w:val="0"/>
        <w:ind w:firstLine="709"/>
        <w:jc w:val="both"/>
        <w:rPr>
          <w:sz w:val="28"/>
          <w:szCs w:val="28"/>
        </w:rPr>
      </w:pPr>
      <w:r w:rsidRPr="00CD1463">
        <w:rPr>
          <w:sz w:val="28"/>
          <w:szCs w:val="28"/>
        </w:rPr>
        <w:t>адреса официального сайта, а также электронной почты и (или) формы обратной связи Админи</w:t>
      </w:r>
      <w:r>
        <w:rPr>
          <w:sz w:val="28"/>
          <w:szCs w:val="28"/>
        </w:rPr>
        <w:t>страции</w:t>
      </w:r>
      <w:r w:rsidRPr="00CD1463">
        <w:rPr>
          <w:sz w:val="28"/>
          <w:szCs w:val="28"/>
        </w:rPr>
        <w:t>;</w:t>
      </w:r>
    </w:p>
    <w:p w:rsidR="00C0481F" w:rsidRDefault="00C0481F" w:rsidP="00055BA4">
      <w:pPr>
        <w:autoSpaceDE w:val="0"/>
        <w:autoSpaceDN w:val="0"/>
        <w:adjustRightInd w:val="0"/>
        <w:ind w:firstLine="709"/>
        <w:jc w:val="both"/>
        <w:rPr>
          <w:sz w:val="28"/>
          <w:szCs w:val="28"/>
        </w:rPr>
      </w:pPr>
      <w:r w:rsidRPr="00CD1463">
        <w:rPr>
          <w:sz w:val="28"/>
          <w:szCs w:val="28"/>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C0481F" w:rsidRDefault="00C0481F" w:rsidP="00055BA4">
      <w:pPr>
        <w:autoSpaceDE w:val="0"/>
        <w:autoSpaceDN w:val="0"/>
        <w:adjustRightInd w:val="0"/>
        <w:ind w:firstLine="709"/>
        <w:jc w:val="both"/>
        <w:rPr>
          <w:sz w:val="28"/>
          <w:szCs w:val="28"/>
        </w:rPr>
      </w:pPr>
      <w:r w:rsidRPr="00CD1463">
        <w:rPr>
          <w:sz w:val="28"/>
          <w:szCs w:val="28"/>
        </w:rPr>
        <w:t>сроки предоставления муниципальной услуги;</w:t>
      </w:r>
    </w:p>
    <w:p w:rsidR="00C0481F" w:rsidRDefault="00C0481F" w:rsidP="00055BA4">
      <w:pPr>
        <w:autoSpaceDE w:val="0"/>
        <w:autoSpaceDN w:val="0"/>
        <w:adjustRightInd w:val="0"/>
        <w:ind w:firstLine="709"/>
        <w:jc w:val="both"/>
        <w:rPr>
          <w:sz w:val="28"/>
          <w:szCs w:val="28"/>
        </w:rPr>
      </w:pPr>
      <w:r w:rsidRPr="00CD1463">
        <w:rPr>
          <w:sz w:val="28"/>
          <w:szCs w:val="28"/>
        </w:rPr>
        <w:t>образцы заполнения заявления и приложений к заявлениям;</w:t>
      </w:r>
    </w:p>
    <w:p w:rsidR="00C0481F" w:rsidRDefault="00C0481F" w:rsidP="00055BA4">
      <w:pPr>
        <w:autoSpaceDE w:val="0"/>
        <w:autoSpaceDN w:val="0"/>
        <w:adjustRightInd w:val="0"/>
        <w:ind w:firstLine="709"/>
        <w:jc w:val="both"/>
        <w:rPr>
          <w:sz w:val="28"/>
          <w:szCs w:val="28"/>
        </w:rPr>
      </w:pPr>
      <w:r w:rsidRPr="00CD1463">
        <w:rPr>
          <w:sz w:val="28"/>
          <w:szCs w:val="28"/>
        </w:rPr>
        <w:t>исчерпывающий перечень документов,</w:t>
      </w:r>
      <w:r>
        <w:rPr>
          <w:sz w:val="28"/>
          <w:szCs w:val="28"/>
        </w:rPr>
        <w:t xml:space="preserve"> необходимых для предоставления </w:t>
      </w:r>
      <w:r w:rsidRPr="00CD1463">
        <w:rPr>
          <w:sz w:val="28"/>
          <w:szCs w:val="28"/>
        </w:rPr>
        <w:t>муниципальной услуги;</w:t>
      </w:r>
    </w:p>
    <w:p w:rsidR="00C0481F" w:rsidRDefault="00C0481F" w:rsidP="00055BA4">
      <w:pPr>
        <w:autoSpaceDE w:val="0"/>
        <w:autoSpaceDN w:val="0"/>
        <w:adjustRightInd w:val="0"/>
        <w:ind w:firstLine="709"/>
        <w:jc w:val="both"/>
        <w:rPr>
          <w:sz w:val="28"/>
          <w:szCs w:val="28"/>
        </w:rPr>
      </w:pPr>
      <w:r w:rsidRPr="00CD1463">
        <w:rPr>
          <w:sz w:val="28"/>
          <w:szCs w:val="28"/>
        </w:rPr>
        <w:t>исчерпывающий перечень оснований для отказа в приеме документов, необходимых для предоставления муниципальной услуги;</w:t>
      </w:r>
    </w:p>
    <w:p w:rsidR="00C0481F" w:rsidRDefault="00C0481F" w:rsidP="00055BA4">
      <w:pPr>
        <w:autoSpaceDE w:val="0"/>
        <w:autoSpaceDN w:val="0"/>
        <w:adjustRightInd w:val="0"/>
        <w:ind w:firstLine="709"/>
        <w:jc w:val="both"/>
        <w:rPr>
          <w:sz w:val="28"/>
          <w:szCs w:val="28"/>
        </w:rPr>
      </w:pPr>
      <w:r w:rsidRPr="00CD1463">
        <w:rPr>
          <w:sz w:val="28"/>
          <w:szCs w:val="28"/>
        </w:rPr>
        <w:t>исчерпывающий перечень оснований для приостановления или отказа в предоставлении муниципальной услуги;</w:t>
      </w:r>
    </w:p>
    <w:p w:rsidR="00C0481F" w:rsidRDefault="00C0481F" w:rsidP="00055BA4">
      <w:pPr>
        <w:autoSpaceDE w:val="0"/>
        <w:autoSpaceDN w:val="0"/>
        <w:adjustRightInd w:val="0"/>
        <w:ind w:firstLine="709"/>
        <w:jc w:val="both"/>
        <w:rPr>
          <w:sz w:val="28"/>
          <w:szCs w:val="28"/>
        </w:rPr>
      </w:pPr>
      <w:r w:rsidRPr="00CD1463">
        <w:rPr>
          <w:sz w:val="28"/>
          <w:szCs w:val="28"/>
        </w:rPr>
        <w:t>порядок и способы подачи заявления о предоставлении муниципальной услуги;</w:t>
      </w:r>
    </w:p>
    <w:p w:rsidR="00C0481F" w:rsidRDefault="00C0481F" w:rsidP="00055BA4">
      <w:pPr>
        <w:autoSpaceDE w:val="0"/>
        <w:autoSpaceDN w:val="0"/>
        <w:adjustRightInd w:val="0"/>
        <w:ind w:firstLine="709"/>
        <w:jc w:val="both"/>
        <w:rPr>
          <w:sz w:val="28"/>
          <w:szCs w:val="28"/>
        </w:rPr>
      </w:pPr>
      <w:r w:rsidRPr="00CD1463">
        <w:rPr>
          <w:sz w:val="28"/>
          <w:szCs w:val="28"/>
        </w:rPr>
        <w:t>порядок и способы получения разъяснений по порядку предоставления муниципальной услуги;</w:t>
      </w:r>
      <w:r>
        <w:rPr>
          <w:sz w:val="28"/>
          <w:szCs w:val="28"/>
        </w:rPr>
        <w:t xml:space="preserve"> </w:t>
      </w:r>
    </w:p>
    <w:p w:rsidR="00C0481F" w:rsidRDefault="00C0481F" w:rsidP="00055BA4">
      <w:pPr>
        <w:autoSpaceDE w:val="0"/>
        <w:autoSpaceDN w:val="0"/>
        <w:adjustRightInd w:val="0"/>
        <w:ind w:firstLine="709"/>
        <w:jc w:val="both"/>
        <w:rPr>
          <w:sz w:val="28"/>
          <w:szCs w:val="28"/>
        </w:rPr>
      </w:pPr>
      <w:r w:rsidRPr="00CD1463">
        <w:rPr>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r>
        <w:rPr>
          <w:sz w:val="28"/>
          <w:szCs w:val="28"/>
        </w:rPr>
        <w:t xml:space="preserve"> </w:t>
      </w:r>
    </w:p>
    <w:p w:rsidR="00C0481F" w:rsidRDefault="00C0481F" w:rsidP="00055BA4">
      <w:pPr>
        <w:autoSpaceDE w:val="0"/>
        <w:autoSpaceDN w:val="0"/>
        <w:adjustRightInd w:val="0"/>
        <w:ind w:firstLine="709"/>
        <w:jc w:val="both"/>
        <w:rPr>
          <w:sz w:val="28"/>
          <w:szCs w:val="28"/>
        </w:rPr>
      </w:pPr>
      <w:r w:rsidRPr="001C0458">
        <w:rPr>
          <w:sz w:val="28"/>
          <w:szCs w:val="28"/>
        </w:rPr>
        <w:t>порядок записи на личный прием к должностным лицам;</w:t>
      </w:r>
    </w:p>
    <w:p w:rsidR="00C0481F" w:rsidRPr="001C0458" w:rsidRDefault="00C0481F" w:rsidP="00055BA4">
      <w:pPr>
        <w:autoSpaceDE w:val="0"/>
        <w:autoSpaceDN w:val="0"/>
        <w:adjustRightInd w:val="0"/>
        <w:ind w:firstLine="709"/>
        <w:jc w:val="both"/>
        <w:rPr>
          <w:sz w:val="28"/>
          <w:szCs w:val="28"/>
        </w:rPr>
      </w:pPr>
      <w:r w:rsidRPr="001C0458">
        <w:rPr>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C0481F" w:rsidRPr="00CD1463" w:rsidRDefault="00C0481F" w:rsidP="00055BA4">
      <w:pPr>
        <w:autoSpaceDE w:val="0"/>
        <w:autoSpaceDN w:val="0"/>
        <w:adjustRightInd w:val="0"/>
        <w:ind w:firstLine="709"/>
        <w:jc w:val="both"/>
        <w:rPr>
          <w:sz w:val="28"/>
          <w:szCs w:val="28"/>
        </w:rPr>
      </w:pPr>
      <w:r w:rsidRPr="00CD1463">
        <w:rPr>
          <w:sz w:val="28"/>
          <w:szCs w:val="28"/>
        </w:rPr>
        <w:t>1.11. В залах о</w:t>
      </w:r>
      <w:r>
        <w:rPr>
          <w:sz w:val="28"/>
          <w:szCs w:val="28"/>
        </w:rPr>
        <w:t>жидания Администрации</w:t>
      </w:r>
      <w:r w:rsidRPr="00CD1463">
        <w:rPr>
          <w:sz w:val="28"/>
          <w:szCs w:val="28"/>
        </w:rPr>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0481F" w:rsidRPr="003A6F22" w:rsidRDefault="00C0481F" w:rsidP="00055BA4">
      <w:pPr>
        <w:autoSpaceDE w:val="0"/>
        <w:autoSpaceDN w:val="0"/>
        <w:adjustRightInd w:val="0"/>
        <w:ind w:firstLine="709"/>
        <w:jc w:val="both"/>
        <w:rPr>
          <w:sz w:val="28"/>
          <w:szCs w:val="28"/>
        </w:rPr>
      </w:pPr>
      <w:r w:rsidRPr="00CD1463">
        <w:rPr>
          <w:sz w:val="28"/>
          <w:szCs w:val="28"/>
        </w:rPr>
        <w:t>1.12.</w:t>
      </w:r>
      <w:r>
        <w:rPr>
          <w:sz w:val="28"/>
          <w:szCs w:val="28"/>
        </w:rPr>
        <w:t xml:space="preserve"> </w:t>
      </w:r>
      <w:r w:rsidRPr="003A6F22">
        <w:rPr>
          <w:sz w:val="28"/>
          <w:szCs w:val="28"/>
        </w:rPr>
        <w:t>Размещение информации о порядке предоставления муниципальной услуги на информационных стендах в помещ</w:t>
      </w:r>
      <w:r>
        <w:rPr>
          <w:sz w:val="28"/>
          <w:szCs w:val="28"/>
        </w:rPr>
        <w:t>ении РГАУ МФЦ</w:t>
      </w:r>
      <w:r w:rsidRPr="003A6F22">
        <w:rPr>
          <w:sz w:val="28"/>
          <w:szCs w:val="28"/>
        </w:rPr>
        <w:t xml:space="preserve"> осуществляется в соответствии с соглашением, заключенным м</w:t>
      </w:r>
      <w:r>
        <w:rPr>
          <w:sz w:val="28"/>
          <w:szCs w:val="28"/>
        </w:rPr>
        <w:t>ежду РГАУ МФЦ</w:t>
      </w:r>
      <w:r w:rsidRPr="003A6F22">
        <w:rPr>
          <w:sz w:val="28"/>
          <w:szCs w:val="28"/>
        </w:rPr>
        <w:t xml:space="preserve"> и Админис</w:t>
      </w:r>
      <w:r>
        <w:rPr>
          <w:sz w:val="28"/>
          <w:szCs w:val="28"/>
        </w:rPr>
        <w:t>трацией</w:t>
      </w:r>
      <w:r w:rsidRPr="003A6F22">
        <w:rPr>
          <w:sz w:val="28"/>
          <w:szCs w:val="28"/>
        </w:rPr>
        <w:t xml:space="preserve"> в порядке, утвержденном постановлением Правительства Ро</w:t>
      </w:r>
      <w:r>
        <w:rPr>
          <w:sz w:val="28"/>
          <w:szCs w:val="28"/>
        </w:rPr>
        <w:t xml:space="preserve">ссийской Федерации от </w:t>
      </w:r>
      <w:r w:rsidRPr="003A6F22">
        <w:rPr>
          <w:sz w:val="28"/>
          <w:szCs w:val="28"/>
        </w:rPr>
        <w:t xml:space="preserve">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w:t>
      </w:r>
      <w:r w:rsidRPr="003A6F22">
        <w:rPr>
          <w:sz w:val="28"/>
          <w:szCs w:val="28"/>
        </w:rPr>
        <w:lastRenderedPageBreak/>
        <w:t>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 о взаимодействии), с учетом требований к информированию, установленных Административным регламентом.</w:t>
      </w:r>
    </w:p>
    <w:p w:rsidR="00C0481F" w:rsidRPr="00CD1463" w:rsidRDefault="00C0481F" w:rsidP="00055BA4">
      <w:pPr>
        <w:autoSpaceDE w:val="0"/>
        <w:autoSpaceDN w:val="0"/>
        <w:adjustRightInd w:val="0"/>
        <w:ind w:firstLine="709"/>
        <w:jc w:val="both"/>
        <w:rPr>
          <w:sz w:val="28"/>
          <w:szCs w:val="28"/>
        </w:rPr>
      </w:pPr>
      <w:r w:rsidRPr="00CD1463">
        <w:rPr>
          <w:sz w:val="28"/>
          <w:szCs w:val="28"/>
        </w:rPr>
        <w:t>1.1</w:t>
      </w:r>
      <w:r>
        <w:rPr>
          <w:sz w:val="28"/>
          <w:szCs w:val="28"/>
        </w:rPr>
        <w:t>3</w:t>
      </w:r>
      <w:r w:rsidRPr="00CD1463">
        <w:rPr>
          <w:sz w:val="28"/>
          <w:szCs w:val="28"/>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w:t>
      </w:r>
      <w:r>
        <w:rPr>
          <w:sz w:val="28"/>
          <w:szCs w:val="28"/>
        </w:rPr>
        <w:t xml:space="preserve">ЕПГУ, </w:t>
      </w:r>
      <w:r w:rsidRPr="00CD1463">
        <w:rPr>
          <w:sz w:val="28"/>
          <w:szCs w:val="28"/>
        </w:rPr>
        <w:t>РПГУ, а также в соответствующем структурном подразделении Админи</w:t>
      </w:r>
      <w:r>
        <w:rPr>
          <w:sz w:val="28"/>
          <w:szCs w:val="28"/>
        </w:rPr>
        <w:t>страции</w:t>
      </w:r>
      <w:r w:rsidRPr="00CD1463">
        <w:rPr>
          <w:sz w:val="28"/>
          <w:szCs w:val="28"/>
        </w:rPr>
        <w:t xml:space="preserve"> при обращении заявителя лично, по телефону, посредством электронной почты.</w:t>
      </w:r>
    </w:p>
    <w:p w:rsidR="00C0481F" w:rsidRPr="00CD1463" w:rsidRDefault="00C0481F" w:rsidP="00055BA4">
      <w:pPr>
        <w:autoSpaceDE w:val="0"/>
        <w:autoSpaceDN w:val="0"/>
        <w:adjustRightInd w:val="0"/>
        <w:jc w:val="both"/>
        <w:rPr>
          <w:sz w:val="28"/>
          <w:szCs w:val="28"/>
        </w:rPr>
      </w:pPr>
    </w:p>
    <w:p w:rsidR="00C0481F" w:rsidRPr="00CD1463" w:rsidRDefault="00C0481F" w:rsidP="00055BA4">
      <w:pPr>
        <w:widowControl w:val="0"/>
        <w:autoSpaceDE w:val="0"/>
        <w:autoSpaceDN w:val="0"/>
        <w:adjustRightInd w:val="0"/>
        <w:ind w:firstLine="539"/>
        <w:jc w:val="center"/>
        <w:rPr>
          <w:rFonts w:eastAsia="Calibri"/>
          <w:b/>
          <w:sz w:val="28"/>
          <w:szCs w:val="28"/>
        </w:rPr>
      </w:pPr>
      <w:r w:rsidRPr="00CD1463">
        <w:rPr>
          <w:rFonts w:eastAsia="Calibri"/>
          <w:b/>
          <w:sz w:val="28"/>
          <w:szCs w:val="28"/>
        </w:rPr>
        <w:t xml:space="preserve">Порядок, форма, место размещения и способы </w:t>
      </w:r>
    </w:p>
    <w:p w:rsidR="00C0481F" w:rsidRPr="00CD1463" w:rsidRDefault="00C0481F" w:rsidP="00554015">
      <w:pPr>
        <w:widowControl w:val="0"/>
        <w:autoSpaceDE w:val="0"/>
        <w:autoSpaceDN w:val="0"/>
        <w:adjustRightInd w:val="0"/>
        <w:ind w:firstLine="539"/>
        <w:jc w:val="center"/>
        <w:rPr>
          <w:sz w:val="28"/>
          <w:szCs w:val="28"/>
        </w:rPr>
      </w:pPr>
      <w:r w:rsidRPr="00CD1463">
        <w:rPr>
          <w:rFonts w:eastAsia="Calibri"/>
          <w:b/>
          <w:sz w:val="28"/>
          <w:szCs w:val="28"/>
        </w:rPr>
        <w:t>получения справочной информации</w:t>
      </w:r>
    </w:p>
    <w:p w:rsidR="00C0481F" w:rsidRPr="00DE209E" w:rsidRDefault="00C0481F" w:rsidP="00055BA4">
      <w:pPr>
        <w:pStyle w:val="ConsPlusNormal"/>
        <w:ind w:firstLine="567"/>
        <w:jc w:val="both"/>
      </w:pPr>
      <w:r w:rsidRPr="00CD1463">
        <w:t>1.1</w:t>
      </w:r>
      <w:r>
        <w:t>4</w:t>
      </w:r>
      <w:r w:rsidRPr="00CD1463">
        <w:t xml:space="preserve">. </w:t>
      </w:r>
      <w:r w:rsidRPr="00DE209E">
        <w:t>Справочная информация об Админ</w:t>
      </w:r>
      <w:r>
        <w:t>истрации</w:t>
      </w:r>
      <w:r w:rsidRPr="00DE209E">
        <w:t xml:space="preserve"> размещена на:</w:t>
      </w:r>
    </w:p>
    <w:p w:rsidR="00C0481F" w:rsidRPr="00DE209E" w:rsidRDefault="00C0481F" w:rsidP="00055BA4">
      <w:pPr>
        <w:pStyle w:val="ConsPlusNormal"/>
        <w:ind w:firstLine="567"/>
        <w:jc w:val="both"/>
      </w:pPr>
      <w:r w:rsidRPr="00DE209E">
        <w:t>на информационных стендах Админи</w:t>
      </w:r>
      <w:r>
        <w:t>страции</w:t>
      </w:r>
      <w:r w:rsidRPr="00DE209E">
        <w:t>;</w:t>
      </w:r>
    </w:p>
    <w:p w:rsidR="00C0481F" w:rsidRPr="00DE209E" w:rsidRDefault="00C0481F" w:rsidP="00055BA4">
      <w:pPr>
        <w:pStyle w:val="ConsPlusNormal"/>
        <w:ind w:firstLine="567"/>
        <w:jc w:val="both"/>
      </w:pPr>
      <w:r w:rsidRPr="00DE209E">
        <w:t>на официальном сайте Админ</w:t>
      </w:r>
      <w:r>
        <w:t>истрации</w:t>
      </w:r>
      <w:r w:rsidRPr="00DE209E">
        <w:t>;</w:t>
      </w:r>
    </w:p>
    <w:p w:rsidR="00C0481F" w:rsidRDefault="00C0481F" w:rsidP="00055BA4">
      <w:pPr>
        <w:pStyle w:val="ConsPlusNormal"/>
        <w:ind w:firstLine="567"/>
        <w:jc w:val="both"/>
      </w:pPr>
      <w:r w:rsidRPr="00DE209E">
        <w:t>в государственных информационных системах «Реестр государственных и муниципальных услуг (функций) Республики Башкортостан» и ЕПГУ, РПГУ.</w:t>
      </w:r>
    </w:p>
    <w:p w:rsidR="00C0481F" w:rsidRPr="00CD1463" w:rsidRDefault="00C0481F" w:rsidP="00055BA4">
      <w:pPr>
        <w:autoSpaceDE w:val="0"/>
        <w:autoSpaceDN w:val="0"/>
        <w:adjustRightInd w:val="0"/>
        <w:ind w:firstLine="709"/>
        <w:jc w:val="both"/>
        <w:rPr>
          <w:bCs/>
          <w:sz w:val="28"/>
          <w:szCs w:val="28"/>
        </w:rPr>
      </w:pPr>
      <w:r w:rsidRPr="00CD1463">
        <w:rPr>
          <w:bCs/>
          <w:sz w:val="28"/>
          <w:szCs w:val="28"/>
        </w:rPr>
        <w:t>Справочной является информация:</w:t>
      </w:r>
    </w:p>
    <w:p w:rsidR="00C0481F" w:rsidRPr="00CD1463" w:rsidRDefault="00C0481F" w:rsidP="00055BA4">
      <w:pPr>
        <w:autoSpaceDE w:val="0"/>
        <w:autoSpaceDN w:val="0"/>
        <w:adjustRightInd w:val="0"/>
        <w:ind w:firstLine="709"/>
        <w:jc w:val="both"/>
        <w:rPr>
          <w:sz w:val="28"/>
          <w:szCs w:val="28"/>
        </w:rPr>
      </w:pPr>
      <w:r w:rsidRPr="00CD1463">
        <w:rPr>
          <w:sz w:val="28"/>
          <w:szCs w:val="28"/>
        </w:rPr>
        <w:t>о месте нахождения и графике работы Админист</w:t>
      </w:r>
      <w:r>
        <w:rPr>
          <w:sz w:val="28"/>
          <w:szCs w:val="28"/>
        </w:rPr>
        <w:t xml:space="preserve">рации (Уполномоченного органа), </w:t>
      </w:r>
      <w:r w:rsidRPr="00CD1463">
        <w:rPr>
          <w:sz w:val="28"/>
          <w:szCs w:val="28"/>
        </w:rPr>
        <w:t>государственных и муниципальных органов и организаций, обращение в которые необходимо для получения муниципальной услуги, а т</w:t>
      </w:r>
      <w:r>
        <w:rPr>
          <w:sz w:val="28"/>
          <w:szCs w:val="28"/>
        </w:rPr>
        <w:t>акже РГАУ МФЦ</w:t>
      </w:r>
      <w:r w:rsidRPr="00CD1463">
        <w:rPr>
          <w:sz w:val="28"/>
          <w:szCs w:val="28"/>
        </w:rPr>
        <w:t xml:space="preserve">;  </w:t>
      </w:r>
    </w:p>
    <w:p w:rsidR="00C0481F" w:rsidRPr="00CD1463" w:rsidRDefault="00C0481F" w:rsidP="00055BA4">
      <w:pPr>
        <w:autoSpaceDE w:val="0"/>
        <w:autoSpaceDN w:val="0"/>
        <w:adjustRightInd w:val="0"/>
        <w:ind w:firstLine="709"/>
        <w:jc w:val="both"/>
        <w:rPr>
          <w:sz w:val="28"/>
          <w:szCs w:val="28"/>
        </w:rPr>
      </w:pPr>
      <w:r w:rsidRPr="00CD1463">
        <w:rPr>
          <w:sz w:val="28"/>
          <w:szCs w:val="28"/>
        </w:rPr>
        <w:t>справочные телефоны структурных подразделений Админи</w:t>
      </w:r>
      <w:r>
        <w:rPr>
          <w:sz w:val="28"/>
          <w:szCs w:val="28"/>
        </w:rPr>
        <w:t>страции</w:t>
      </w:r>
      <w:r w:rsidRPr="00CD1463">
        <w:rPr>
          <w:sz w:val="28"/>
          <w:szCs w:val="28"/>
        </w:rPr>
        <w:t>, предоставляющих муниципальную услугу, организаций, участвующих в предоставлении муниципальной услуги</w:t>
      </w:r>
      <w:r>
        <w:rPr>
          <w:sz w:val="28"/>
          <w:szCs w:val="28"/>
        </w:rPr>
        <w:t>, а также РГАУ МФЦ</w:t>
      </w:r>
      <w:r w:rsidRPr="00CD1463">
        <w:rPr>
          <w:sz w:val="28"/>
          <w:szCs w:val="28"/>
        </w:rPr>
        <w:t xml:space="preserve">; </w:t>
      </w:r>
    </w:p>
    <w:p w:rsidR="00C0481F" w:rsidRPr="002B1F03" w:rsidRDefault="00C0481F" w:rsidP="00055BA4">
      <w:pPr>
        <w:autoSpaceDE w:val="0"/>
        <w:autoSpaceDN w:val="0"/>
        <w:adjustRightInd w:val="0"/>
        <w:ind w:firstLine="709"/>
        <w:jc w:val="both"/>
        <w:rPr>
          <w:sz w:val="28"/>
          <w:szCs w:val="28"/>
        </w:rPr>
      </w:pPr>
      <w:r w:rsidRPr="00CD1463">
        <w:rPr>
          <w:sz w:val="28"/>
          <w:szCs w:val="28"/>
        </w:rPr>
        <w:t>адреса электронной почты и (или) формы обратной связи Админи</w:t>
      </w:r>
      <w:r>
        <w:rPr>
          <w:sz w:val="28"/>
          <w:szCs w:val="28"/>
        </w:rPr>
        <w:t>страции</w:t>
      </w:r>
      <w:r w:rsidRPr="00CD1463">
        <w:rPr>
          <w:sz w:val="28"/>
          <w:szCs w:val="28"/>
        </w:rPr>
        <w:t>, предоставляющего муниципальную услугу.</w:t>
      </w:r>
    </w:p>
    <w:p w:rsidR="00C0481F" w:rsidRPr="0038603A" w:rsidRDefault="00C0481F" w:rsidP="00055BA4">
      <w:pPr>
        <w:pStyle w:val="af8"/>
        <w:autoSpaceDE w:val="0"/>
        <w:autoSpaceDN w:val="0"/>
        <w:adjustRightInd w:val="0"/>
        <w:ind w:left="0" w:firstLine="709"/>
        <w:jc w:val="both"/>
        <w:rPr>
          <w:sz w:val="28"/>
          <w:szCs w:val="28"/>
        </w:rPr>
      </w:pPr>
    </w:p>
    <w:p w:rsidR="00C0481F" w:rsidRPr="0038603A" w:rsidRDefault="00C0481F" w:rsidP="00055BA4">
      <w:pPr>
        <w:widowControl w:val="0"/>
        <w:tabs>
          <w:tab w:val="left" w:pos="567"/>
        </w:tabs>
        <w:ind w:firstLine="709"/>
        <w:contextualSpacing/>
        <w:jc w:val="center"/>
        <w:rPr>
          <w:b/>
          <w:sz w:val="28"/>
          <w:szCs w:val="28"/>
        </w:rPr>
      </w:pPr>
      <w:r w:rsidRPr="0038603A">
        <w:rPr>
          <w:b/>
          <w:sz w:val="28"/>
          <w:szCs w:val="28"/>
        </w:rPr>
        <w:t>II. Стандарт предоставления муниципальной услуги</w:t>
      </w:r>
    </w:p>
    <w:p w:rsidR="00C0481F" w:rsidRPr="0038603A" w:rsidRDefault="00C0481F" w:rsidP="00055BA4">
      <w:pPr>
        <w:widowControl w:val="0"/>
        <w:tabs>
          <w:tab w:val="left" w:pos="567"/>
        </w:tabs>
        <w:ind w:firstLine="709"/>
        <w:contextualSpacing/>
        <w:jc w:val="both"/>
        <w:rPr>
          <w:sz w:val="28"/>
          <w:szCs w:val="28"/>
        </w:rPr>
      </w:pPr>
    </w:p>
    <w:p w:rsidR="00C0481F" w:rsidRPr="0038603A" w:rsidRDefault="00C0481F" w:rsidP="00055BA4">
      <w:pPr>
        <w:widowControl w:val="0"/>
        <w:autoSpaceDE w:val="0"/>
        <w:autoSpaceDN w:val="0"/>
        <w:adjustRightInd w:val="0"/>
        <w:ind w:firstLine="709"/>
        <w:jc w:val="center"/>
        <w:outlineLvl w:val="2"/>
        <w:rPr>
          <w:rFonts w:eastAsia="Calibri"/>
          <w:b/>
          <w:sz w:val="28"/>
          <w:szCs w:val="28"/>
        </w:rPr>
      </w:pPr>
      <w:r w:rsidRPr="0038603A">
        <w:rPr>
          <w:rFonts w:eastAsia="Calibri"/>
          <w:b/>
          <w:sz w:val="28"/>
          <w:szCs w:val="28"/>
        </w:rPr>
        <w:t xml:space="preserve">Наименование </w:t>
      </w:r>
      <w:r w:rsidRPr="0038603A">
        <w:rPr>
          <w:b/>
          <w:sz w:val="28"/>
          <w:szCs w:val="28"/>
        </w:rPr>
        <w:t>муниципальной</w:t>
      </w:r>
      <w:r w:rsidRPr="0038603A">
        <w:rPr>
          <w:rFonts w:eastAsia="Calibri"/>
          <w:b/>
          <w:sz w:val="28"/>
          <w:szCs w:val="28"/>
        </w:rPr>
        <w:t xml:space="preserve"> услуги</w:t>
      </w:r>
    </w:p>
    <w:p w:rsidR="00C0481F" w:rsidRPr="0038603A" w:rsidRDefault="00C0481F" w:rsidP="00055BA4">
      <w:pPr>
        <w:ind w:firstLine="709"/>
        <w:jc w:val="both"/>
        <w:rPr>
          <w:sz w:val="28"/>
          <w:szCs w:val="28"/>
        </w:rPr>
      </w:pPr>
      <w:r w:rsidRPr="0038603A">
        <w:rPr>
          <w:sz w:val="28"/>
          <w:szCs w:val="28"/>
        </w:rPr>
        <w:t xml:space="preserve">2.1 </w:t>
      </w:r>
      <w:r>
        <w:rPr>
          <w:sz w:val="28"/>
          <w:szCs w:val="28"/>
        </w:rPr>
        <w:t>Признание граждан малоимущими в целях постановки их на учет в качестве нуждающихся в жилых помещениях</w:t>
      </w:r>
      <w:r w:rsidRPr="0038603A">
        <w:rPr>
          <w:sz w:val="28"/>
          <w:szCs w:val="28"/>
        </w:rPr>
        <w:t>.</w:t>
      </w:r>
    </w:p>
    <w:p w:rsidR="00C0481F" w:rsidRPr="0038603A" w:rsidRDefault="00C0481F" w:rsidP="00055BA4">
      <w:pPr>
        <w:widowControl w:val="0"/>
        <w:tabs>
          <w:tab w:val="left" w:pos="567"/>
        </w:tabs>
        <w:ind w:firstLine="709"/>
        <w:jc w:val="both"/>
        <w:rPr>
          <w:b/>
          <w:sz w:val="28"/>
          <w:szCs w:val="28"/>
        </w:rPr>
      </w:pPr>
    </w:p>
    <w:p w:rsidR="00C0481F" w:rsidRPr="0038603A" w:rsidRDefault="00C0481F" w:rsidP="00055BA4">
      <w:pPr>
        <w:widowControl w:val="0"/>
        <w:tabs>
          <w:tab w:val="left" w:pos="567"/>
        </w:tabs>
        <w:ind w:firstLine="709"/>
        <w:contextualSpacing/>
        <w:jc w:val="center"/>
        <w:rPr>
          <w:rFonts w:eastAsia="Calibri"/>
          <w:b/>
          <w:sz w:val="28"/>
          <w:szCs w:val="28"/>
        </w:rPr>
      </w:pPr>
      <w:r w:rsidRPr="0038603A">
        <w:rPr>
          <w:rFonts w:eastAsia="Calibri"/>
          <w:b/>
          <w:sz w:val="28"/>
          <w:szCs w:val="28"/>
        </w:rPr>
        <w:t>Наименование органа местного самоуправления (организации), предоставляющего(-щей) муниципальную услугу</w:t>
      </w:r>
    </w:p>
    <w:p w:rsidR="00C0481F" w:rsidRPr="0038603A" w:rsidRDefault="00C0481F" w:rsidP="00055BA4">
      <w:pPr>
        <w:autoSpaceDE w:val="0"/>
        <w:autoSpaceDN w:val="0"/>
        <w:adjustRightInd w:val="0"/>
        <w:ind w:firstLine="709"/>
        <w:jc w:val="both"/>
        <w:rPr>
          <w:rFonts w:eastAsia="Calibri"/>
          <w:sz w:val="28"/>
          <w:szCs w:val="28"/>
          <w:vertAlign w:val="superscript"/>
          <w:lang w:eastAsia="en-US"/>
        </w:rPr>
      </w:pPr>
      <w:r w:rsidRPr="0038603A">
        <w:rPr>
          <w:sz w:val="28"/>
          <w:szCs w:val="28"/>
        </w:rPr>
        <w:t xml:space="preserve">2.2. </w:t>
      </w:r>
      <w:r w:rsidRPr="0038603A">
        <w:rPr>
          <w:rFonts w:eastAsia="Calibri"/>
          <w:sz w:val="28"/>
          <w:szCs w:val="28"/>
          <w:lang w:eastAsia="en-US"/>
        </w:rPr>
        <w:t>Муниципальная услуга</w:t>
      </w:r>
      <w:r>
        <w:rPr>
          <w:rFonts w:eastAsia="Calibri"/>
          <w:sz w:val="28"/>
          <w:szCs w:val="28"/>
          <w:lang w:eastAsia="en-US"/>
        </w:rPr>
        <w:t xml:space="preserve"> предоставляется Администрацией.</w:t>
      </w:r>
    </w:p>
    <w:p w:rsidR="00C0481F" w:rsidRPr="0038603A" w:rsidRDefault="00C0481F" w:rsidP="00055BA4">
      <w:pPr>
        <w:autoSpaceDE w:val="0"/>
        <w:autoSpaceDN w:val="0"/>
        <w:adjustRightInd w:val="0"/>
        <w:ind w:firstLine="709"/>
        <w:jc w:val="both"/>
        <w:rPr>
          <w:rFonts w:eastAsia="Calibri"/>
          <w:sz w:val="28"/>
          <w:szCs w:val="28"/>
          <w:lang w:eastAsia="en-US"/>
        </w:rPr>
      </w:pPr>
      <w:r w:rsidRPr="0038603A">
        <w:rPr>
          <w:sz w:val="28"/>
          <w:szCs w:val="28"/>
        </w:rPr>
        <w:t xml:space="preserve">2.3. </w:t>
      </w:r>
      <w:r w:rsidRPr="0038603A">
        <w:rPr>
          <w:rFonts w:eastAsia="Calibri"/>
          <w:sz w:val="28"/>
          <w:szCs w:val="28"/>
          <w:lang w:eastAsia="en-US"/>
        </w:rPr>
        <w:t>В предоставлени</w:t>
      </w:r>
      <w:r>
        <w:rPr>
          <w:rFonts w:eastAsia="Calibri"/>
          <w:sz w:val="28"/>
          <w:szCs w:val="28"/>
          <w:lang w:eastAsia="en-US"/>
        </w:rPr>
        <w:t>и муниципальной услуги принимает</w:t>
      </w:r>
      <w:r w:rsidRPr="0038603A">
        <w:rPr>
          <w:rFonts w:eastAsia="Calibri"/>
          <w:sz w:val="28"/>
          <w:szCs w:val="28"/>
          <w:lang w:eastAsia="en-US"/>
        </w:rPr>
        <w:t xml:space="preserve"> уч</w:t>
      </w:r>
      <w:r>
        <w:rPr>
          <w:rFonts w:eastAsia="Calibri"/>
          <w:sz w:val="28"/>
          <w:szCs w:val="28"/>
          <w:lang w:eastAsia="en-US"/>
        </w:rPr>
        <w:t xml:space="preserve">астие РГАУ МФЦ </w:t>
      </w:r>
      <w:r w:rsidRPr="0038603A">
        <w:rPr>
          <w:rFonts w:eastAsia="Calibri"/>
          <w:sz w:val="28"/>
          <w:szCs w:val="28"/>
          <w:lang w:eastAsia="en-US"/>
        </w:rPr>
        <w:t>при наличии соответствующего соглашения о взаимодействии.</w:t>
      </w:r>
    </w:p>
    <w:p w:rsidR="00C0481F" w:rsidRDefault="00C0481F" w:rsidP="00055BA4">
      <w:pPr>
        <w:autoSpaceDE w:val="0"/>
        <w:autoSpaceDN w:val="0"/>
        <w:adjustRightInd w:val="0"/>
        <w:ind w:firstLine="709"/>
        <w:jc w:val="both"/>
        <w:rPr>
          <w:rFonts w:eastAsia="Calibri"/>
          <w:sz w:val="28"/>
          <w:szCs w:val="28"/>
          <w:lang w:eastAsia="en-US"/>
        </w:rPr>
      </w:pPr>
      <w:r w:rsidRPr="007B22DA">
        <w:rPr>
          <w:rFonts w:eastAsia="Calibri"/>
          <w:sz w:val="28"/>
          <w:szCs w:val="28"/>
          <w:lang w:eastAsia="en-US"/>
        </w:rPr>
        <w:t xml:space="preserve">При предоставлении муниципальной услуги </w:t>
      </w:r>
      <w:r>
        <w:rPr>
          <w:rFonts w:eastAsia="Calibri"/>
          <w:sz w:val="28"/>
          <w:szCs w:val="28"/>
          <w:lang w:eastAsia="en-US"/>
        </w:rPr>
        <w:t>Администрация</w:t>
      </w:r>
      <w:r w:rsidRPr="007B22DA">
        <w:rPr>
          <w:rFonts w:eastAsia="Calibri"/>
          <w:sz w:val="28"/>
          <w:szCs w:val="28"/>
          <w:lang w:eastAsia="en-US"/>
        </w:rPr>
        <w:t xml:space="preserve"> взаимодействует с:</w:t>
      </w:r>
    </w:p>
    <w:p w:rsidR="00C0481F" w:rsidRDefault="00C0481F" w:rsidP="00055BA4">
      <w:pPr>
        <w:autoSpaceDE w:val="0"/>
        <w:autoSpaceDN w:val="0"/>
        <w:adjustRightInd w:val="0"/>
        <w:ind w:firstLine="709"/>
        <w:jc w:val="both"/>
        <w:rPr>
          <w:rFonts w:eastAsia="Calibri"/>
          <w:sz w:val="28"/>
          <w:szCs w:val="28"/>
          <w:lang w:eastAsia="en-US"/>
        </w:rPr>
      </w:pPr>
      <w:r>
        <w:rPr>
          <w:rFonts w:eastAsia="Calibri"/>
          <w:sz w:val="28"/>
          <w:szCs w:val="28"/>
          <w:lang w:eastAsia="en-US"/>
        </w:rPr>
        <w:t>Федеральной службой государственной регистрации, кадастра и картографии;</w:t>
      </w:r>
    </w:p>
    <w:p w:rsidR="00C0481F" w:rsidRDefault="00C0481F" w:rsidP="00055BA4">
      <w:pPr>
        <w:autoSpaceDE w:val="0"/>
        <w:autoSpaceDN w:val="0"/>
        <w:adjustRightInd w:val="0"/>
        <w:ind w:firstLine="709"/>
        <w:jc w:val="both"/>
        <w:rPr>
          <w:rFonts w:eastAsia="Calibri"/>
          <w:sz w:val="28"/>
          <w:szCs w:val="28"/>
          <w:lang w:eastAsia="en-US"/>
        </w:rPr>
      </w:pPr>
      <w:r>
        <w:rPr>
          <w:rFonts w:eastAsia="Calibri"/>
          <w:sz w:val="28"/>
          <w:szCs w:val="28"/>
          <w:lang w:eastAsia="en-US"/>
        </w:rPr>
        <w:lastRenderedPageBreak/>
        <w:t>межрайонной инспекцией Федеральной налоговой службы России по Республике Башкортостан;</w:t>
      </w:r>
    </w:p>
    <w:p w:rsidR="00C0481F" w:rsidRDefault="00C0481F" w:rsidP="00055BA4">
      <w:pPr>
        <w:autoSpaceDE w:val="0"/>
        <w:autoSpaceDN w:val="0"/>
        <w:adjustRightInd w:val="0"/>
        <w:ind w:firstLine="709"/>
        <w:jc w:val="both"/>
        <w:rPr>
          <w:rFonts w:eastAsia="Calibri"/>
          <w:sz w:val="28"/>
          <w:szCs w:val="28"/>
          <w:lang w:eastAsia="en-US"/>
        </w:rPr>
      </w:pPr>
      <w:r>
        <w:rPr>
          <w:rFonts w:eastAsia="Calibri"/>
          <w:sz w:val="28"/>
          <w:szCs w:val="28"/>
          <w:lang w:eastAsia="en-US"/>
        </w:rPr>
        <w:t>Фондом пенсионного и социального страхования Российской Федерации;</w:t>
      </w:r>
    </w:p>
    <w:p w:rsidR="00C0481F" w:rsidRDefault="00C0481F" w:rsidP="00055BA4">
      <w:pPr>
        <w:autoSpaceDE w:val="0"/>
        <w:autoSpaceDN w:val="0"/>
        <w:adjustRightInd w:val="0"/>
        <w:ind w:firstLine="709"/>
        <w:jc w:val="both"/>
        <w:rPr>
          <w:rFonts w:eastAsia="Calibri"/>
          <w:sz w:val="28"/>
          <w:szCs w:val="28"/>
          <w:lang w:eastAsia="en-US"/>
        </w:rPr>
      </w:pPr>
      <w:r>
        <w:rPr>
          <w:rFonts w:eastAsia="Calibri"/>
          <w:sz w:val="28"/>
          <w:szCs w:val="28"/>
          <w:lang w:eastAsia="en-US"/>
        </w:rPr>
        <w:t>государственным казенным учреждением Республиканский центр социальной поддержки населения;</w:t>
      </w:r>
    </w:p>
    <w:p w:rsidR="00C0481F" w:rsidRDefault="00C0481F" w:rsidP="00055BA4">
      <w:pPr>
        <w:autoSpaceDE w:val="0"/>
        <w:autoSpaceDN w:val="0"/>
        <w:adjustRightInd w:val="0"/>
        <w:ind w:firstLine="709"/>
        <w:jc w:val="both"/>
        <w:rPr>
          <w:rFonts w:eastAsia="Calibri"/>
          <w:sz w:val="28"/>
          <w:szCs w:val="28"/>
          <w:lang w:eastAsia="en-US"/>
        </w:rPr>
      </w:pPr>
      <w:r>
        <w:rPr>
          <w:rFonts w:eastAsia="Calibri"/>
          <w:sz w:val="28"/>
          <w:szCs w:val="28"/>
          <w:lang w:eastAsia="en-US"/>
        </w:rPr>
        <w:t>центрами занятости населения Республики Башкортостан.</w:t>
      </w:r>
    </w:p>
    <w:p w:rsidR="00C0481F" w:rsidRPr="0038603A" w:rsidRDefault="00C0481F" w:rsidP="00055BA4">
      <w:pPr>
        <w:autoSpaceDE w:val="0"/>
        <w:autoSpaceDN w:val="0"/>
        <w:adjustRightInd w:val="0"/>
        <w:jc w:val="both"/>
        <w:rPr>
          <w:rFonts w:eastAsia="Calibri"/>
          <w:sz w:val="28"/>
          <w:szCs w:val="28"/>
          <w:lang w:eastAsia="en-US"/>
        </w:rPr>
      </w:pPr>
    </w:p>
    <w:p w:rsidR="00C0481F" w:rsidRPr="0038603A" w:rsidRDefault="00C0481F" w:rsidP="00055BA4">
      <w:pPr>
        <w:widowControl w:val="0"/>
        <w:autoSpaceDE w:val="0"/>
        <w:autoSpaceDN w:val="0"/>
        <w:adjustRightInd w:val="0"/>
        <w:ind w:firstLine="709"/>
        <w:jc w:val="center"/>
        <w:outlineLvl w:val="2"/>
        <w:rPr>
          <w:rFonts w:eastAsia="Calibri"/>
          <w:b/>
          <w:sz w:val="28"/>
          <w:szCs w:val="28"/>
        </w:rPr>
      </w:pPr>
      <w:r w:rsidRPr="0038603A">
        <w:rPr>
          <w:rFonts w:eastAsia="Calibri"/>
          <w:b/>
          <w:sz w:val="28"/>
          <w:szCs w:val="28"/>
        </w:rPr>
        <w:t xml:space="preserve">Описание результата предоставления </w:t>
      </w:r>
      <w:r w:rsidRPr="0038603A">
        <w:rPr>
          <w:b/>
          <w:sz w:val="28"/>
          <w:szCs w:val="28"/>
        </w:rPr>
        <w:t>муниципальной</w:t>
      </w:r>
      <w:r w:rsidRPr="0038603A">
        <w:rPr>
          <w:rFonts w:eastAsia="Calibri"/>
          <w:b/>
          <w:sz w:val="28"/>
          <w:szCs w:val="28"/>
        </w:rPr>
        <w:t xml:space="preserve"> услуги</w:t>
      </w:r>
    </w:p>
    <w:p w:rsidR="00C0481F" w:rsidRDefault="00C0481F" w:rsidP="00055BA4">
      <w:pPr>
        <w:widowControl w:val="0"/>
        <w:tabs>
          <w:tab w:val="left" w:pos="567"/>
        </w:tabs>
        <w:ind w:firstLine="709"/>
        <w:contextualSpacing/>
        <w:jc w:val="both"/>
        <w:rPr>
          <w:sz w:val="28"/>
          <w:szCs w:val="28"/>
        </w:rPr>
      </w:pPr>
      <w:r>
        <w:rPr>
          <w:sz w:val="28"/>
          <w:szCs w:val="28"/>
        </w:rPr>
        <w:t>2.4</w:t>
      </w:r>
      <w:r w:rsidRPr="0038603A">
        <w:rPr>
          <w:sz w:val="28"/>
          <w:szCs w:val="28"/>
        </w:rPr>
        <w:t>. Результатом предоставления муниципальной услуги являются:</w:t>
      </w:r>
    </w:p>
    <w:p w:rsidR="00C0481F" w:rsidRPr="0038603A" w:rsidRDefault="00C0481F" w:rsidP="00055BA4">
      <w:pPr>
        <w:autoSpaceDE w:val="0"/>
        <w:autoSpaceDN w:val="0"/>
        <w:adjustRightInd w:val="0"/>
        <w:ind w:firstLine="709"/>
        <w:jc w:val="both"/>
        <w:rPr>
          <w:sz w:val="28"/>
          <w:szCs w:val="28"/>
        </w:rPr>
      </w:pPr>
      <w:r>
        <w:rPr>
          <w:sz w:val="28"/>
          <w:szCs w:val="28"/>
        </w:rPr>
        <w:t>решение о признании гражданина малоимущим в целях постановки на учет в качестве нуждающегося в жилом помещение.</w:t>
      </w:r>
    </w:p>
    <w:p w:rsidR="00C0481F" w:rsidRDefault="00C0481F" w:rsidP="00055BA4">
      <w:pPr>
        <w:autoSpaceDE w:val="0"/>
        <w:autoSpaceDN w:val="0"/>
        <w:adjustRightInd w:val="0"/>
        <w:ind w:firstLine="709"/>
        <w:jc w:val="both"/>
        <w:rPr>
          <w:sz w:val="28"/>
          <w:szCs w:val="28"/>
        </w:rPr>
      </w:pPr>
      <w:r>
        <w:rPr>
          <w:sz w:val="28"/>
          <w:szCs w:val="28"/>
        </w:rPr>
        <w:t>мотивированный отказ в признании гражданина малоимущим в целях постановки на учет в качестве нуждающегося в жилом помещении.</w:t>
      </w:r>
    </w:p>
    <w:p w:rsidR="00C0481F" w:rsidRPr="0038603A" w:rsidRDefault="00C0481F" w:rsidP="00055BA4">
      <w:pPr>
        <w:ind w:firstLine="709"/>
        <w:jc w:val="both"/>
        <w:rPr>
          <w:sz w:val="28"/>
          <w:szCs w:val="28"/>
        </w:rPr>
      </w:pPr>
    </w:p>
    <w:p w:rsidR="00C0481F" w:rsidRPr="003C5FC7" w:rsidRDefault="00C0481F" w:rsidP="00055BA4">
      <w:pPr>
        <w:widowControl w:val="0"/>
        <w:autoSpaceDE w:val="0"/>
        <w:autoSpaceDN w:val="0"/>
        <w:adjustRightInd w:val="0"/>
        <w:ind w:firstLine="709"/>
        <w:jc w:val="center"/>
        <w:outlineLvl w:val="2"/>
        <w:rPr>
          <w:rFonts w:eastAsia="Calibri"/>
          <w:b/>
          <w:sz w:val="28"/>
          <w:szCs w:val="28"/>
        </w:rPr>
      </w:pPr>
      <w:r w:rsidRPr="0038603A">
        <w:rPr>
          <w:rFonts w:eastAsia="Calibri"/>
          <w:b/>
          <w:sz w:val="28"/>
          <w:szCs w:val="28"/>
        </w:rPr>
        <w:t xml:space="preserve">Срок предоставления </w:t>
      </w:r>
      <w:r w:rsidRPr="0038603A">
        <w:rPr>
          <w:b/>
          <w:bCs/>
          <w:sz w:val="28"/>
          <w:szCs w:val="28"/>
        </w:rPr>
        <w:t>муниципальной</w:t>
      </w:r>
      <w:r w:rsidRPr="0038603A">
        <w:rPr>
          <w:rFonts w:eastAsia="Calibri"/>
          <w:b/>
          <w:sz w:val="28"/>
          <w:szCs w:val="28"/>
        </w:rPr>
        <w:t xml:space="preserve"> услуги</w:t>
      </w:r>
      <w:r>
        <w:rPr>
          <w:rFonts w:eastAsia="Calibri"/>
          <w:b/>
          <w:sz w:val="28"/>
          <w:szCs w:val="28"/>
        </w:rPr>
        <w:t xml:space="preserve">,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муниципальной услуги </w:t>
      </w:r>
    </w:p>
    <w:p w:rsidR="00C0481F" w:rsidRPr="003C5FC7" w:rsidRDefault="00C0481F" w:rsidP="00055BA4">
      <w:pPr>
        <w:autoSpaceDE w:val="0"/>
        <w:autoSpaceDN w:val="0"/>
        <w:adjustRightInd w:val="0"/>
        <w:ind w:firstLine="709"/>
        <w:jc w:val="both"/>
        <w:rPr>
          <w:sz w:val="28"/>
          <w:szCs w:val="28"/>
        </w:rPr>
      </w:pPr>
      <w:r>
        <w:rPr>
          <w:sz w:val="28"/>
          <w:szCs w:val="28"/>
        </w:rPr>
        <w:t>2.5</w:t>
      </w:r>
      <w:r w:rsidRPr="003C5FC7">
        <w:rPr>
          <w:sz w:val="28"/>
          <w:szCs w:val="28"/>
        </w:rPr>
        <w:t>. Срок предоставления муниципальной услуги:</w:t>
      </w:r>
    </w:p>
    <w:p w:rsidR="00C0481F" w:rsidRPr="003C5FC7" w:rsidRDefault="00C0481F" w:rsidP="00055BA4">
      <w:pPr>
        <w:autoSpaceDE w:val="0"/>
        <w:autoSpaceDN w:val="0"/>
        <w:adjustRightInd w:val="0"/>
        <w:ind w:firstLine="709"/>
        <w:jc w:val="both"/>
        <w:rPr>
          <w:sz w:val="28"/>
          <w:szCs w:val="28"/>
        </w:rPr>
      </w:pPr>
      <w:r w:rsidRPr="003C5FC7">
        <w:rPr>
          <w:sz w:val="28"/>
          <w:szCs w:val="28"/>
        </w:rPr>
        <w:t xml:space="preserve">направление заявителю информации о перечне документов (копий документов, сведений), которые ему необходимо представить лично в течение 5 рабочих дней со дня получения указанной информации – в день регистрации заявления </w:t>
      </w:r>
      <w:r>
        <w:rPr>
          <w:sz w:val="28"/>
          <w:szCs w:val="28"/>
        </w:rPr>
        <w:t>о признании малоимущим в целях постановки на учет в качестве нуждающегося в жилом помещении (далее – заявление);</w:t>
      </w:r>
    </w:p>
    <w:p w:rsidR="00C0481F" w:rsidRDefault="00C0481F" w:rsidP="00055BA4">
      <w:pPr>
        <w:autoSpaceDE w:val="0"/>
        <w:autoSpaceDN w:val="0"/>
        <w:adjustRightInd w:val="0"/>
        <w:ind w:firstLine="709"/>
        <w:jc w:val="both"/>
        <w:rPr>
          <w:sz w:val="28"/>
          <w:szCs w:val="28"/>
        </w:rPr>
      </w:pPr>
      <w:r>
        <w:rPr>
          <w:sz w:val="28"/>
          <w:szCs w:val="28"/>
        </w:rPr>
        <w:t>принятие решения</w:t>
      </w:r>
      <w:r w:rsidRPr="00F36816">
        <w:rPr>
          <w:sz w:val="28"/>
          <w:szCs w:val="28"/>
        </w:rPr>
        <w:t xml:space="preserve"> о признании (об отказе в признании) гражданина малоимущим в целях постановки на учет в качестве нуждающегося в жилом помещении </w:t>
      </w:r>
      <w:r>
        <w:rPr>
          <w:sz w:val="28"/>
          <w:szCs w:val="28"/>
        </w:rPr>
        <w:t xml:space="preserve">(далее – решение о признании (об отказе в признании) малоимущим) – </w:t>
      </w:r>
      <w:r w:rsidRPr="00F36816">
        <w:rPr>
          <w:sz w:val="28"/>
          <w:szCs w:val="28"/>
        </w:rPr>
        <w:t>не позднее 2-го рабочего дня со дня получения всех документов (сведени</w:t>
      </w:r>
      <w:r>
        <w:rPr>
          <w:sz w:val="28"/>
          <w:szCs w:val="28"/>
        </w:rPr>
        <w:t>й), предусмотренных пунктами 2.6 и 2.9</w:t>
      </w:r>
      <w:r w:rsidRPr="00F36816">
        <w:rPr>
          <w:sz w:val="28"/>
          <w:szCs w:val="28"/>
        </w:rPr>
        <w:t xml:space="preserve"> Административного регламента.</w:t>
      </w:r>
    </w:p>
    <w:p w:rsidR="00C0481F" w:rsidRDefault="00C0481F" w:rsidP="00055BA4">
      <w:pPr>
        <w:ind w:firstLine="709"/>
        <w:jc w:val="both"/>
        <w:rPr>
          <w:rFonts w:eastAsia="Calibri"/>
          <w:sz w:val="28"/>
          <w:szCs w:val="28"/>
          <w:lang w:eastAsia="en-US"/>
        </w:rPr>
      </w:pPr>
      <w:r>
        <w:rPr>
          <w:sz w:val="28"/>
          <w:szCs w:val="28"/>
        </w:rPr>
        <w:t>приостановление</w:t>
      </w:r>
      <w:r w:rsidRPr="00FF07A1">
        <w:rPr>
          <w:sz w:val="28"/>
          <w:szCs w:val="28"/>
        </w:rPr>
        <w:t xml:space="preserve"> срока принятия решения о </w:t>
      </w:r>
      <w:r>
        <w:rPr>
          <w:sz w:val="28"/>
          <w:szCs w:val="28"/>
        </w:rPr>
        <w:t>признании (об отказе в признании</w:t>
      </w:r>
      <w:r w:rsidRPr="00FF07A1">
        <w:rPr>
          <w:sz w:val="28"/>
          <w:szCs w:val="28"/>
        </w:rPr>
        <w:t>)</w:t>
      </w:r>
      <w:r>
        <w:rPr>
          <w:sz w:val="28"/>
          <w:szCs w:val="28"/>
        </w:rPr>
        <w:t xml:space="preserve"> малоимущим</w:t>
      </w:r>
      <w:r w:rsidRPr="00FF07A1">
        <w:rPr>
          <w:sz w:val="28"/>
          <w:szCs w:val="28"/>
        </w:rPr>
        <w:t>, в случае установления факта наличия в заявлении, и (или) сведениях, указанных в заявлении, представленном заявителем в соотве</w:t>
      </w:r>
      <w:r>
        <w:rPr>
          <w:sz w:val="28"/>
          <w:szCs w:val="28"/>
        </w:rPr>
        <w:t>тствии с подпунктом 1 пункта 2.6</w:t>
      </w:r>
      <w:r w:rsidRPr="00FF07A1">
        <w:rPr>
          <w:sz w:val="28"/>
          <w:szCs w:val="28"/>
        </w:rPr>
        <w:t xml:space="preserve"> Административного регламента, недостоверной и (или) неполной информации</w:t>
      </w:r>
      <w:r w:rsidRPr="00FF07A1">
        <w:rPr>
          <w:rFonts w:eastAsia="Calibri"/>
          <w:sz w:val="28"/>
          <w:szCs w:val="28"/>
          <w:lang w:eastAsia="en-US"/>
        </w:rPr>
        <w:t xml:space="preserve"> – не более чем на 5 рабочих дней;</w:t>
      </w:r>
    </w:p>
    <w:p w:rsidR="00C0481F" w:rsidRPr="00561131" w:rsidRDefault="00C0481F" w:rsidP="00055BA4">
      <w:pPr>
        <w:ind w:firstLine="709"/>
        <w:jc w:val="both"/>
        <w:rPr>
          <w:sz w:val="28"/>
          <w:szCs w:val="28"/>
        </w:rPr>
      </w:pPr>
      <w:r w:rsidRPr="00561131">
        <w:rPr>
          <w:rFonts w:eastAsia="Calibri"/>
          <w:sz w:val="28"/>
          <w:szCs w:val="28"/>
          <w:lang w:eastAsia="en-US"/>
        </w:rPr>
        <w:t xml:space="preserve">направление заявителю информации </w:t>
      </w:r>
      <w:r w:rsidRPr="00561131">
        <w:rPr>
          <w:sz w:val="28"/>
          <w:szCs w:val="28"/>
        </w:rPr>
        <w:t>о необходимости доработки заявления в течение 5 рабочих дней со дня ее получения</w:t>
      </w:r>
      <w:r>
        <w:rPr>
          <w:sz w:val="28"/>
          <w:szCs w:val="28"/>
        </w:rPr>
        <w:t xml:space="preserve"> – в день установления факта наличия в заявлении</w:t>
      </w:r>
      <w:r w:rsidRPr="00FF07A1">
        <w:rPr>
          <w:sz w:val="28"/>
          <w:szCs w:val="28"/>
        </w:rPr>
        <w:t>, и (или) сведениях, указанных в заявлении, представленном заявителем</w:t>
      </w:r>
      <w:r w:rsidRPr="00561131">
        <w:rPr>
          <w:sz w:val="28"/>
          <w:szCs w:val="28"/>
        </w:rPr>
        <w:t xml:space="preserve"> </w:t>
      </w:r>
      <w:r w:rsidRPr="00FF07A1">
        <w:rPr>
          <w:sz w:val="28"/>
          <w:szCs w:val="28"/>
        </w:rPr>
        <w:t>недостоверной и (или) неполной информации</w:t>
      </w:r>
      <w:r>
        <w:rPr>
          <w:sz w:val="28"/>
          <w:szCs w:val="28"/>
        </w:rPr>
        <w:t>;</w:t>
      </w:r>
    </w:p>
    <w:p w:rsidR="00C0481F" w:rsidRDefault="00C0481F" w:rsidP="00055BA4">
      <w:pPr>
        <w:ind w:firstLine="709"/>
        <w:jc w:val="both"/>
        <w:rPr>
          <w:rFonts w:eastAsia="Calibri"/>
          <w:sz w:val="28"/>
          <w:szCs w:val="28"/>
          <w:lang w:eastAsia="en-US"/>
        </w:rPr>
      </w:pPr>
      <w:r>
        <w:rPr>
          <w:rFonts w:eastAsia="Calibri"/>
          <w:sz w:val="28"/>
          <w:szCs w:val="28"/>
          <w:lang w:eastAsia="en-US"/>
        </w:rPr>
        <w:t xml:space="preserve">уведомление заявителя о приостановлении срока принятия решения о признании (об отказе в признании) малоимущим – не позднее 1 рабочего дня </w:t>
      </w:r>
      <w:r>
        <w:rPr>
          <w:rFonts w:eastAsia="Calibri"/>
          <w:sz w:val="28"/>
          <w:szCs w:val="28"/>
          <w:lang w:eastAsia="en-US"/>
        </w:rPr>
        <w:lastRenderedPageBreak/>
        <w:t>со дня приостановления срока принятия решения о признании (об отказе в признании) малоимущим;</w:t>
      </w:r>
    </w:p>
    <w:p w:rsidR="00C0481F" w:rsidRPr="00FF07A1" w:rsidRDefault="00C0481F" w:rsidP="00055BA4">
      <w:pPr>
        <w:ind w:firstLine="709"/>
        <w:jc w:val="both"/>
        <w:rPr>
          <w:sz w:val="28"/>
          <w:szCs w:val="28"/>
        </w:rPr>
      </w:pPr>
      <w:r>
        <w:rPr>
          <w:rFonts w:eastAsia="Calibri"/>
          <w:sz w:val="28"/>
          <w:szCs w:val="28"/>
          <w:lang w:eastAsia="en-US"/>
        </w:rPr>
        <w:t xml:space="preserve"> </w:t>
      </w:r>
      <w:r w:rsidRPr="00FF07A1">
        <w:rPr>
          <w:sz w:val="28"/>
          <w:szCs w:val="28"/>
        </w:rPr>
        <w:t xml:space="preserve">уведомление заявителя о принятом решении </w:t>
      </w:r>
      <w:r>
        <w:rPr>
          <w:sz w:val="28"/>
          <w:szCs w:val="28"/>
        </w:rPr>
        <w:t xml:space="preserve">о признании (об отказе в признании) малоимущим </w:t>
      </w:r>
      <w:r w:rsidRPr="00C6486B">
        <w:rPr>
          <w:bCs/>
          <w:iCs/>
          <w:sz w:val="30"/>
          <w:szCs w:val="30"/>
        </w:rPr>
        <w:t>–</w:t>
      </w:r>
      <w:r>
        <w:rPr>
          <w:sz w:val="28"/>
          <w:szCs w:val="28"/>
        </w:rPr>
        <w:t xml:space="preserve"> 3 рабочих </w:t>
      </w:r>
      <w:r w:rsidRPr="00FF07A1">
        <w:rPr>
          <w:sz w:val="28"/>
          <w:szCs w:val="28"/>
        </w:rPr>
        <w:t xml:space="preserve">дня со дня принятия решения о </w:t>
      </w:r>
      <w:r>
        <w:rPr>
          <w:sz w:val="28"/>
          <w:szCs w:val="28"/>
        </w:rPr>
        <w:t>признании (об отказе в признании</w:t>
      </w:r>
      <w:r w:rsidRPr="00FF07A1">
        <w:rPr>
          <w:sz w:val="28"/>
          <w:szCs w:val="28"/>
        </w:rPr>
        <w:t xml:space="preserve">) </w:t>
      </w:r>
      <w:r>
        <w:rPr>
          <w:sz w:val="28"/>
          <w:szCs w:val="28"/>
        </w:rPr>
        <w:t xml:space="preserve">малоимущим </w:t>
      </w:r>
      <w:r w:rsidRPr="00FF07A1">
        <w:rPr>
          <w:sz w:val="28"/>
          <w:szCs w:val="28"/>
        </w:rPr>
        <w:t>(с указанием причин отказа и порядка обжалования принятого решения – в случае отказа);</w:t>
      </w:r>
    </w:p>
    <w:p w:rsidR="00C0481F" w:rsidRPr="00FF07A1" w:rsidRDefault="00C0481F" w:rsidP="00055BA4">
      <w:pPr>
        <w:ind w:firstLine="709"/>
        <w:jc w:val="both"/>
        <w:rPr>
          <w:sz w:val="28"/>
          <w:szCs w:val="28"/>
        </w:rPr>
      </w:pPr>
      <w:r w:rsidRPr="00FF07A1">
        <w:rPr>
          <w:sz w:val="28"/>
          <w:szCs w:val="28"/>
        </w:rPr>
        <w:t>Датой подачи заявления считается:</w:t>
      </w:r>
    </w:p>
    <w:p w:rsidR="00C0481F" w:rsidRPr="00FF07A1" w:rsidRDefault="00C0481F" w:rsidP="00055BA4">
      <w:pPr>
        <w:ind w:firstLine="709"/>
        <w:jc w:val="both"/>
        <w:rPr>
          <w:sz w:val="28"/>
          <w:szCs w:val="28"/>
        </w:rPr>
      </w:pPr>
      <w:r w:rsidRPr="00012B93">
        <w:rPr>
          <w:sz w:val="28"/>
          <w:szCs w:val="28"/>
        </w:rPr>
        <w:t>при личном обращении заявителя (представителя) в Адми</w:t>
      </w:r>
      <w:r>
        <w:rPr>
          <w:sz w:val="28"/>
          <w:szCs w:val="28"/>
        </w:rPr>
        <w:t>нистрацию</w:t>
      </w:r>
      <w:r w:rsidRPr="00012B93">
        <w:rPr>
          <w:sz w:val="28"/>
          <w:szCs w:val="28"/>
        </w:rPr>
        <w:t xml:space="preserve"> – день подачи заявления, предусмо</w:t>
      </w:r>
      <w:r>
        <w:rPr>
          <w:sz w:val="28"/>
          <w:szCs w:val="28"/>
        </w:rPr>
        <w:t>тренного подпунктом 1 пункта 2.6</w:t>
      </w:r>
      <w:r w:rsidRPr="00012B93">
        <w:rPr>
          <w:sz w:val="28"/>
          <w:szCs w:val="28"/>
        </w:rPr>
        <w:t xml:space="preserve"> Административного регламента с приложением предусмотренных подпунктами 2-8 </w:t>
      </w:r>
      <w:r>
        <w:rPr>
          <w:sz w:val="28"/>
          <w:szCs w:val="28"/>
        </w:rPr>
        <w:t>пункта 2.6</w:t>
      </w:r>
      <w:r w:rsidRPr="00012B93">
        <w:rPr>
          <w:sz w:val="28"/>
          <w:szCs w:val="28"/>
        </w:rPr>
        <w:t xml:space="preserve"> Административного регламента надлежащим образом оформленных документов;</w:t>
      </w:r>
    </w:p>
    <w:p w:rsidR="00C0481F" w:rsidRDefault="00C0481F" w:rsidP="00055BA4">
      <w:pPr>
        <w:ind w:firstLine="709"/>
        <w:jc w:val="both"/>
        <w:rPr>
          <w:sz w:val="28"/>
          <w:szCs w:val="28"/>
        </w:rPr>
      </w:pPr>
      <w:r w:rsidRPr="00FF07A1">
        <w:rPr>
          <w:sz w:val="28"/>
          <w:szCs w:val="28"/>
        </w:rPr>
        <w:t xml:space="preserve">при обращении заявителя (представителя) в РГАУ МФЦ – дата передачи РГАУ МФЦ в </w:t>
      </w:r>
      <w:r>
        <w:rPr>
          <w:sz w:val="28"/>
          <w:szCs w:val="28"/>
        </w:rPr>
        <w:t xml:space="preserve">Администрацию заявления, предусмотренного подпунктом 1 пункта 2.7 Административного регламента, </w:t>
      </w:r>
      <w:r w:rsidRPr="00FF07A1">
        <w:rPr>
          <w:sz w:val="28"/>
          <w:szCs w:val="28"/>
        </w:rPr>
        <w:t xml:space="preserve">с приложением предусмотренных </w:t>
      </w:r>
      <w:r>
        <w:rPr>
          <w:sz w:val="28"/>
          <w:szCs w:val="28"/>
        </w:rPr>
        <w:t xml:space="preserve">подпунктами </w:t>
      </w:r>
      <w:r w:rsidRPr="007E4F47">
        <w:rPr>
          <w:sz w:val="28"/>
          <w:szCs w:val="28"/>
        </w:rPr>
        <w:t>2-8</w:t>
      </w:r>
      <w:r w:rsidRPr="00FF07A1">
        <w:rPr>
          <w:sz w:val="28"/>
          <w:szCs w:val="28"/>
        </w:rPr>
        <w:t xml:space="preserve"> </w:t>
      </w:r>
      <w:r>
        <w:rPr>
          <w:sz w:val="28"/>
          <w:szCs w:val="28"/>
        </w:rPr>
        <w:t xml:space="preserve">пункта 2.6 </w:t>
      </w:r>
      <w:r w:rsidRPr="00FF07A1">
        <w:rPr>
          <w:sz w:val="28"/>
          <w:szCs w:val="28"/>
        </w:rPr>
        <w:t>Административного регламента надлежащим образом оформленных документов</w:t>
      </w:r>
      <w:r>
        <w:rPr>
          <w:sz w:val="28"/>
          <w:szCs w:val="28"/>
        </w:rPr>
        <w:t>;</w:t>
      </w:r>
    </w:p>
    <w:p w:rsidR="00C0481F" w:rsidRPr="00FF07A1" w:rsidRDefault="00C0481F" w:rsidP="00055BA4">
      <w:pPr>
        <w:autoSpaceDE w:val="0"/>
        <w:autoSpaceDN w:val="0"/>
        <w:adjustRightInd w:val="0"/>
        <w:ind w:firstLine="540"/>
        <w:jc w:val="both"/>
        <w:rPr>
          <w:sz w:val="28"/>
          <w:szCs w:val="28"/>
        </w:rPr>
      </w:pPr>
      <w:r>
        <w:rPr>
          <w:sz w:val="28"/>
          <w:szCs w:val="28"/>
        </w:rPr>
        <w:t>при обращении заявителя (представителя) посредством почтового отправления – день поступления в Администрацию заявления, предусмотренного подпунктом 1 пункта 2.6 Административного регламента, с приложением предусмотренных</w:t>
      </w:r>
      <w:r w:rsidRPr="00012B93">
        <w:rPr>
          <w:sz w:val="28"/>
          <w:szCs w:val="28"/>
        </w:rPr>
        <w:t xml:space="preserve"> </w:t>
      </w:r>
      <w:r>
        <w:rPr>
          <w:sz w:val="28"/>
          <w:szCs w:val="28"/>
        </w:rPr>
        <w:t xml:space="preserve">подпунктами </w:t>
      </w:r>
      <w:r w:rsidRPr="007E4F47">
        <w:rPr>
          <w:sz w:val="28"/>
          <w:szCs w:val="28"/>
        </w:rPr>
        <w:t>2-8</w:t>
      </w:r>
      <w:r w:rsidRPr="00FF07A1">
        <w:rPr>
          <w:sz w:val="28"/>
          <w:szCs w:val="28"/>
        </w:rPr>
        <w:t xml:space="preserve"> </w:t>
      </w:r>
      <w:r>
        <w:rPr>
          <w:sz w:val="28"/>
          <w:szCs w:val="28"/>
        </w:rPr>
        <w:t xml:space="preserve">пункта 2.6 </w:t>
      </w:r>
      <w:r w:rsidRPr="00FF07A1">
        <w:rPr>
          <w:sz w:val="28"/>
          <w:szCs w:val="28"/>
        </w:rPr>
        <w:t>Административного регламента надлежащим образом оформленных документов</w:t>
      </w:r>
      <w:r>
        <w:rPr>
          <w:sz w:val="28"/>
          <w:szCs w:val="28"/>
        </w:rPr>
        <w:t>;</w:t>
      </w:r>
    </w:p>
    <w:p w:rsidR="00C0481F" w:rsidRPr="00DD7009" w:rsidRDefault="00C0481F" w:rsidP="00055BA4">
      <w:pPr>
        <w:pStyle w:val="ConsPlusNormal"/>
        <w:ind w:firstLine="709"/>
        <w:jc w:val="both"/>
        <w:rPr>
          <w:rFonts w:eastAsia="Calibri"/>
          <w:lang w:eastAsia="en-US"/>
        </w:rPr>
      </w:pPr>
      <w:r w:rsidRPr="00916861">
        <w:rPr>
          <w:rFonts w:eastAsia="Calibri"/>
          <w:lang w:eastAsia="en-US"/>
        </w:rPr>
        <w:t xml:space="preserve">при поступлении заявления в форме электронного документа с использованием </w:t>
      </w:r>
      <w:r>
        <w:rPr>
          <w:rFonts w:eastAsia="Calibri"/>
          <w:lang w:eastAsia="en-US"/>
        </w:rPr>
        <w:t xml:space="preserve">ЕПГУ, </w:t>
      </w:r>
      <w:r w:rsidRPr="00916861">
        <w:rPr>
          <w:rFonts w:eastAsia="Calibri"/>
          <w:lang w:eastAsia="en-US"/>
        </w:rPr>
        <w:t>РГПУ</w:t>
      </w:r>
      <w:r w:rsidRPr="00AA615D">
        <w:t xml:space="preserve"> </w:t>
      </w:r>
      <w:r>
        <w:t xml:space="preserve">– </w:t>
      </w:r>
      <w:r w:rsidRPr="00DE209E">
        <w:t xml:space="preserve">день направления заявителю </w:t>
      </w:r>
      <w:r>
        <w:t>(</w:t>
      </w:r>
      <w:r w:rsidRPr="00DE209E">
        <w:t>не позднее рабочего дня, следующего за днем поступления заявления</w:t>
      </w:r>
      <w:r>
        <w:t>)</w:t>
      </w:r>
      <w:r w:rsidRPr="00DE209E">
        <w:t>, электронного уведомления, содержащего входящий регистрационный номер заявления, дату получения Админис</w:t>
      </w:r>
      <w:r>
        <w:t>трацией</w:t>
      </w:r>
      <w:r w:rsidRPr="00DE209E">
        <w:t>, указанного заявления и прилагаемых документов, а также перечень наименований файлов, представленных в форме электронных до</w:t>
      </w:r>
      <w:r>
        <w:t>кументов, с указанием их объема</w:t>
      </w:r>
      <w:r>
        <w:rPr>
          <w:rFonts w:eastAsia="Calibri"/>
          <w:lang w:eastAsia="en-US"/>
        </w:rPr>
        <w:t>.</w:t>
      </w:r>
    </w:p>
    <w:p w:rsidR="00C0481F" w:rsidRPr="00F36816" w:rsidRDefault="00C0481F" w:rsidP="00055BA4">
      <w:pPr>
        <w:autoSpaceDE w:val="0"/>
        <w:autoSpaceDN w:val="0"/>
        <w:adjustRightInd w:val="0"/>
        <w:jc w:val="both"/>
        <w:rPr>
          <w:sz w:val="28"/>
          <w:szCs w:val="28"/>
        </w:rPr>
      </w:pPr>
    </w:p>
    <w:p w:rsidR="00C0481F" w:rsidRPr="0038603A" w:rsidRDefault="00C0481F" w:rsidP="00055BA4">
      <w:pPr>
        <w:widowControl w:val="0"/>
        <w:contextualSpacing/>
        <w:jc w:val="center"/>
        <w:rPr>
          <w:b/>
          <w:sz w:val="28"/>
          <w:szCs w:val="28"/>
        </w:rPr>
      </w:pPr>
      <w:r w:rsidRPr="0038603A">
        <w:rPr>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0481F" w:rsidRPr="0038603A" w:rsidRDefault="00C0481F" w:rsidP="00055BA4">
      <w:pPr>
        <w:autoSpaceDE w:val="0"/>
        <w:autoSpaceDN w:val="0"/>
        <w:adjustRightInd w:val="0"/>
        <w:ind w:firstLine="709"/>
        <w:jc w:val="both"/>
        <w:rPr>
          <w:sz w:val="28"/>
          <w:szCs w:val="28"/>
        </w:rPr>
      </w:pPr>
      <w:r w:rsidRPr="0038603A">
        <w:rPr>
          <w:bCs/>
          <w:sz w:val="28"/>
          <w:szCs w:val="28"/>
        </w:rPr>
        <w:t>2.</w:t>
      </w:r>
      <w:r>
        <w:rPr>
          <w:bCs/>
          <w:sz w:val="28"/>
          <w:szCs w:val="28"/>
        </w:rPr>
        <w:t>6</w:t>
      </w:r>
      <w:r w:rsidRPr="0038603A">
        <w:rPr>
          <w:bCs/>
          <w:sz w:val="28"/>
          <w:szCs w:val="28"/>
        </w:rPr>
        <w:t xml:space="preserve">. </w:t>
      </w:r>
      <w:r w:rsidRPr="0038603A">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C0481F" w:rsidRDefault="00C0481F" w:rsidP="00055BA4">
      <w:pPr>
        <w:autoSpaceDE w:val="0"/>
        <w:autoSpaceDN w:val="0"/>
        <w:adjustRightInd w:val="0"/>
        <w:ind w:firstLine="709"/>
        <w:jc w:val="both"/>
        <w:rPr>
          <w:sz w:val="28"/>
          <w:szCs w:val="28"/>
        </w:rPr>
      </w:pPr>
      <w:r w:rsidRPr="0038603A">
        <w:rPr>
          <w:sz w:val="28"/>
          <w:szCs w:val="28"/>
        </w:rPr>
        <w:t>1</w:t>
      </w:r>
      <w:r>
        <w:rPr>
          <w:sz w:val="28"/>
          <w:szCs w:val="28"/>
        </w:rPr>
        <w:t>)</w:t>
      </w:r>
      <w:r w:rsidRPr="000947A6">
        <w:rPr>
          <w:sz w:val="28"/>
          <w:szCs w:val="28"/>
        </w:rPr>
        <w:t xml:space="preserve"> </w:t>
      </w:r>
      <w:r>
        <w:rPr>
          <w:sz w:val="28"/>
          <w:szCs w:val="28"/>
        </w:rPr>
        <w:t>з</w:t>
      </w:r>
      <w:r w:rsidRPr="0038603A">
        <w:rPr>
          <w:sz w:val="28"/>
          <w:szCs w:val="28"/>
        </w:rPr>
        <w:t>аявлени</w:t>
      </w:r>
      <w:r>
        <w:rPr>
          <w:sz w:val="28"/>
          <w:szCs w:val="28"/>
        </w:rPr>
        <w:t>е</w:t>
      </w:r>
      <w:r w:rsidRPr="0038603A">
        <w:rPr>
          <w:sz w:val="28"/>
          <w:szCs w:val="28"/>
        </w:rPr>
        <w:t xml:space="preserve"> по форме согласно приложени</w:t>
      </w:r>
      <w:r>
        <w:rPr>
          <w:sz w:val="28"/>
          <w:szCs w:val="28"/>
        </w:rPr>
        <w:t>ю</w:t>
      </w:r>
      <w:r w:rsidRPr="0038603A">
        <w:rPr>
          <w:sz w:val="28"/>
          <w:szCs w:val="28"/>
        </w:rPr>
        <w:t xml:space="preserve"> № </w:t>
      </w:r>
      <w:r>
        <w:rPr>
          <w:sz w:val="28"/>
          <w:szCs w:val="28"/>
        </w:rPr>
        <w:t>1</w:t>
      </w:r>
      <w:r w:rsidRPr="0038603A">
        <w:rPr>
          <w:sz w:val="28"/>
          <w:szCs w:val="28"/>
        </w:rPr>
        <w:t xml:space="preserve"> к Административному регламенту</w:t>
      </w:r>
      <w:r>
        <w:rPr>
          <w:sz w:val="28"/>
          <w:szCs w:val="28"/>
        </w:rPr>
        <w:t>, поданное в адрес Администрации следующими способами:</w:t>
      </w:r>
    </w:p>
    <w:p w:rsidR="00C0481F" w:rsidRDefault="00C0481F" w:rsidP="00055BA4">
      <w:pPr>
        <w:autoSpaceDE w:val="0"/>
        <w:autoSpaceDN w:val="0"/>
        <w:adjustRightInd w:val="0"/>
        <w:ind w:firstLine="709"/>
        <w:jc w:val="both"/>
        <w:rPr>
          <w:sz w:val="28"/>
          <w:szCs w:val="28"/>
        </w:rPr>
      </w:pPr>
      <w:r>
        <w:rPr>
          <w:sz w:val="28"/>
          <w:szCs w:val="28"/>
        </w:rPr>
        <w:t>а) в форме документа на бумажном носителе – посредством личного обращения в Администрацию либо в РГАУ МФЦ по экстерриториальному принципу (далее – личное обращение)</w:t>
      </w:r>
      <w:r w:rsidRPr="00AA615D">
        <w:rPr>
          <w:sz w:val="28"/>
          <w:szCs w:val="28"/>
        </w:rPr>
        <w:t>;</w:t>
      </w:r>
    </w:p>
    <w:p w:rsidR="00C0481F" w:rsidRPr="00AA615D" w:rsidRDefault="00C0481F" w:rsidP="00055BA4">
      <w:pPr>
        <w:autoSpaceDE w:val="0"/>
        <w:autoSpaceDN w:val="0"/>
        <w:adjustRightInd w:val="0"/>
        <w:ind w:firstLine="709"/>
        <w:jc w:val="both"/>
        <w:rPr>
          <w:sz w:val="28"/>
          <w:szCs w:val="28"/>
        </w:rPr>
      </w:pPr>
      <w:r>
        <w:rPr>
          <w:sz w:val="28"/>
          <w:szCs w:val="28"/>
        </w:rPr>
        <w:lastRenderedPageBreak/>
        <w:t>б)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C0481F" w:rsidRDefault="00C0481F" w:rsidP="00055BA4">
      <w:pPr>
        <w:autoSpaceDE w:val="0"/>
        <w:autoSpaceDN w:val="0"/>
        <w:adjustRightInd w:val="0"/>
        <w:ind w:firstLine="709"/>
        <w:jc w:val="both"/>
        <w:rPr>
          <w:sz w:val="28"/>
          <w:szCs w:val="28"/>
        </w:rPr>
      </w:pPr>
      <w:r>
        <w:rPr>
          <w:sz w:val="28"/>
          <w:szCs w:val="28"/>
        </w:rPr>
        <w:t>в) путем заполнения формы запроса через личный кабинет ЕПГУ, РПГУ (далее – отправление в электронной форме).</w:t>
      </w:r>
    </w:p>
    <w:p w:rsidR="00C0481F" w:rsidRDefault="00C0481F" w:rsidP="00055BA4">
      <w:pPr>
        <w:autoSpaceDE w:val="0"/>
        <w:autoSpaceDN w:val="0"/>
        <w:adjustRightInd w:val="0"/>
        <w:ind w:firstLine="709"/>
        <w:jc w:val="both"/>
        <w:rPr>
          <w:sz w:val="28"/>
          <w:szCs w:val="28"/>
        </w:rPr>
      </w:pPr>
      <w:r>
        <w:rPr>
          <w:sz w:val="28"/>
          <w:szCs w:val="28"/>
        </w:rPr>
        <w:t>2)</w:t>
      </w:r>
      <w:r w:rsidRPr="0022279F">
        <w:rPr>
          <w:sz w:val="28"/>
          <w:szCs w:val="28"/>
        </w:rPr>
        <w:t xml:space="preserve"> </w:t>
      </w:r>
      <w:r>
        <w:rPr>
          <w:sz w:val="28"/>
          <w:szCs w:val="28"/>
        </w:rPr>
        <w:t>документы, удостоверяющие личность заявителя (представителя) и каждого члена семьи заявителя для лиц старше 14 лет</w:t>
      </w:r>
    </w:p>
    <w:p w:rsidR="00C0481F" w:rsidRPr="007E4F47" w:rsidRDefault="00C0481F" w:rsidP="00055BA4">
      <w:pPr>
        <w:autoSpaceDE w:val="0"/>
        <w:autoSpaceDN w:val="0"/>
        <w:adjustRightInd w:val="0"/>
        <w:ind w:firstLine="709"/>
        <w:jc w:val="both"/>
        <w:rPr>
          <w:sz w:val="28"/>
          <w:szCs w:val="28"/>
        </w:rPr>
      </w:pPr>
      <w:r w:rsidRPr="007E4F47">
        <w:rPr>
          <w:sz w:val="28"/>
          <w:szCs w:val="28"/>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0481F" w:rsidRDefault="00C0481F" w:rsidP="00055BA4">
      <w:pPr>
        <w:autoSpaceDE w:val="0"/>
        <w:autoSpaceDN w:val="0"/>
        <w:adjustRightInd w:val="0"/>
        <w:ind w:firstLine="709"/>
        <w:jc w:val="both"/>
        <w:rPr>
          <w:sz w:val="28"/>
          <w:szCs w:val="28"/>
        </w:rPr>
      </w:pPr>
      <w:r w:rsidRPr="00333616">
        <w:rPr>
          <w:sz w:val="28"/>
          <w:szCs w:val="28"/>
        </w:rPr>
        <w:t>3)</w:t>
      </w:r>
      <w:r>
        <w:t xml:space="preserve"> </w:t>
      </w:r>
      <w:r>
        <w:rPr>
          <w:sz w:val="28"/>
          <w:szCs w:val="28"/>
        </w:rPr>
        <w:t>документ, подтверждающий полномочия представителя заявителя                  (в случае обращения через представителя) (при отсутствии технической возможности получения сведений, подтверждающих полномочия представителя в порядке межведомственного взаимодействия);</w:t>
      </w:r>
    </w:p>
    <w:p w:rsidR="00C0481F" w:rsidRDefault="00C0481F" w:rsidP="00055BA4">
      <w:pPr>
        <w:autoSpaceDE w:val="0"/>
        <w:autoSpaceDN w:val="0"/>
        <w:adjustRightInd w:val="0"/>
        <w:ind w:firstLine="709"/>
        <w:jc w:val="both"/>
        <w:rPr>
          <w:sz w:val="28"/>
          <w:szCs w:val="28"/>
        </w:rPr>
      </w:pPr>
      <w:r>
        <w:rPr>
          <w:sz w:val="28"/>
          <w:szCs w:val="28"/>
        </w:rPr>
        <w:t>4) свидетельства о государственной регистрации рождения детей, являющихся членами семьи Заявителя, выданные компетентными органами иностранного государства, и их нотариально удостоверенный перевод на русском языке.</w:t>
      </w:r>
    </w:p>
    <w:p w:rsidR="00C0481F" w:rsidRDefault="00C0481F" w:rsidP="00055BA4">
      <w:pPr>
        <w:autoSpaceDE w:val="0"/>
        <w:autoSpaceDN w:val="0"/>
        <w:adjustRightInd w:val="0"/>
        <w:ind w:firstLine="709"/>
        <w:jc w:val="both"/>
        <w:rPr>
          <w:sz w:val="28"/>
          <w:szCs w:val="28"/>
        </w:rPr>
      </w:pPr>
      <w:r>
        <w:rPr>
          <w:sz w:val="28"/>
          <w:szCs w:val="28"/>
        </w:rPr>
        <w:t>5</w:t>
      </w:r>
      <w:r w:rsidRPr="00333616">
        <w:rPr>
          <w:sz w:val="28"/>
          <w:szCs w:val="28"/>
        </w:rPr>
        <w:t>) свидетельства о государственной регистрации заключения (расторжения) брака, выданные компетентными органами иностранного государства, и их нотариально удостоверенный перевод на русский язык;</w:t>
      </w:r>
    </w:p>
    <w:p w:rsidR="00C0481F" w:rsidRDefault="00C0481F" w:rsidP="00055BA4">
      <w:pPr>
        <w:autoSpaceDE w:val="0"/>
        <w:autoSpaceDN w:val="0"/>
        <w:adjustRightInd w:val="0"/>
        <w:ind w:firstLine="709"/>
        <w:jc w:val="both"/>
        <w:rPr>
          <w:sz w:val="28"/>
          <w:szCs w:val="28"/>
        </w:rPr>
      </w:pPr>
      <w:r>
        <w:rPr>
          <w:sz w:val="28"/>
          <w:szCs w:val="28"/>
        </w:rPr>
        <w:t>6) свидетельства об усыновлении, выданные органами записи актов гражданского состояния или консульскими учреждениями Российской Федерации;</w:t>
      </w:r>
    </w:p>
    <w:p w:rsidR="00C0481F" w:rsidRPr="007E4F47" w:rsidRDefault="00C0481F" w:rsidP="00055BA4">
      <w:pPr>
        <w:autoSpaceDE w:val="0"/>
        <w:autoSpaceDN w:val="0"/>
        <w:adjustRightInd w:val="0"/>
        <w:ind w:firstLine="709"/>
        <w:jc w:val="both"/>
        <w:rPr>
          <w:sz w:val="28"/>
          <w:szCs w:val="28"/>
        </w:rPr>
      </w:pPr>
      <w:r>
        <w:rPr>
          <w:sz w:val="28"/>
          <w:szCs w:val="28"/>
        </w:rPr>
        <w:t xml:space="preserve">7) </w:t>
      </w:r>
      <w:r w:rsidRPr="001D302E">
        <w:rPr>
          <w:sz w:val="28"/>
          <w:szCs w:val="28"/>
        </w:rPr>
        <w:t xml:space="preserve"> </w:t>
      </w:r>
      <w:r>
        <w:rPr>
          <w:sz w:val="28"/>
          <w:szCs w:val="28"/>
        </w:rPr>
        <w:t xml:space="preserve">правоустанавливающие документы на жилые помещения, права на которые не зарегистрированы в Едином государственном реестре недвижимости (договор об отчуждении жилого помещения (купли-продажи, мены, дарения)); акт (свидетельства, договора) о приватизации жилого помещения; вступивший в законную силу акт (решение или определение суда) в отношении права собственности на жилое помещение; свидетельство о праве на наследство по закону или завещанию; иные документы которые в соответствии с законодательством Российской Федерации подтверждают основания владения и </w:t>
      </w:r>
      <w:r w:rsidRPr="007E4F47">
        <w:rPr>
          <w:sz w:val="28"/>
          <w:szCs w:val="28"/>
        </w:rPr>
        <w:t>пользования жилым помещением)</w:t>
      </w:r>
      <w:r>
        <w:rPr>
          <w:sz w:val="28"/>
          <w:szCs w:val="28"/>
        </w:rPr>
        <w:t>;</w:t>
      </w:r>
    </w:p>
    <w:p w:rsidR="00C0481F" w:rsidRDefault="00C0481F" w:rsidP="00055BA4">
      <w:pPr>
        <w:autoSpaceDE w:val="0"/>
        <w:autoSpaceDN w:val="0"/>
        <w:adjustRightInd w:val="0"/>
        <w:ind w:firstLine="709"/>
        <w:jc w:val="both"/>
        <w:rPr>
          <w:rFonts w:eastAsia="Calibri"/>
          <w:sz w:val="28"/>
          <w:szCs w:val="28"/>
          <w:lang w:eastAsia="en-US"/>
        </w:rPr>
      </w:pPr>
      <w:r>
        <w:rPr>
          <w:sz w:val="28"/>
          <w:szCs w:val="28"/>
        </w:rPr>
        <w:t xml:space="preserve">8) </w:t>
      </w:r>
      <w:r>
        <w:rPr>
          <w:rFonts w:eastAsia="Calibri"/>
          <w:sz w:val="28"/>
          <w:szCs w:val="28"/>
          <w:lang w:eastAsia="en-US"/>
        </w:rPr>
        <w:t>д</w:t>
      </w:r>
      <w:r w:rsidRPr="00D15802">
        <w:rPr>
          <w:rFonts w:eastAsia="Calibri"/>
          <w:sz w:val="28"/>
          <w:szCs w:val="28"/>
          <w:lang w:eastAsia="en-US"/>
        </w:rPr>
        <w:t xml:space="preserve">окументы, подтверждающие получение согласия лиц, не являющихся заявителем, или их законных представителей на обработку персональных данных по форме согласно приложению </w:t>
      </w:r>
      <w:r w:rsidRPr="006C1DF1">
        <w:rPr>
          <w:rFonts w:eastAsia="Calibri"/>
          <w:sz w:val="28"/>
          <w:szCs w:val="28"/>
          <w:lang w:eastAsia="en-US"/>
        </w:rPr>
        <w:t xml:space="preserve">№ </w:t>
      </w:r>
      <w:r>
        <w:rPr>
          <w:rFonts w:eastAsia="Calibri"/>
          <w:sz w:val="28"/>
          <w:szCs w:val="28"/>
          <w:lang w:eastAsia="en-US"/>
        </w:rPr>
        <w:t xml:space="preserve">2 </w:t>
      </w:r>
      <w:r w:rsidRPr="00D15802">
        <w:rPr>
          <w:rFonts w:eastAsia="Calibri"/>
          <w:sz w:val="28"/>
          <w:szCs w:val="28"/>
          <w:lang w:eastAsia="en-US"/>
        </w:rPr>
        <w:t>к Административному регламенту.</w:t>
      </w:r>
    </w:p>
    <w:p w:rsidR="00C0481F" w:rsidRPr="00432B26" w:rsidRDefault="00C0481F" w:rsidP="00055BA4">
      <w:pPr>
        <w:autoSpaceDE w:val="0"/>
        <w:autoSpaceDN w:val="0"/>
        <w:adjustRightInd w:val="0"/>
        <w:ind w:firstLine="709"/>
        <w:jc w:val="both"/>
        <w:rPr>
          <w:sz w:val="28"/>
          <w:szCs w:val="28"/>
        </w:rPr>
      </w:pPr>
      <w:r w:rsidRPr="00432B26">
        <w:rPr>
          <w:sz w:val="28"/>
          <w:szCs w:val="28"/>
        </w:rPr>
        <w:t>2.</w:t>
      </w:r>
      <w:r>
        <w:rPr>
          <w:sz w:val="28"/>
          <w:szCs w:val="28"/>
        </w:rPr>
        <w:t>7</w:t>
      </w:r>
      <w:r w:rsidRPr="00432B26">
        <w:rPr>
          <w:sz w:val="28"/>
          <w:szCs w:val="28"/>
        </w:rPr>
        <w:t>. В случае личного обращения в</w:t>
      </w:r>
      <w:r>
        <w:rPr>
          <w:sz w:val="28"/>
          <w:szCs w:val="28"/>
        </w:rPr>
        <w:t xml:space="preserve"> Администрацию, РГАУ МФЦ заявитель (</w:t>
      </w:r>
      <w:r w:rsidRPr="00432B26">
        <w:rPr>
          <w:sz w:val="28"/>
          <w:szCs w:val="28"/>
        </w:rPr>
        <w:t>представитель</w:t>
      </w:r>
      <w:r>
        <w:rPr>
          <w:sz w:val="28"/>
          <w:szCs w:val="28"/>
        </w:rPr>
        <w:t>)</w:t>
      </w:r>
      <w:r w:rsidRPr="00432B26">
        <w:rPr>
          <w:sz w:val="28"/>
          <w:szCs w:val="28"/>
        </w:rPr>
        <w:t xml:space="preserve"> (в случае обращения за получением муниципальной услуги представителя) предъявляет документ, удостоверяющий его личность, предусмотренный законодательством Российской Федерации.</w:t>
      </w:r>
    </w:p>
    <w:p w:rsidR="00C0481F" w:rsidRPr="00DE209E" w:rsidRDefault="00C0481F" w:rsidP="00055BA4">
      <w:pPr>
        <w:pStyle w:val="ConsPlusNormal"/>
        <w:ind w:firstLine="567"/>
        <w:jc w:val="both"/>
      </w:pPr>
      <w:r>
        <w:lastRenderedPageBreak/>
        <w:t xml:space="preserve">2.8. </w:t>
      </w:r>
      <w:r w:rsidRPr="00DE209E">
        <w:t xml:space="preserve">При личном обращении заявителем </w:t>
      </w:r>
      <w:r>
        <w:t xml:space="preserve">(представителем) в Администрацию </w:t>
      </w:r>
      <w:r w:rsidRPr="00DE209E">
        <w:t xml:space="preserve">представляются в оригиналах документы, указанные в </w:t>
      </w:r>
      <w:r>
        <w:t xml:space="preserve">пункте 2.6 </w:t>
      </w:r>
      <w:r w:rsidRPr="00DE209E">
        <w:t>Административного регламента.</w:t>
      </w:r>
    </w:p>
    <w:p w:rsidR="00C0481F" w:rsidRDefault="00C0481F" w:rsidP="00055BA4">
      <w:pPr>
        <w:pStyle w:val="ConsPlusNormal"/>
        <w:ind w:firstLine="567"/>
        <w:jc w:val="both"/>
      </w:pPr>
      <w:r w:rsidRPr="00DE209E">
        <w:t>При предъявлении заявителем</w:t>
      </w:r>
      <w:r>
        <w:t xml:space="preserve"> (представителем)</w:t>
      </w:r>
      <w:r w:rsidRPr="00DE209E">
        <w:t xml:space="preserve"> оригиналов документов должностное лицо Админи</w:t>
      </w:r>
      <w:r>
        <w:t>страции</w:t>
      </w:r>
      <w:r w:rsidRPr="00DE209E">
        <w:t>, ответственн</w:t>
      </w:r>
      <w:r>
        <w:t>о</w:t>
      </w:r>
      <w:r w:rsidRPr="00DE209E">
        <w:t>е за прием и регистрацию документов, снима</w:t>
      </w:r>
      <w:r>
        <w:t>е</w:t>
      </w:r>
      <w:r w:rsidRPr="00DE209E">
        <w:t>т их копии, заверя</w:t>
      </w:r>
      <w:r>
        <w:t>е</w:t>
      </w:r>
      <w:r w:rsidRPr="00DE209E">
        <w:t>т надлежащим образом и возвраща</w:t>
      </w:r>
      <w:r>
        <w:t>е</w:t>
      </w:r>
      <w:r w:rsidRPr="00DE209E">
        <w:t>т оригиналы документов заявителю (представителю).</w:t>
      </w:r>
    </w:p>
    <w:p w:rsidR="00C0481F" w:rsidRPr="00AF1216" w:rsidRDefault="00C0481F" w:rsidP="00055BA4">
      <w:pPr>
        <w:autoSpaceDE w:val="0"/>
        <w:autoSpaceDN w:val="0"/>
        <w:adjustRightInd w:val="0"/>
        <w:ind w:firstLine="709"/>
        <w:jc w:val="both"/>
        <w:rPr>
          <w:sz w:val="28"/>
          <w:szCs w:val="28"/>
        </w:rPr>
      </w:pPr>
      <w:r>
        <w:rPr>
          <w:sz w:val="28"/>
          <w:szCs w:val="28"/>
        </w:rPr>
        <w:t>Документы, указанные в пункте 2.6 Административного регламента, предоставляемые посредством почтового отправления, предоставляются в копиях, верность которых засвидетельствована нотариально, либо заверенных в установленном порядке, выдавшими соответствующий документ органами государственной власти или органами местного самоуправления, а также организациями.</w:t>
      </w:r>
    </w:p>
    <w:p w:rsidR="00C0481F" w:rsidRPr="00B10FC3" w:rsidRDefault="00C0481F" w:rsidP="00055BA4">
      <w:pPr>
        <w:pStyle w:val="ConsPlusNormal"/>
        <w:ind w:firstLine="567"/>
        <w:jc w:val="both"/>
      </w:pPr>
      <w:r w:rsidRPr="00B10FC3">
        <w:t xml:space="preserve">При обращении за предоставлением </w:t>
      </w:r>
      <w:r>
        <w:t>муниципальной</w:t>
      </w:r>
      <w:r w:rsidRPr="00B10FC3">
        <w:t xml:space="preserve"> услуги через </w:t>
      </w:r>
      <w:r>
        <w:t xml:space="preserve">РГАУ МФЦ </w:t>
      </w:r>
      <w:r w:rsidRPr="00B10FC3">
        <w:t>документы</w:t>
      </w:r>
      <w:r>
        <w:t>,</w:t>
      </w:r>
      <w:r w:rsidRPr="00B10FC3">
        <w:t xml:space="preserve"> </w:t>
      </w:r>
      <w:r>
        <w:t>указанные в пункте 2.6 Административного регламента</w:t>
      </w:r>
      <w:r w:rsidRPr="00B10FC3">
        <w:t xml:space="preserve"> представляются в оригиналах или копиях, заверенных в порядке, установленном законодательством.</w:t>
      </w:r>
    </w:p>
    <w:p w:rsidR="00C0481F" w:rsidRDefault="00C0481F" w:rsidP="00055BA4">
      <w:pPr>
        <w:pStyle w:val="ConsPlusNormal"/>
        <w:ind w:firstLine="567"/>
        <w:jc w:val="both"/>
      </w:pPr>
      <w:r w:rsidRPr="00B10FC3">
        <w:t>Работник</w:t>
      </w:r>
      <w:r>
        <w:t xml:space="preserve"> РГАУ МФЦ</w:t>
      </w:r>
      <w:r w:rsidRPr="00B10FC3">
        <w:t>, ответственный за прием и регистрацию документов, сканирует представленные заявителем (представителем) документы, заверяет скан-копии усиленной квалифицированной электронной подписью, после чего возвращает документы заявителю.</w:t>
      </w:r>
    </w:p>
    <w:p w:rsidR="00C0481F" w:rsidRPr="00DE209E" w:rsidRDefault="00C0481F" w:rsidP="00055BA4">
      <w:pPr>
        <w:pStyle w:val="ConsPlusNormal"/>
        <w:ind w:firstLine="567"/>
        <w:jc w:val="both"/>
      </w:pPr>
      <w:r w:rsidRPr="00DE209E">
        <w:t xml:space="preserve">При обращении посредством ЕПГУ, РПГУ заявителем представляются документы, указанные в </w:t>
      </w:r>
      <w:r>
        <w:t>подпункте 2 пункта 2.6</w:t>
      </w:r>
      <w:r w:rsidRPr="00547802">
        <w:t xml:space="preserve"> (в части документов, удостоверяющих личность членов семьи заявителя)</w:t>
      </w:r>
      <w:r>
        <w:t>, подпунктах 3</w:t>
      </w:r>
      <w:r w:rsidRPr="00547802">
        <w:t>-8 пункта 2.7</w:t>
      </w:r>
      <w:r>
        <w:t xml:space="preserve"> </w:t>
      </w:r>
      <w:r w:rsidRPr="00DE209E">
        <w:t>Административного регламента, в электронных образах, подписанных простой электронной подписью при условии, что при выдаче ключа простой электронной подписи личность физического лица установлена при личном приеме.</w:t>
      </w:r>
    </w:p>
    <w:p w:rsidR="00C0481F" w:rsidRPr="00DE209E" w:rsidRDefault="00C0481F" w:rsidP="00055BA4">
      <w:pPr>
        <w:pStyle w:val="ConsPlusNormal"/>
        <w:ind w:firstLine="567"/>
        <w:jc w:val="both"/>
      </w:pPr>
      <w:r w:rsidRPr="00DE209E">
        <w:t>Представления копии документа, удостоверяющего личность, не требуется в случае представления заявления через личный кабинет ЕПГУ, РПГУ, а также если заявление подписано усиленной квалифицированной электронной подписью.</w:t>
      </w:r>
    </w:p>
    <w:p w:rsidR="00C0481F" w:rsidRDefault="00C0481F" w:rsidP="00055BA4">
      <w:pPr>
        <w:pStyle w:val="ConsPlusNormal"/>
        <w:ind w:firstLine="567"/>
        <w:jc w:val="both"/>
      </w:pPr>
      <w:r w:rsidRPr="00DE209E">
        <w:t>При электронном обращении заявителя заявление и прилагаемые документы, указанные в пункте 2</w:t>
      </w:r>
      <w:r>
        <w:t>.6</w:t>
      </w:r>
      <w:r w:rsidRPr="00DE209E">
        <w:t xml:space="preserve"> Административного регламента, направляются (подаются) в электронной форме путем заполнения формы запроса через личный кабинет на ЕПГУ, РПГУ.</w:t>
      </w:r>
    </w:p>
    <w:p w:rsidR="00585D3E" w:rsidRDefault="00585D3E" w:rsidP="00055BA4">
      <w:pPr>
        <w:pStyle w:val="ConsPlusNormal"/>
        <w:ind w:firstLine="567"/>
        <w:jc w:val="both"/>
      </w:pPr>
    </w:p>
    <w:p w:rsidR="00585D3E" w:rsidRDefault="00585D3E" w:rsidP="00055BA4">
      <w:pPr>
        <w:pStyle w:val="ConsPlusNormal"/>
        <w:ind w:firstLine="567"/>
        <w:jc w:val="both"/>
      </w:pPr>
    </w:p>
    <w:p w:rsidR="00585D3E" w:rsidRDefault="00585D3E" w:rsidP="00055BA4">
      <w:pPr>
        <w:pStyle w:val="ConsPlusNormal"/>
        <w:ind w:firstLine="567"/>
        <w:jc w:val="both"/>
      </w:pPr>
    </w:p>
    <w:p w:rsidR="00585D3E" w:rsidRDefault="00585D3E" w:rsidP="00055BA4">
      <w:pPr>
        <w:pStyle w:val="ConsPlusNormal"/>
        <w:ind w:firstLine="567"/>
        <w:jc w:val="both"/>
      </w:pPr>
    </w:p>
    <w:p w:rsidR="00585D3E" w:rsidRDefault="00585D3E" w:rsidP="00055BA4">
      <w:pPr>
        <w:pStyle w:val="ConsPlusNormal"/>
        <w:ind w:firstLine="567"/>
        <w:jc w:val="both"/>
      </w:pPr>
    </w:p>
    <w:p w:rsidR="00585D3E" w:rsidRDefault="00585D3E" w:rsidP="00055BA4">
      <w:pPr>
        <w:pStyle w:val="ConsPlusNormal"/>
        <w:ind w:firstLine="567"/>
        <w:jc w:val="both"/>
      </w:pPr>
    </w:p>
    <w:p w:rsidR="00585D3E" w:rsidRDefault="00585D3E" w:rsidP="00055BA4">
      <w:pPr>
        <w:pStyle w:val="ConsPlusNormal"/>
        <w:ind w:firstLine="567"/>
        <w:jc w:val="both"/>
      </w:pPr>
    </w:p>
    <w:p w:rsidR="00585D3E" w:rsidRDefault="00585D3E" w:rsidP="00055BA4">
      <w:pPr>
        <w:pStyle w:val="ConsPlusNormal"/>
        <w:ind w:firstLine="567"/>
        <w:jc w:val="both"/>
      </w:pPr>
    </w:p>
    <w:p w:rsidR="00585D3E" w:rsidRDefault="00585D3E" w:rsidP="00055BA4">
      <w:pPr>
        <w:pStyle w:val="ConsPlusNormal"/>
        <w:ind w:firstLine="567"/>
        <w:jc w:val="both"/>
      </w:pPr>
    </w:p>
    <w:p w:rsidR="00585D3E" w:rsidRPr="0021150B" w:rsidRDefault="00585D3E" w:rsidP="00055BA4">
      <w:pPr>
        <w:pStyle w:val="ConsPlusNormal"/>
        <w:ind w:firstLine="567"/>
        <w:jc w:val="both"/>
      </w:pPr>
    </w:p>
    <w:p w:rsidR="00C0481F" w:rsidRDefault="00C0481F" w:rsidP="00055BA4">
      <w:pPr>
        <w:widowControl w:val="0"/>
        <w:autoSpaceDE w:val="0"/>
        <w:autoSpaceDN w:val="0"/>
        <w:adjustRightInd w:val="0"/>
        <w:outlineLvl w:val="2"/>
        <w:rPr>
          <w:rFonts w:eastAsia="Calibri"/>
          <w:b/>
          <w:sz w:val="28"/>
          <w:szCs w:val="28"/>
        </w:rPr>
      </w:pPr>
    </w:p>
    <w:p w:rsidR="00C0481F" w:rsidRPr="0038603A" w:rsidRDefault="00C0481F" w:rsidP="00055BA4">
      <w:pPr>
        <w:widowControl w:val="0"/>
        <w:autoSpaceDE w:val="0"/>
        <w:autoSpaceDN w:val="0"/>
        <w:adjustRightInd w:val="0"/>
        <w:ind w:left="142"/>
        <w:jc w:val="center"/>
        <w:outlineLvl w:val="2"/>
        <w:rPr>
          <w:b/>
          <w:sz w:val="28"/>
          <w:szCs w:val="28"/>
        </w:rPr>
      </w:pPr>
      <w:r w:rsidRPr="0038603A">
        <w:rPr>
          <w:rFonts w:eastAsia="Calibri"/>
          <w:b/>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w:t>
      </w:r>
      <w:r w:rsidRPr="0038603A">
        <w:rPr>
          <w:b/>
          <w:sz w:val="28"/>
          <w:szCs w:val="28"/>
        </w:rPr>
        <w:t>находятся в распоряжении государственных органов, органов местного с</w:t>
      </w:r>
      <w:r>
        <w:rPr>
          <w:b/>
          <w:sz w:val="28"/>
          <w:szCs w:val="28"/>
        </w:rPr>
        <w:t>амоуправления и иных органов, участвующих в предоставлении государственных или муниципальных услуг,</w:t>
      </w:r>
      <w:r w:rsidRPr="0038603A">
        <w:rPr>
          <w:b/>
          <w:sz w:val="28"/>
          <w:szCs w:val="28"/>
        </w:rPr>
        <w:t xml:space="preserve"> и которые заявитель вправе представить, а также способы их получения Заявителями, в том числе в электронной форме, порядок их представления</w:t>
      </w:r>
    </w:p>
    <w:p w:rsidR="00C0481F" w:rsidRDefault="00C0481F" w:rsidP="00055BA4">
      <w:pPr>
        <w:autoSpaceDE w:val="0"/>
        <w:autoSpaceDN w:val="0"/>
        <w:adjustRightInd w:val="0"/>
        <w:ind w:firstLine="709"/>
        <w:jc w:val="both"/>
        <w:rPr>
          <w:sz w:val="28"/>
          <w:szCs w:val="28"/>
        </w:rPr>
      </w:pPr>
    </w:p>
    <w:p w:rsidR="00C0481F" w:rsidRDefault="00C0481F" w:rsidP="00055BA4">
      <w:pPr>
        <w:pStyle w:val="afe"/>
        <w:ind w:firstLine="709"/>
        <w:jc w:val="both"/>
        <w:rPr>
          <w:rFonts w:ascii="Times New Roman" w:hAnsi="Times New Roman"/>
          <w:sz w:val="28"/>
          <w:szCs w:val="28"/>
        </w:rPr>
      </w:pPr>
      <w:r w:rsidRPr="00D34A83">
        <w:rPr>
          <w:rFonts w:ascii="Times New Roman" w:hAnsi="Times New Roman"/>
          <w:sz w:val="28"/>
          <w:szCs w:val="28"/>
        </w:rPr>
        <w:t>2.</w:t>
      </w:r>
      <w:r>
        <w:rPr>
          <w:rFonts w:ascii="Times New Roman" w:hAnsi="Times New Roman"/>
          <w:sz w:val="28"/>
          <w:szCs w:val="28"/>
        </w:rPr>
        <w:t>9</w:t>
      </w:r>
      <w:r w:rsidRPr="00D34A83">
        <w:rPr>
          <w:rFonts w:ascii="Times New Roman" w:hAnsi="Times New Roman"/>
          <w:sz w:val="28"/>
          <w:szCs w:val="28"/>
        </w:rPr>
        <w:t>.</w:t>
      </w:r>
      <w:r w:rsidRPr="000A09D1">
        <w:rPr>
          <w:sz w:val="28"/>
          <w:szCs w:val="28"/>
        </w:rPr>
        <w:t xml:space="preserve"> </w:t>
      </w:r>
      <w:r w:rsidRPr="00D60B7F">
        <w:rPr>
          <w:rFonts w:ascii="Times New Roman" w:hAnsi="Times New Roman"/>
          <w:sz w:val="28"/>
          <w:szCs w:val="28"/>
        </w:rPr>
        <w:t>Дл</w:t>
      </w:r>
      <w:r>
        <w:rPr>
          <w:rFonts w:ascii="Times New Roman" w:hAnsi="Times New Roman"/>
          <w:sz w:val="28"/>
          <w:szCs w:val="28"/>
        </w:rPr>
        <w:t>я предоставления муниципальной</w:t>
      </w:r>
      <w:r w:rsidRPr="00D60B7F">
        <w:rPr>
          <w:rFonts w:ascii="Times New Roman" w:hAnsi="Times New Roman"/>
          <w:sz w:val="28"/>
          <w:szCs w:val="28"/>
        </w:rPr>
        <w:t xml:space="preserve"> услуги </w:t>
      </w:r>
      <w:bookmarkStart w:id="4" w:name="Par196"/>
      <w:bookmarkEnd w:id="4"/>
      <w:r>
        <w:rPr>
          <w:rFonts w:ascii="Times New Roman" w:hAnsi="Times New Roman"/>
          <w:sz w:val="28"/>
          <w:szCs w:val="28"/>
        </w:rPr>
        <w:t>необходимы следующие документы (сведения), которые находятся в распоряжении федеральных органов исполнительной власти, органов государственной власти Республики Башкортостан, органов местного самоуправления, иных организациях:</w:t>
      </w:r>
    </w:p>
    <w:p w:rsidR="00C0481F" w:rsidRDefault="00C0481F" w:rsidP="00055BA4">
      <w:pPr>
        <w:pStyle w:val="afe"/>
        <w:ind w:firstLine="709"/>
        <w:jc w:val="both"/>
        <w:rPr>
          <w:rFonts w:ascii="Times New Roman" w:hAnsi="Times New Roman"/>
          <w:sz w:val="28"/>
          <w:szCs w:val="28"/>
        </w:rPr>
      </w:pPr>
      <w:r>
        <w:rPr>
          <w:rFonts w:ascii="Times New Roman" w:hAnsi="Times New Roman"/>
          <w:sz w:val="28"/>
          <w:szCs w:val="28"/>
        </w:rPr>
        <w:t>сведения о государственной регистрации детей, являющихся членами семьи Заявителя, содержащиеся в Едином государственном реестре записей актов гражданского состояния;</w:t>
      </w:r>
    </w:p>
    <w:p w:rsidR="00C0481F" w:rsidRPr="000A09D1" w:rsidRDefault="00C0481F" w:rsidP="00055BA4">
      <w:pPr>
        <w:pStyle w:val="afe"/>
        <w:ind w:firstLine="709"/>
        <w:jc w:val="both"/>
        <w:rPr>
          <w:rFonts w:ascii="Times New Roman" w:hAnsi="Times New Roman"/>
          <w:sz w:val="28"/>
          <w:szCs w:val="28"/>
        </w:rPr>
      </w:pPr>
      <w:r>
        <w:rPr>
          <w:rFonts w:ascii="Times New Roman" w:hAnsi="Times New Roman"/>
          <w:sz w:val="28"/>
          <w:szCs w:val="28"/>
        </w:rPr>
        <w:t>сведения о государственной регистрации заключения брака, содержащиеся в Едином государственном реестре записей актов гражданского состояния;</w:t>
      </w:r>
    </w:p>
    <w:p w:rsidR="00C0481F" w:rsidRDefault="00C0481F" w:rsidP="00055BA4">
      <w:pPr>
        <w:autoSpaceDE w:val="0"/>
        <w:autoSpaceDN w:val="0"/>
        <w:adjustRightInd w:val="0"/>
        <w:ind w:firstLine="709"/>
        <w:jc w:val="both"/>
        <w:rPr>
          <w:sz w:val="28"/>
          <w:szCs w:val="28"/>
        </w:rPr>
      </w:pPr>
      <w:r w:rsidRPr="00E12316">
        <w:rPr>
          <w:sz w:val="28"/>
          <w:szCs w:val="28"/>
        </w:rPr>
        <w:t>выписки из Единого государственного реестра недвижимости о правах отдельного лица на имевшиеся (имеющиеся) у него объекты недвижимости на заявителя и членов его семьи, содержащие сведения за</w:t>
      </w:r>
      <w:r>
        <w:rPr>
          <w:sz w:val="28"/>
          <w:szCs w:val="28"/>
        </w:rPr>
        <w:t xml:space="preserve"> двенадцать последних календарных месяцев</w:t>
      </w:r>
      <w:r w:rsidRPr="00E12316">
        <w:rPr>
          <w:sz w:val="28"/>
          <w:szCs w:val="28"/>
        </w:rPr>
        <w:t>, предшествующих обращению, в том числе на все принадлежащие ранее заявителю и членам его семьи имена (фамилии);</w:t>
      </w:r>
    </w:p>
    <w:p w:rsidR="00C0481F" w:rsidRPr="00E12316" w:rsidRDefault="00C0481F" w:rsidP="00055BA4">
      <w:pPr>
        <w:autoSpaceDE w:val="0"/>
        <w:autoSpaceDN w:val="0"/>
        <w:adjustRightInd w:val="0"/>
        <w:ind w:firstLine="709"/>
        <w:jc w:val="both"/>
        <w:rPr>
          <w:sz w:val="28"/>
          <w:szCs w:val="28"/>
        </w:rPr>
      </w:pPr>
      <w:r w:rsidRPr="00E12316">
        <w:rPr>
          <w:sz w:val="28"/>
          <w:szCs w:val="28"/>
        </w:rPr>
        <w:t>документ о гражданах, зарегистрированных в жилом помещении по месту жительства заявителя</w:t>
      </w:r>
      <w:r>
        <w:rPr>
          <w:sz w:val="28"/>
          <w:szCs w:val="28"/>
        </w:rPr>
        <w:t>;</w:t>
      </w:r>
    </w:p>
    <w:p w:rsidR="00C0481F" w:rsidRDefault="00C0481F" w:rsidP="00055BA4">
      <w:pPr>
        <w:autoSpaceDE w:val="0"/>
        <w:autoSpaceDN w:val="0"/>
        <w:adjustRightInd w:val="0"/>
        <w:ind w:firstLine="709"/>
        <w:jc w:val="both"/>
        <w:rPr>
          <w:sz w:val="28"/>
          <w:szCs w:val="28"/>
        </w:rPr>
      </w:pPr>
      <w:r w:rsidRPr="00E12316">
        <w:rPr>
          <w:sz w:val="28"/>
          <w:szCs w:val="28"/>
        </w:rPr>
        <w:t>копию финансового лицевого счета</w:t>
      </w:r>
      <w:r>
        <w:rPr>
          <w:sz w:val="28"/>
          <w:szCs w:val="28"/>
        </w:rPr>
        <w:t>;</w:t>
      </w:r>
    </w:p>
    <w:p w:rsidR="00C0481F" w:rsidRPr="009F05A2" w:rsidRDefault="00C0481F" w:rsidP="00055BA4">
      <w:pPr>
        <w:autoSpaceDE w:val="0"/>
        <w:autoSpaceDN w:val="0"/>
        <w:adjustRightInd w:val="0"/>
        <w:ind w:firstLine="709"/>
        <w:jc w:val="both"/>
        <w:rPr>
          <w:bCs/>
          <w:sz w:val="28"/>
          <w:szCs w:val="28"/>
        </w:rPr>
      </w:pPr>
      <w:r w:rsidRPr="009A7F3C">
        <w:rPr>
          <w:bCs/>
          <w:sz w:val="28"/>
          <w:szCs w:val="28"/>
        </w:rPr>
        <w:t>справку</w:t>
      </w:r>
      <w:r w:rsidRPr="00DF6687">
        <w:rPr>
          <w:bCs/>
          <w:sz w:val="28"/>
          <w:szCs w:val="28"/>
        </w:rPr>
        <w:t xml:space="preserve"> о выплатах</w:t>
      </w:r>
      <w:r w:rsidRPr="009F05A2">
        <w:rPr>
          <w:bCs/>
          <w:sz w:val="28"/>
          <w:szCs w:val="28"/>
        </w:rPr>
        <w:t xml:space="preserve">, производимых службой занятости населения по месту жительства (в случае, если гражданин является безработным); </w:t>
      </w:r>
    </w:p>
    <w:p w:rsidR="00C0481F" w:rsidRDefault="00C0481F" w:rsidP="00055BA4">
      <w:pPr>
        <w:autoSpaceDE w:val="0"/>
        <w:autoSpaceDN w:val="0"/>
        <w:adjustRightInd w:val="0"/>
        <w:ind w:firstLine="709"/>
        <w:jc w:val="both"/>
        <w:rPr>
          <w:bCs/>
          <w:sz w:val="28"/>
          <w:szCs w:val="28"/>
        </w:rPr>
      </w:pPr>
      <w:r>
        <w:rPr>
          <w:sz w:val="28"/>
          <w:szCs w:val="28"/>
        </w:rPr>
        <w:t>справку из Управления государственной инспекции безопасности дорожного движения Министерства внутренних дел по Республике Башкортостан на заявителя и членов его семьи о наличии прав на объекты движимого имущества</w:t>
      </w:r>
      <w:r>
        <w:rPr>
          <w:bCs/>
          <w:sz w:val="28"/>
          <w:szCs w:val="28"/>
        </w:rPr>
        <w:t>;</w:t>
      </w:r>
    </w:p>
    <w:p w:rsidR="00C0481F" w:rsidRDefault="00C0481F" w:rsidP="00055BA4">
      <w:pPr>
        <w:autoSpaceDE w:val="0"/>
        <w:autoSpaceDN w:val="0"/>
        <w:adjustRightInd w:val="0"/>
        <w:ind w:firstLine="709"/>
        <w:jc w:val="both"/>
        <w:rPr>
          <w:sz w:val="28"/>
          <w:szCs w:val="28"/>
        </w:rPr>
      </w:pPr>
      <w:r>
        <w:rPr>
          <w:sz w:val="28"/>
          <w:szCs w:val="28"/>
        </w:rPr>
        <w:t>Справку из Государственного бюджетного учреждения</w:t>
      </w:r>
      <w:r w:rsidRPr="003C3A93">
        <w:rPr>
          <w:sz w:val="28"/>
          <w:szCs w:val="28"/>
        </w:rPr>
        <w:t xml:space="preserve"> Республики Башкортостан «Государственная кадастровая оценка и </w:t>
      </w:r>
      <w:r>
        <w:rPr>
          <w:sz w:val="28"/>
          <w:szCs w:val="28"/>
        </w:rPr>
        <w:t xml:space="preserve">техническая </w:t>
      </w:r>
      <w:r w:rsidRPr="003C3A93">
        <w:rPr>
          <w:sz w:val="28"/>
          <w:szCs w:val="28"/>
        </w:rPr>
        <w:t xml:space="preserve">инвентаризация» </w:t>
      </w:r>
      <w:r>
        <w:rPr>
          <w:sz w:val="28"/>
          <w:szCs w:val="28"/>
        </w:rPr>
        <w:t xml:space="preserve">на заявителя и членов семьи о наличии прав на объекты недвижимости в случае отсутствия сведений в Едином государственном реестре недвижимости или иные </w:t>
      </w:r>
      <w:r w:rsidRPr="00044795">
        <w:rPr>
          <w:sz w:val="28"/>
          <w:szCs w:val="28"/>
        </w:rPr>
        <w:t>с</w:t>
      </w:r>
      <w:r w:rsidRPr="00534164">
        <w:rPr>
          <w:sz w:val="28"/>
          <w:szCs w:val="28"/>
        </w:rPr>
        <w:t>ведения о недвижимом имуществе (дачах,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w:t>
      </w:r>
      <w:r>
        <w:rPr>
          <w:sz w:val="28"/>
          <w:szCs w:val="28"/>
        </w:rPr>
        <w:t>арственном реестре недвижимости;</w:t>
      </w:r>
    </w:p>
    <w:p w:rsidR="00C0481F" w:rsidRPr="0024106B" w:rsidRDefault="00C0481F" w:rsidP="00055BA4">
      <w:pPr>
        <w:autoSpaceDE w:val="0"/>
        <w:autoSpaceDN w:val="0"/>
        <w:adjustRightInd w:val="0"/>
        <w:ind w:firstLine="709"/>
        <w:jc w:val="both"/>
        <w:rPr>
          <w:bCs/>
          <w:color w:val="000000"/>
          <w:sz w:val="28"/>
          <w:szCs w:val="28"/>
        </w:rPr>
      </w:pPr>
      <w:r>
        <w:rPr>
          <w:bCs/>
          <w:color w:val="000000"/>
          <w:sz w:val="28"/>
          <w:szCs w:val="28"/>
        </w:rPr>
        <w:t xml:space="preserve">сведения </w:t>
      </w:r>
      <w:r w:rsidRPr="0024106B">
        <w:rPr>
          <w:color w:val="000000"/>
          <w:sz w:val="28"/>
          <w:szCs w:val="28"/>
        </w:rPr>
        <w:t>о трудовой деятельности, предусмотренные статьей 66.1 Трудового кодекса Российской Федерации</w:t>
      </w:r>
      <w:r>
        <w:rPr>
          <w:color w:val="000000"/>
          <w:sz w:val="28"/>
          <w:szCs w:val="28"/>
        </w:rPr>
        <w:t xml:space="preserve"> за периоды после 1 января 2020 года</w:t>
      </w:r>
      <w:r w:rsidRPr="0024106B">
        <w:rPr>
          <w:bCs/>
          <w:color w:val="000000"/>
          <w:sz w:val="28"/>
          <w:szCs w:val="28"/>
        </w:rPr>
        <w:t>;</w:t>
      </w:r>
    </w:p>
    <w:p w:rsidR="00C0481F" w:rsidRDefault="00C0481F" w:rsidP="00055BA4">
      <w:pPr>
        <w:autoSpaceDE w:val="0"/>
        <w:autoSpaceDN w:val="0"/>
        <w:adjustRightInd w:val="0"/>
        <w:ind w:firstLine="709"/>
        <w:jc w:val="both"/>
        <w:rPr>
          <w:sz w:val="28"/>
          <w:szCs w:val="28"/>
        </w:rPr>
      </w:pPr>
      <w:r>
        <w:rPr>
          <w:sz w:val="28"/>
          <w:szCs w:val="28"/>
        </w:rPr>
        <w:lastRenderedPageBreak/>
        <w:t xml:space="preserve">документы, выданные зарегистрированным лицам в соответствии с Федеральным </w:t>
      </w:r>
      <w:hyperlink r:id="rId14" w:history="1">
        <w:r w:rsidRPr="00641902">
          <w:rPr>
            <w:color w:val="000000"/>
            <w:sz w:val="28"/>
            <w:szCs w:val="28"/>
          </w:rPr>
          <w:t>законом</w:t>
        </w:r>
      </w:hyperlink>
      <w:r w:rsidRPr="00641902">
        <w:rPr>
          <w:sz w:val="28"/>
          <w:szCs w:val="28"/>
        </w:rPr>
        <w:t xml:space="preserve"> от 1 апреля 1996 года № 27-ФЗ «Об ин</w:t>
      </w:r>
      <w:r>
        <w:rPr>
          <w:sz w:val="28"/>
          <w:szCs w:val="28"/>
        </w:rPr>
        <w:t>дивидуальном (персонифицированном) учете в системе обязательного пенсионного страхования» и содержащие сведения о страховом номере индивидуального лицевого счета на Заявителя и каждого члена семьи;</w:t>
      </w:r>
    </w:p>
    <w:p w:rsidR="00C0481F" w:rsidRDefault="00C0481F" w:rsidP="00055BA4">
      <w:pPr>
        <w:autoSpaceDE w:val="0"/>
        <w:autoSpaceDN w:val="0"/>
        <w:adjustRightInd w:val="0"/>
        <w:ind w:firstLine="709"/>
        <w:jc w:val="both"/>
        <w:rPr>
          <w:sz w:val="28"/>
          <w:szCs w:val="28"/>
        </w:rPr>
      </w:pPr>
      <w:r>
        <w:rPr>
          <w:sz w:val="28"/>
          <w:szCs w:val="28"/>
        </w:rPr>
        <w:t>сведения о доходах заявителя и членов его семьи;</w:t>
      </w:r>
    </w:p>
    <w:p w:rsidR="00C0481F" w:rsidRPr="0054307D" w:rsidRDefault="00C0481F" w:rsidP="00055BA4">
      <w:pPr>
        <w:autoSpaceDE w:val="0"/>
        <w:autoSpaceDN w:val="0"/>
        <w:adjustRightInd w:val="0"/>
        <w:ind w:firstLine="709"/>
        <w:jc w:val="both"/>
        <w:rPr>
          <w:color w:val="000000"/>
          <w:sz w:val="28"/>
          <w:szCs w:val="28"/>
        </w:rPr>
      </w:pPr>
      <w:r>
        <w:rPr>
          <w:sz w:val="28"/>
          <w:szCs w:val="28"/>
        </w:rPr>
        <w:t xml:space="preserve">сведения о выплатах, произведенных плательщиком страховых взносов в пользу заявителя и членов его семьи. </w:t>
      </w:r>
    </w:p>
    <w:p w:rsidR="00C0481F" w:rsidRDefault="00C0481F" w:rsidP="00055BA4">
      <w:pPr>
        <w:autoSpaceDE w:val="0"/>
        <w:autoSpaceDN w:val="0"/>
        <w:adjustRightInd w:val="0"/>
        <w:ind w:firstLine="540"/>
        <w:jc w:val="both"/>
        <w:rPr>
          <w:sz w:val="28"/>
          <w:szCs w:val="28"/>
        </w:rPr>
      </w:pPr>
      <w:r>
        <w:rPr>
          <w:sz w:val="28"/>
          <w:szCs w:val="28"/>
        </w:rPr>
        <w:t>Срок представления органами и (или) организациями документов и сведений (если они имеются в их распоряжении), необходимых для принятия решения о включении в список,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 органами и (или) организациями.</w:t>
      </w:r>
    </w:p>
    <w:p w:rsidR="00C0481F" w:rsidRDefault="00C0481F" w:rsidP="00055BA4">
      <w:pPr>
        <w:autoSpaceDE w:val="0"/>
        <w:autoSpaceDN w:val="0"/>
        <w:adjustRightInd w:val="0"/>
        <w:ind w:firstLine="540"/>
        <w:jc w:val="both"/>
        <w:rPr>
          <w:sz w:val="28"/>
          <w:szCs w:val="28"/>
        </w:rPr>
      </w:pPr>
      <w:r>
        <w:rPr>
          <w:sz w:val="28"/>
          <w:szCs w:val="28"/>
        </w:rPr>
        <w:t>Срок представления органами и (или) организациями документов и сведений (если они имеются в их распоряжении), необходимых для принятия решения о включении в список,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C0481F" w:rsidRPr="00FC6794" w:rsidRDefault="00C0481F" w:rsidP="00055BA4">
      <w:pPr>
        <w:autoSpaceDE w:val="0"/>
        <w:autoSpaceDN w:val="0"/>
        <w:adjustRightInd w:val="0"/>
        <w:ind w:firstLine="709"/>
        <w:jc w:val="both"/>
        <w:rPr>
          <w:sz w:val="28"/>
          <w:szCs w:val="28"/>
        </w:rPr>
      </w:pPr>
      <w:r>
        <w:rPr>
          <w:sz w:val="28"/>
          <w:szCs w:val="28"/>
        </w:rPr>
        <w:t>Заявитель вправе представить указанные документы по собственной инициативе.</w:t>
      </w:r>
    </w:p>
    <w:p w:rsidR="00C0481F" w:rsidRPr="0038603A" w:rsidRDefault="00C0481F" w:rsidP="00055BA4">
      <w:pPr>
        <w:autoSpaceDE w:val="0"/>
        <w:autoSpaceDN w:val="0"/>
        <w:adjustRightInd w:val="0"/>
        <w:ind w:firstLine="709"/>
        <w:jc w:val="both"/>
        <w:rPr>
          <w:spacing w:val="-4"/>
          <w:sz w:val="28"/>
          <w:szCs w:val="28"/>
        </w:rPr>
      </w:pPr>
      <w:r w:rsidRPr="0038603A">
        <w:rPr>
          <w:spacing w:val="-4"/>
          <w:sz w:val="28"/>
          <w:szCs w:val="28"/>
        </w:rPr>
        <w:t xml:space="preserve">Непредставление заявителем </w:t>
      </w:r>
      <w:r>
        <w:rPr>
          <w:spacing w:val="-4"/>
          <w:sz w:val="28"/>
          <w:szCs w:val="28"/>
        </w:rPr>
        <w:t xml:space="preserve">указанных </w:t>
      </w:r>
      <w:r w:rsidRPr="0038603A">
        <w:rPr>
          <w:spacing w:val="-4"/>
          <w:sz w:val="28"/>
          <w:szCs w:val="28"/>
        </w:rPr>
        <w:t>документов не является основанием для отказа в предоставлении муниципальной услуги.</w:t>
      </w:r>
    </w:p>
    <w:p w:rsidR="00C0481F" w:rsidRPr="0038603A" w:rsidRDefault="00C0481F" w:rsidP="00055BA4">
      <w:pPr>
        <w:widowControl w:val="0"/>
        <w:tabs>
          <w:tab w:val="left" w:pos="567"/>
        </w:tabs>
        <w:contextualSpacing/>
        <w:jc w:val="both"/>
        <w:rPr>
          <w:rFonts w:eastAsia="Calibri"/>
          <w:b/>
          <w:sz w:val="28"/>
          <w:szCs w:val="28"/>
        </w:rPr>
      </w:pPr>
    </w:p>
    <w:p w:rsidR="00C0481F" w:rsidRPr="0038603A" w:rsidRDefault="00C0481F" w:rsidP="00055BA4">
      <w:pPr>
        <w:autoSpaceDE w:val="0"/>
        <w:autoSpaceDN w:val="0"/>
        <w:adjustRightInd w:val="0"/>
        <w:ind w:left="142"/>
        <w:jc w:val="center"/>
        <w:rPr>
          <w:rFonts w:eastAsia="Calibri"/>
          <w:b/>
          <w:sz w:val="28"/>
          <w:szCs w:val="28"/>
        </w:rPr>
      </w:pPr>
      <w:r w:rsidRPr="0038603A">
        <w:rPr>
          <w:rFonts w:eastAsia="Calibri"/>
          <w:b/>
          <w:sz w:val="28"/>
          <w:szCs w:val="28"/>
        </w:rPr>
        <w:t>Исчерпывающий перечень оснований для отказа в приеме документов, необходимых для предоставления муниципальной услуги</w:t>
      </w:r>
    </w:p>
    <w:p w:rsidR="00C0481F" w:rsidRDefault="00C0481F" w:rsidP="00055BA4">
      <w:pPr>
        <w:autoSpaceDE w:val="0"/>
        <w:autoSpaceDN w:val="0"/>
        <w:adjustRightInd w:val="0"/>
        <w:ind w:firstLine="709"/>
        <w:jc w:val="both"/>
        <w:rPr>
          <w:sz w:val="28"/>
          <w:szCs w:val="28"/>
        </w:rPr>
      </w:pPr>
      <w:r w:rsidRPr="0038603A">
        <w:rPr>
          <w:rFonts w:eastAsia="Calibri"/>
          <w:sz w:val="28"/>
          <w:szCs w:val="28"/>
          <w:lang w:eastAsia="en-US"/>
        </w:rPr>
        <w:t>2.1</w:t>
      </w:r>
      <w:r>
        <w:rPr>
          <w:rFonts w:eastAsia="Calibri"/>
          <w:sz w:val="28"/>
          <w:szCs w:val="28"/>
          <w:lang w:eastAsia="en-US"/>
        </w:rPr>
        <w:t>0</w:t>
      </w:r>
      <w:r w:rsidRPr="0038603A">
        <w:rPr>
          <w:rFonts w:eastAsia="Calibri"/>
          <w:sz w:val="28"/>
          <w:szCs w:val="28"/>
          <w:lang w:eastAsia="en-US"/>
        </w:rPr>
        <w:t xml:space="preserve">. </w:t>
      </w:r>
      <w:r w:rsidRPr="00432B26">
        <w:rPr>
          <w:sz w:val="28"/>
          <w:szCs w:val="28"/>
        </w:rPr>
        <w:t>Основани</w:t>
      </w:r>
      <w:r>
        <w:rPr>
          <w:sz w:val="28"/>
          <w:szCs w:val="28"/>
        </w:rPr>
        <w:t>я</w:t>
      </w:r>
      <w:r w:rsidRPr="00432B26">
        <w:rPr>
          <w:sz w:val="28"/>
          <w:szCs w:val="28"/>
        </w:rPr>
        <w:t>м</w:t>
      </w:r>
      <w:r>
        <w:rPr>
          <w:sz w:val="28"/>
          <w:szCs w:val="28"/>
        </w:rPr>
        <w:t>и</w:t>
      </w:r>
      <w:r w:rsidRPr="00432B26">
        <w:rPr>
          <w:sz w:val="28"/>
          <w:szCs w:val="28"/>
        </w:rPr>
        <w:t xml:space="preserve"> для отказа в приеме документов, необходимых для предоставления муниципальной услуги, явля</w:t>
      </w:r>
      <w:r>
        <w:rPr>
          <w:sz w:val="28"/>
          <w:szCs w:val="28"/>
        </w:rPr>
        <w:t>ю</w:t>
      </w:r>
      <w:r w:rsidRPr="00432B26">
        <w:rPr>
          <w:sz w:val="28"/>
          <w:szCs w:val="28"/>
        </w:rPr>
        <w:t>тся</w:t>
      </w:r>
      <w:r>
        <w:rPr>
          <w:sz w:val="28"/>
          <w:szCs w:val="28"/>
        </w:rPr>
        <w:t>:</w:t>
      </w:r>
    </w:p>
    <w:p w:rsidR="00C0481F" w:rsidRPr="00AC3C8E" w:rsidRDefault="00C0481F" w:rsidP="00055BA4">
      <w:pPr>
        <w:pStyle w:val="ConsPlusTitle"/>
        <w:ind w:firstLine="567"/>
        <w:jc w:val="both"/>
        <w:outlineLvl w:val="2"/>
        <w:rPr>
          <w:b w:val="0"/>
          <w:sz w:val="28"/>
          <w:szCs w:val="28"/>
        </w:rPr>
      </w:pPr>
      <w:r>
        <w:rPr>
          <w:b w:val="0"/>
          <w:sz w:val="28"/>
          <w:szCs w:val="28"/>
        </w:rPr>
        <w:t>1) н</w:t>
      </w:r>
      <w:r w:rsidRPr="00AC3C8E">
        <w:rPr>
          <w:b w:val="0"/>
          <w:sz w:val="28"/>
          <w:szCs w:val="28"/>
        </w:rPr>
        <w:t>еполное заполнение полей в форме заявления, в том числе в интерактивной форме заявления на ЕПГУ, РПГУ;</w:t>
      </w:r>
    </w:p>
    <w:p w:rsidR="00C0481F" w:rsidRPr="00AC3C8E" w:rsidRDefault="00C0481F" w:rsidP="00055BA4">
      <w:pPr>
        <w:pStyle w:val="ConsPlusTitle"/>
        <w:ind w:firstLine="567"/>
        <w:jc w:val="both"/>
        <w:outlineLvl w:val="2"/>
        <w:rPr>
          <w:b w:val="0"/>
          <w:sz w:val="28"/>
          <w:szCs w:val="28"/>
        </w:rPr>
      </w:pPr>
      <w:r>
        <w:rPr>
          <w:b w:val="0"/>
          <w:sz w:val="28"/>
          <w:szCs w:val="28"/>
        </w:rPr>
        <w:t>2) п</w:t>
      </w:r>
      <w:r w:rsidRPr="00AC3C8E">
        <w:rPr>
          <w:b w:val="0"/>
          <w:sz w:val="28"/>
          <w:szCs w:val="28"/>
        </w:rPr>
        <w:t xml:space="preserve">одача запроса о предоставлении </w:t>
      </w:r>
      <w:r>
        <w:rPr>
          <w:b w:val="0"/>
          <w:sz w:val="28"/>
          <w:szCs w:val="28"/>
        </w:rPr>
        <w:t xml:space="preserve">муниципальной </w:t>
      </w:r>
      <w:r w:rsidRPr="00AC3C8E">
        <w:rPr>
          <w:b w:val="0"/>
          <w:sz w:val="28"/>
          <w:szCs w:val="28"/>
        </w:rPr>
        <w:t xml:space="preserve">услуги и документов, необходимых для предоставления </w:t>
      </w:r>
      <w:r>
        <w:rPr>
          <w:b w:val="0"/>
          <w:sz w:val="28"/>
          <w:szCs w:val="28"/>
        </w:rPr>
        <w:t xml:space="preserve">муниципальной </w:t>
      </w:r>
      <w:r w:rsidRPr="00AC3C8E">
        <w:rPr>
          <w:b w:val="0"/>
          <w:sz w:val="28"/>
          <w:szCs w:val="28"/>
        </w:rPr>
        <w:t>услуги, в электронной форме с нарушением установленных требований;</w:t>
      </w:r>
    </w:p>
    <w:p w:rsidR="00C0481F" w:rsidRPr="00AC3C8E" w:rsidRDefault="00C0481F" w:rsidP="00055BA4">
      <w:pPr>
        <w:pStyle w:val="ConsPlusTitle"/>
        <w:ind w:firstLine="567"/>
        <w:jc w:val="both"/>
        <w:outlineLvl w:val="2"/>
        <w:rPr>
          <w:b w:val="0"/>
          <w:sz w:val="28"/>
          <w:szCs w:val="28"/>
        </w:rPr>
      </w:pPr>
      <w:r>
        <w:rPr>
          <w:b w:val="0"/>
          <w:sz w:val="28"/>
          <w:szCs w:val="28"/>
        </w:rPr>
        <w:t>3) д</w:t>
      </w:r>
      <w:r w:rsidRPr="00AC3C8E">
        <w:rPr>
          <w:b w:val="0"/>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0481F" w:rsidRPr="00AC3C8E" w:rsidRDefault="00C0481F" w:rsidP="00055BA4">
      <w:pPr>
        <w:pStyle w:val="ConsPlusTitle"/>
        <w:ind w:firstLine="567"/>
        <w:jc w:val="both"/>
        <w:outlineLvl w:val="2"/>
        <w:rPr>
          <w:b w:val="0"/>
          <w:sz w:val="28"/>
          <w:szCs w:val="28"/>
        </w:rPr>
      </w:pPr>
      <w:r>
        <w:rPr>
          <w:b w:val="0"/>
          <w:sz w:val="28"/>
          <w:szCs w:val="28"/>
        </w:rPr>
        <w:t>4) п</w:t>
      </w:r>
      <w:r w:rsidRPr="00AC3C8E">
        <w:rPr>
          <w:b w:val="0"/>
          <w:sz w:val="28"/>
          <w:szCs w:val="28"/>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0481F" w:rsidRPr="00AC3C8E" w:rsidRDefault="00C0481F" w:rsidP="00055BA4">
      <w:pPr>
        <w:pStyle w:val="ConsPlusTitle"/>
        <w:ind w:firstLine="567"/>
        <w:jc w:val="both"/>
        <w:outlineLvl w:val="2"/>
        <w:rPr>
          <w:b w:val="0"/>
          <w:sz w:val="28"/>
          <w:szCs w:val="28"/>
        </w:rPr>
      </w:pPr>
      <w:r>
        <w:rPr>
          <w:b w:val="0"/>
          <w:sz w:val="28"/>
          <w:szCs w:val="28"/>
        </w:rPr>
        <w:t>5) п</w:t>
      </w:r>
      <w:r w:rsidRPr="00AC3C8E">
        <w:rPr>
          <w:b w:val="0"/>
          <w:sz w:val="28"/>
          <w:szCs w:val="28"/>
        </w:rPr>
        <w:t xml:space="preserve">редставленные документы утратили силу на момент обращения за </w:t>
      </w:r>
      <w:r>
        <w:rPr>
          <w:b w:val="0"/>
          <w:sz w:val="28"/>
          <w:szCs w:val="28"/>
        </w:rPr>
        <w:t xml:space="preserve">муниципальной </w:t>
      </w:r>
      <w:r w:rsidRPr="00AC3C8E">
        <w:rPr>
          <w:b w:val="0"/>
          <w:sz w:val="28"/>
          <w:szCs w:val="28"/>
        </w:rPr>
        <w:t>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0481F" w:rsidRPr="00AC3C8E" w:rsidRDefault="00C0481F" w:rsidP="00055BA4">
      <w:pPr>
        <w:pStyle w:val="ConsPlusTitle"/>
        <w:ind w:firstLine="567"/>
        <w:jc w:val="both"/>
        <w:outlineLvl w:val="2"/>
        <w:rPr>
          <w:b w:val="0"/>
          <w:sz w:val="28"/>
          <w:szCs w:val="28"/>
        </w:rPr>
      </w:pPr>
      <w:r>
        <w:rPr>
          <w:b w:val="0"/>
          <w:sz w:val="28"/>
          <w:szCs w:val="28"/>
        </w:rPr>
        <w:t>6) н</w:t>
      </w:r>
      <w:r w:rsidRPr="00AC3C8E">
        <w:rPr>
          <w:b w:val="0"/>
          <w:sz w:val="28"/>
          <w:szCs w:val="28"/>
        </w:rPr>
        <w:t>аличие противоречивых сведений в заявлении и приложенных к нему документах;</w:t>
      </w:r>
    </w:p>
    <w:p w:rsidR="00C0481F" w:rsidRDefault="00C0481F" w:rsidP="00055BA4">
      <w:pPr>
        <w:pStyle w:val="ConsPlusTitle"/>
        <w:ind w:firstLine="567"/>
        <w:jc w:val="both"/>
        <w:outlineLvl w:val="2"/>
        <w:rPr>
          <w:b w:val="0"/>
          <w:sz w:val="28"/>
          <w:szCs w:val="28"/>
        </w:rPr>
      </w:pPr>
      <w:r>
        <w:rPr>
          <w:b w:val="0"/>
          <w:sz w:val="28"/>
          <w:szCs w:val="28"/>
        </w:rPr>
        <w:lastRenderedPageBreak/>
        <w:t>7) з</w:t>
      </w:r>
      <w:r w:rsidRPr="00AC3C8E">
        <w:rPr>
          <w:b w:val="0"/>
          <w:sz w:val="28"/>
          <w:szCs w:val="28"/>
        </w:rPr>
        <w:t>аявление подано в орган местного самоуправления, в полномочия которых не входит предоставление услуги</w:t>
      </w:r>
      <w:r>
        <w:rPr>
          <w:b w:val="0"/>
          <w:sz w:val="28"/>
          <w:szCs w:val="28"/>
        </w:rPr>
        <w:t>;</w:t>
      </w:r>
    </w:p>
    <w:p w:rsidR="00C0481F" w:rsidRPr="00AC3C8E" w:rsidRDefault="00C0481F" w:rsidP="00055BA4">
      <w:pPr>
        <w:pStyle w:val="ConsPlusTitle"/>
        <w:ind w:firstLine="567"/>
        <w:jc w:val="both"/>
        <w:outlineLvl w:val="2"/>
        <w:rPr>
          <w:b w:val="0"/>
          <w:sz w:val="28"/>
          <w:szCs w:val="28"/>
        </w:rPr>
      </w:pPr>
      <w:r>
        <w:rPr>
          <w:b w:val="0"/>
          <w:sz w:val="28"/>
          <w:szCs w:val="28"/>
        </w:rPr>
        <w:t>8) неустановление личности лица, обратившегося за оказанием муниципальной услуги (непредъявление данным лицом документа, удостоверяющего его личность, отказ данного лица предъявить документ, удостоверяющий личность).</w:t>
      </w:r>
    </w:p>
    <w:p w:rsidR="00C0481F" w:rsidRPr="00AC3C8E" w:rsidRDefault="00C0481F" w:rsidP="00055BA4">
      <w:pPr>
        <w:pStyle w:val="ConsPlusTitle"/>
        <w:ind w:firstLine="567"/>
        <w:jc w:val="both"/>
        <w:outlineLvl w:val="2"/>
        <w:rPr>
          <w:b w:val="0"/>
          <w:sz w:val="28"/>
          <w:szCs w:val="28"/>
        </w:rPr>
      </w:pPr>
      <w:r>
        <w:rPr>
          <w:b w:val="0"/>
          <w:sz w:val="28"/>
          <w:szCs w:val="28"/>
        </w:rPr>
        <w:t>2.11</w:t>
      </w:r>
      <w:r w:rsidRPr="00AC3C8E">
        <w:rPr>
          <w:b w:val="0"/>
          <w:sz w:val="28"/>
          <w:szCs w:val="28"/>
        </w:rPr>
        <w:t>. В случае выявления оснований для отказа в приеме документов, необходимых для предоставления муниципальной услуги, заявителю направляется уведомление об отказе в приеме документов, необходимых для предоставления муниципальной услуги в течение одного рабочего дня с момента предоставления необходимых документов.</w:t>
      </w:r>
    </w:p>
    <w:p w:rsidR="00C0481F" w:rsidRPr="00AC3C8E" w:rsidRDefault="00C0481F" w:rsidP="00055BA4">
      <w:pPr>
        <w:pStyle w:val="ConsPlusTitle"/>
        <w:ind w:firstLine="567"/>
        <w:jc w:val="both"/>
        <w:outlineLvl w:val="2"/>
        <w:rPr>
          <w:b w:val="0"/>
          <w:sz w:val="28"/>
          <w:szCs w:val="28"/>
        </w:rPr>
      </w:pPr>
      <w:r w:rsidRPr="00AC3C8E">
        <w:rPr>
          <w:b w:val="0"/>
          <w:sz w:val="28"/>
          <w:szCs w:val="28"/>
        </w:rPr>
        <w:t xml:space="preserve">Отказ в приеме документов, необходимых для предоставления муниципальной услуги, не препятствует повторному обращению </w:t>
      </w:r>
      <w:r>
        <w:rPr>
          <w:b w:val="0"/>
          <w:sz w:val="28"/>
          <w:szCs w:val="28"/>
        </w:rPr>
        <w:t>З</w:t>
      </w:r>
      <w:r w:rsidRPr="00AC3C8E">
        <w:rPr>
          <w:b w:val="0"/>
          <w:sz w:val="28"/>
          <w:szCs w:val="28"/>
        </w:rPr>
        <w:t>аявителя за предоставлением муниципальной услуги.</w:t>
      </w:r>
    </w:p>
    <w:p w:rsidR="00C0481F" w:rsidRDefault="00C0481F" w:rsidP="00055BA4">
      <w:pPr>
        <w:widowControl w:val="0"/>
        <w:tabs>
          <w:tab w:val="left" w:pos="567"/>
        </w:tabs>
        <w:rPr>
          <w:b/>
          <w:sz w:val="28"/>
          <w:szCs w:val="28"/>
        </w:rPr>
      </w:pPr>
    </w:p>
    <w:p w:rsidR="00C0481F" w:rsidRPr="0038603A" w:rsidRDefault="00C0481F" w:rsidP="00055BA4">
      <w:pPr>
        <w:widowControl w:val="0"/>
        <w:tabs>
          <w:tab w:val="left" w:pos="567"/>
        </w:tabs>
        <w:jc w:val="center"/>
        <w:rPr>
          <w:b/>
          <w:sz w:val="28"/>
          <w:szCs w:val="28"/>
        </w:rPr>
      </w:pPr>
      <w:r w:rsidRPr="0038603A">
        <w:rPr>
          <w:b/>
          <w:sz w:val="28"/>
          <w:szCs w:val="28"/>
        </w:rPr>
        <w:t>Исчерпывающий перечень оснований для приостановления или отказа в предоставлении муниципальной услуги.</w:t>
      </w:r>
    </w:p>
    <w:p w:rsidR="00C0481F" w:rsidRPr="00CA331E" w:rsidRDefault="00C0481F" w:rsidP="00055BA4">
      <w:pPr>
        <w:widowControl w:val="0"/>
        <w:autoSpaceDE w:val="0"/>
        <w:autoSpaceDN w:val="0"/>
        <w:ind w:firstLine="709"/>
        <w:jc w:val="both"/>
        <w:rPr>
          <w:sz w:val="28"/>
          <w:szCs w:val="28"/>
        </w:rPr>
      </w:pPr>
      <w:r w:rsidRPr="0038603A">
        <w:rPr>
          <w:sz w:val="28"/>
          <w:szCs w:val="28"/>
        </w:rPr>
        <w:t>2.1</w:t>
      </w:r>
      <w:r>
        <w:rPr>
          <w:sz w:val="28"/>
          <w:szCs w:val="28"/>
        </w:rPr>
        <w:t>2</w:t>
      </w:r>
      <w:r w:rsidRPr="0038603A">
        <w:rPr>
          <w:sz w:val="28"/>
          <w:szCs w:val="28"/>
        </w:rPr>
        <w:t xml:space="preserve">. </w:t>
      </w:r>
      <w:r>
        <w:rPr>
          <w:sz w:val="28"/>
          <w:szCs w:val="28"/>
        </w:rPr>
        <w:t>Основанием</w:t>
      </w:r>
      <w:r w:rsidRPr="00CA331E">
        <w:rPr>
          <w:sz w:val="28"/>
          <w:szCs w:val="28"/>
        </w:rPr>
        <w:t xml:space="preserve"> для </w:t>
      </w:r>
      <w:r>
        <w:rPr>
          <w:sz w:val="28"/>
          <w:szCs w:val="28"/>
        </w:rPr>
        <w:t xml:space="preserve">приостановления предоставления муниципальной услуги является </w:t>
      </w:r>
      <w:r w:rsidRPr="00CA331E">
        <w:rPr>
          <w:sz w:val="28"/>
          <w:szCs w:val="28"/>
        </w:rPr>
        <w:t>установление факта наличия в заявлении, представленном заявителем в соотве</w:t>
      </w:r>
      <w:r>
        <w:rPr>
          <w:sz w:val="28"/>
          <w:szCs w:val="28"/>
        </w:rPr>
        <w:t>тствии с подпунктом 1 пункта 2.6</w:t>
      </w:r>
      <w:r w:rsidRPr="00CA331E">
        <w:rPr>
          <w:sz w:val="28"/>
          <w:szCs w:val="28"/>
        </w:rPr>
        <w:t xml:space="preserve"> Административного регламента, недостоверной и (или) неполной информации и (или) наличия неполного комплекта документов, предусмотренного пун</w:t>
      </w:r>
      <w:r>
        <w:rPr>
          <w:sz w:val="28"/>
          <w:szCs w:val="28"/>
        </w:rPr>
        <w:t>ктом 2.6 Административного регламента.</w:t>
      </w:r>
    </w:p>
    <w:p w:rsidR="00C0481F" w:rsidRPr="0038603A" w:rsidRDefault="00C0481F" w:rsidP="00055BA4">
      <w:pPr>
        <w:ind w:firstLine="709"/>
        <w:jc w:val="both"/>
        <w:rPr>
          <w:sz w:val="28"/>
          <w:szCs w:val="28"/>
        </w:rPr>
      </w:pPr>
      <w:r w:rsidRPr="0038603A">
        <w:rPr>
          <w:sz w:val="28"/>
          <w:szCs w:val="28"/>
        </w:rPr>
        <w:t>2.1</w:t>
      </w:r>
      <w:r>
        <w:rPr>
          <w:sz w:val="28"/>
          <w:szCs w:val="28"/>
        </w:rPr>
        <w:t>3</w:t>
      </w:r>
      <w:r w:rsidRPr="0038603A">
        <w:rPr>
          <w:sz w:val="28"/>
          <w:szCs w:val="28"/>
        </w:rPr>
        <w:t>. Основания</w:t>
      </w:r>
      <w:r>
        <w:rPr>
          <w:sz w:val="28"/>
          <w:szCs w:val="28"/>
        </w:rPr>
        <w:t>ми</w:t>
      </w:r>
      <w:r w:rsidRPr="0038603A">
        <w:rPr>
          <w:sz w:val="28"/>
          <w:szCs w:val="28"/>
        </w:rPr>
        <w:t xml:space="preserve"> для отказа в предоставлении муниципальной услуги</w:t>
      </w:r>
      <w:r>
        <w:rPr>
          <w:sz w:val="28"/>
          <w:szCs w:val="28"/>
        </w:rPr>
        <w:t xml:space="preserve"> являются</w:t>
      </w:r>
      <w:r w:rsidRPr="0038603A">
        <w:rPr>
          <w:sz w:val="28"/>
          <w:szCs w:val="28"/>
        </w:rPr>
        <w:t>:</w:t>
      </w:r>
    </w:p>
    <w:p w:rsidR="00C0481F" w:rsidRPr="0021150B" w:rsidRDefault="00C0481F" w:rsidP="00055BA4">
      <w:pPr>
        <w:autoSpaceDE w:val="0"/>
        <w:autoSpaceDN w:val="0"/>
        <w:adjustRightInd w:val="0"/>
        <w:ind w:firstLine="709"/>
        <w:jc w:val="both"/>
        <w:rPr>
          <w:sz w:val="28"/>
          <w:szCs w:val="28"/>
        </w:rPr>
      </w:pPr>
      <w:r w:rsidRPr="0021150B">
        <w:rPr>
          <w:sz w:val="28"/>
          <w:szCs w:val="28"/>
        </w:rPr>
        <w:t>непредставление документов, указанных в подпунктах 2-8 пункта 2.6 Административного регламента, обязанность по предоставлению которых возложена на заявителя по истечении срока, установленного абзацем пятым пункта 2.5 Административного регламента;</w:t>
      </w:r>
    </w:p>
    <w:p w:rsidR="00C0481F" w:rsidRDefault="00C0481F" w:rsidP="00055BA4">
      <w:pPr>
        <w:autoSpaceDE w:val="0"/>
        <w:autoSpaceDN w:val="0"/>
        <w:adjustRightInd w:val="0"/>
        <w:ind w:firstLine="709"/>
        <w:jc w:val="both"/>
        <w:rPr>
          <w:sz w:val="28"/>
          <w:szCs w:val="28"/>
        </w:rPr>
      </w:pPr>
      <w:r w:rsidRPr="0021150B">
        <w:rPr>
          <w:sz w:val="28"/>
          <w:szCs w:val="28"/>
        </w:rPr>
        <w:t>предоставление заявителем неполных и (или) недостоверных сведений по истечении срока, установленного абзацем пятым пункта 2.5 Административного регламента;</w:t>
      </w:r>
    </w:p>
    <w:p w:rsidR="00C0481F" w:rsidRDefault="00C0481F" w:rsidP="00055BA4">
      <w:pPr>
        <w:autoSpaceDE w:val="0"/>
        <w:autoSpaceDN w:val="0"/>
        <w:adjustRightInd w:val="0"/>
        <w:ind w:firstLine="709"/>
        <w:jc w:val="both"/>
        <w:rPr>
          <w:sz w:val="28"/>
          <w:szCs w:val="28"/>
        </w:rPr>
      </w:pPr>
      <w:r w:rsidRPr="0021150B">
        <w:rPr>
          <w:sz w:val="28"/>
          <w:szCs w:val="28"/>
        </w:rPr>
        <w:t>ответ органа государственной власти, органа местного самоуправления</w:t>
      </w:r>
      <w:r>
        <w:rPr>
          <w:sz w:val="28"/>
          <w:szCs w:val="28"/>
        </w:rPr>
        <w:t xml:space="preserve">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признания граждан малоимущими,  в соответствии  с пунктом 2.9 Административного регламента,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быть признанными малоимущими;</w:t>
      </w:r>
    </w:p>
    <w:p w:rsidR="00C0481F" w:rsidRDefault="00C0481F" w:rsidP="00055BA4">
      <w:pPr>
        <w:autoSpaceDE w:val="0"/>
        <w:autoSpaceDN w:val="0"/>
        <w:adjustRightInd w:val="0"/>
        <w:ind w:firstLine="709"/>
        <w:jc w:val="both"/>
        <w:rPr>
          <w:sz w:val="28"/>
          <w:szCs w:val="28"/>
        </w:rPr>
      </w:pPr>
      <w:r>
        <w:rPr>
          <w:sz w:val="28"/>
          <w:szCs w:val="28"/>
        </w:rPr>
        <w:t xml:space="preserve">если ежемесячный доход за период, достаточный для накопления гражданами недостающих средств для приобретения жилого помещения, больше величины, полученной в результате исключения из расчетного показателя размеров сумм, предусмотренных пунктом 2 статьи 7 Закона </w:t>
      </w:r>
      <w:r>
        <w:rPr>
          <w:sz w:val="28"/>
          <w:szCs w:val="28"/>
        </w:rPr>
        <w:lastRenderedPageBreak/>
        <w:t>Республики Башкортостан от 2 декабря 2015 года № 250-з «О регулировании жилищных отношений в Республике Башкортостан».</w:t>
      </w:r>
    </w:p>
    <w:p w:rsidR="00C0481F" w:rsidRDefault="00C0481F" w:rsidP="00055BA4">
      <w:pPr>
        <w:widowControl w:val="0"/>
        <w:autoSpaceDE w:val="0"/>
        <w:autoSpaceDN w:val="0"/>
        <w:adjustRightInd w:val="0"/>
        <w:rPr>
          <w:sz w:val="28"/>
          <w:szCs w:val="28"/>
        </w:rPr>
      </w:pPr>
    </w:p>
    <w:p w:rsidR="00C0481F" w:rsidRPr="0038603A" w:rsidRDefault="00C0481F" w:rsidP="00554015">
      <w:pPr>
        <w:widowControl w:val="0"/>
        <w:autoSpaceDE w:val="0"/>
        <w:autoSpaceDN w:val="0"/>
        <w:adjustRightInd w:val="0"/>
        <w:jc w:val="center"/>
        <w:rPr>
          <w:rFonts w:eastAsia="Calibri"/>
          <w:b/>
          <w:sz w:val="28"/>
          <w:szCs w:val="28"/>
          <w:lang w:eastAsia="en-US"/>
        </w:rPr>
      </w:pPr>
      <w:r w:rsidRPr="0038603A">
        <w:rPr>
          <w:rFonts w:eastAsia="Calibri"/>
          <w:b/>
          <w:sz w:val="28"/>
          <w:szCs w:val="28"/>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0481F" w:rsidRDefault="00C0481F" w:rsidP="00055BA4">
      <w:pPr>
        <w:autoSpaceDE w:val="0"/>
        <w:autoSpaceDN w:val="0"/>
        <w:adjustRightInd w:val="0"/>
        <w:ind w:firstLine="709"/>
        <w:jc w:val="both"/>
        <w:rPr>
          <w:rFonts w:eastAsia="Calibri"/>
          <w:sz w:val="28"/>
          <w:szCs w:val="28"/>
          <w:lang w:eastAsia="en-US"/>
        </w:rPr>
      </w:pPr>
      <w:r w:rsidRPr="0038603A">
        <w:rPr>
          <w:rFonts w:eastAsia="Calibri"/>
          <w:sz w:val="28"/>
          <w:szCs w:val="28"/>
          <w:lang w:eastAsia="en-US"/>
        </w:rPr>
        <w:t>2.</w:t>
      </w:r>
      <w:r>
        <w:rPr>
          <w:rFonts w:eastAsia="Calibri"/>
          <w:sz w:val="28"/>
          <w:szCs w:val="28"/>
          <w:lang w:eastAsia="en-US"/>
        </w:rPr>
        <w:t>14</w:t>
      </w:r>
      <w:r w:rsidRPr="0038603A">
        <w:rPr>
          <w:rFonts w:eastAsia="Calibri"/>
          <w:sz w:val="28"/>
          <w:szCs w:val="28"/>
          <w:lang w:eastAsia="en-US"/>
        </w:rPr>
        <w:t>.</w:t>
      </w:r>
      <w:r w:rsidRPr="00B74ACE">
        <w:rPr>
          <w:rFonts w:eastAsia="Calibri"/>
          <w:sz w:val="28"/>
          <w:szCs w:val="28"/>
          <w:lang w:eastAsia="en-US"/>
        </w:rPr>
        <w:t xml:space="preserve"> </w:t>
      </w:r>
      <w:r w:rsidRPr="0014659F">
        <w:rPr>
          <w:rFonts w:eastAsia="Calibri"/>
          <w:sz w:val="28"/>
          <w:szCs w:val="28"/>
          <w:lang w:eastAsia="en-US"/>
        </w:rP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не предусмотрены.</w:t>
      </w:r>
    </w:p>
    <w:p w:rsidR="00C0481F" w:rsidRPr="0038603A" w:rsidRDefault="00C0481F" w:rsidP="00055BA4">
      <w:pPr>
        <w:autoSpaceDE w:val="0"/>
        <w:autoSpaceDN w:val="0"/>
        <w:adjustRightInd w:val="0"/>
        <w:jc w:val="both"/>
        <w:rPr>
          <w:rFonts w:eastAsia="Calibri"/>
          <w:sz w:val="28"/>
          <w:szCs w:val="28"/>
          <w:lang w:eastAsia="en-US"/>
        </w:rPr>
      </w:pPr>
    </w:p>
    <w:p w:rsidR="00C0481F" w:rsidRPr="0038603A" w:rsidRDefault="00C0481F" w:rsidP="00055BA4">
      <w:pPr>
        <w:widowControl w:val="0"/>
        <w:autoSpaceDE w:val="0"/>
        <w:autoSpaceDN w:val="0"/>
        <w:adjustRightInd w:val="0"/>
        <w:jc w:val="center"/>
        <w:outlineLvl w:val="2"/>
        <w:rPr>
          <w:rFonts w:eastAsia="Calibri"/>
          <w:b/>
          <w:sz w:val="28"/>
          <w:szCs w:val="28"/>
        </w:rPr>
      </w:pPr>
      <w:r w:rsidRPr="0038603A">
        <w:rPr>
          <w:rFonts w:eastAsia="Calibri"/>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C0481F" w:rsidRPr="0038603A" w:rsidRDefault="00C0481F" w:rsidP="00055BA4">
      <w:pPr>
        <w:widowControl w:val="0"/>
        <w:tabs>
          <w:tab w:val="left" w:pos="567"/>
        </w:tabs>
        <w:ind w:firstLine="709"/>
        <w:contextualSpacing/>
        <w:jc w:val="both"/>
        <w:rPr>
          <w:sz w:val="28"/>
          <w:szCs w:val="28"/>
        </w:rPr>
      </w:pPr>
      <w:r>
        <w:rPr>
          <w:sz w:val="28"/>
          <w:szCs w:val="28"/>
        </w:rPr>
        <w:t>2.15</w:t>
      </w:r>
      <w:r w:rsidRPr="0038603A">
        <w:rPr>
          <w:sz w:val="28"/>
          <w:szCs w:val="28"/>
        </w:rPr>
        <w:t>. Предоставление муниципальной услуги осущес</w:t>
      </w:r>
      <w:r>
        <w:rPr>
          <w:sz w:val="28"/>
          <w:szCs w:val="28"/>
        </w:rPr>
        <w:t>твляется бесплатно</w:t>
      </w:r>
      <w:r w:rsidRPr="0038603A">
        <w:rPr>
          <w:sz w:val="28"/>
          <w:szCs w:val="28"/>
        </w:rPr>
        <w:t>.</w:t>
      </w:r>
    </w:p>
    <w:p w:rsidR="00C0481F" w:rsidRDefault="00C0481F" w:rsidP="00055BA4">
      <w:pPr>
        <w:widowControl w:val="0"/>
        <w:autoSpaceDE w:val="0"/>
        <w:autoSpaceDN w:val="0"/>
        <w:adjustRightInd w:val="0"/>
        <w:outlineLvl w:val="2"/>
        <w:rPr>
          <w:rFonts w:eastAsia="Calibri"/>
          <w:b/>
          <w:sz w:val="28"/>
          <w:szCs w:val="28"/>
        </w:rPr>
      </w:pPr>
    </w:p>
    <w:p w:rsidR="00C0481F" w:rsidRPr="0038603A" w:rsidRDefault="00C0481F" w:rsidP="00055BA4">
      <w:pPr>
        <w:widowControl w:val="0"/>
        <w:autoSpaceDE w:val="0"/>
        <w:autoSpaceDN w:val="0"/>
        <w:adjustRightInd w:val="0"/>
        <w:jc w:val="center"/>
        <w:outlineLvl w:val="2"/>
        <w:rPr>
          <w:rFonts w:eastAsia="Calibri"/>
          <w:b/>
          <w:sz w:val="28"/>
          <w:szCs w:val="28"/>
        </w:rPr>
      </w:pPr>
      <w:r w:rsidRPr="0038603A">
        <w:rPr>
          <w:rFonts w:eastAsia="Calibri"/>
          <w:b/>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r>
        <w:rPr>
          <w:rFonts w:eastAsia="Calibri"/>
          <w:b/>
          <w:sz w:val="28"/>
          <w:szCs w:val="28"/>
        </w:rPr>
        <w:t xml:space="preserve"> в случае обращения заявителя непосредственно в орган, предоставляющий муниципальную услугу</w:t>
      </w:r>
    </w:p>
    <w:p w:rsidR="00C0481F" w:rsidRPr="0038603A" w:rsidRDefault="00C0481F" w:rsidP="00055BA4">
      <w:pPr>
        <w:autoSpaceDE w:val="0"/>
        <w:autoSpaceDN w:val="0"/>
        <w:adjustRightInd w:val="0"/>
        <w:ind w:firstLine="709"/>
        <w:jc w:val="both"/>
        <w:rPr>
          <w:rFonts w:eastAsia="Calibri"/>
          <w:sz w:val="28"/>
          <w:szCs w:val="28"/>
          <w:lang w:eastAsia="en-US"/>
        </w:rPr>
      </w:pPr>
      <w:r>
        <w:rPr>
          <w:sz w:val="28"/>
          <w:szCs w:val="28"/>
        </w:rPr>
        <w:t>2.16</w:t>
      </w:r>
      <w:r w:rsidRPr="0038603A">
        <w:rPr>
          <w:sz w:val="28"/>
          <w:szCs w:val="28"/>
        </w:rPr>
        <w:t xml:space="preserve">. </w:t>
      </w:r>
      <w:r>
        <w:rPr>
          <w:rFonts w:eastAsia="Calibri"/>
          <w:sz w:val="28"/>
          <w:szCs w:val="28"/>
          <w:lang w:eastAsia="en-US"/>
        </w:rPr>
        <w:t>Прием Заявителей</w:t>
      </w:r>
      <w:r w:rsidRPr="0038603A">
        <w:rPr>
          <w:rFonts w:eastAsia="Calibri"/>
          <w:sz w:val="28"/>
          <w:szCs w:val="28"/>
          <w:lang w:eastAsia="en-US"/>
        </w:rPr>
        <w:t xml:space="preserve">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w:t>
      </w:r>
      <w:r>
        <w:rPr>
          <w:rFonts w:eastAsia="Calibri"/>
          <w:sz w:val="28"/>
          <w:szCs w:val="28"/>
          <w:lang w:eastAsia="en-US"/>
        </w:rPr>
        <w:t xml:space="preserve">ЕПГУ, </w:t>
      </w:r>
      <w:r w:rsidRPr="0038603A">
        <w:rPr>
          <w:rFonts w:eastAsia="Calibri"/>
          <w:sz w:val="28"/>
          <w:szCs w:val="28"/>
          <w:lang w:eastAsia="en-US"/>
        </w:rPr>
        <w:t>РПГУ.</w:t>
      </w:r>
    </w:p>
    <w:p w:rsidR="00C0481F" w:rsidRPr="0038603A" w:rsidRDefault="00C0481F" w:rsidP="00055BA4">
      <w:pPr>
        <w:autoSpaceDE w:val="0"/>
        <w:autoSpaceDN w:val="0"/>
        <w:adjustRightInd w:val="0"/>
        <w:ind w:firstLine="709"/>
        <w:jc w:val="both"/>
        <w:rPr>
          <w:rFonts w:eastAsia="Calibri"/>
          <w:sz w:val="28"/>
          <w:szCs w:val="28"/>
          <w:lang w:eastAsia="en-US"/>
        </w:rPr>
      </w:pPr>
      <w:r w:rsidRPr="0038603A">
        <w:rPr>
          <w:rFonts w:eastAsia="Calibri"/>
          <w:sz w:val="28"/>
          <w:szCs w:val="28"/>
          <w:lang w:eastAsia="en-US"/>
        </w:rPr>
        <w:t>Максимальный срок ожидания в очереди не превышает 15 минут.</w:t>
      </w:r>
    </w:p>
    <w:p w:rsidR="00C0481F" w:rsidRPr="0038603A" w:rsidRDefault="00C0481F" w:rsidP="00055BA4">
      <w:pPr>
        <w:widowControl w:val="0"/>
        <w:tabs>
          <w:tab w:val="left" w:pos="567"/>
        </w:tabs>
        <w:ind w:firstLine="709"/>
        <w:contextualSpacing/>
        <w:jc w:val="both"/>
        <w:rPr>
          <w:sz w:val="28"/>
          <w:szCs w:val="28"/>
        </w:rPr>
      </w:pPr>
    </w:p>
    <w:p w:rsidR="00C0481F" w:rsidRPr="0038603A" w:rsidRDefault="00C0481F" w:rsidP="00055BA4">
      <w:pPr>
        <w:widowControl w:val="0"/>
        <w:tabs>
          <w:tab w:val="left" w:pos="567"/>
        </w:tabs>
        <w:contextualSpacing/>
        <w:jc w:val="center"/>
        <w:rPr>
          <w:rFonts w:eastAsia="Calibri"/>
          <w:b/>
          <w:sz w:val="28"/>
          <w:szCs w:val="28"/>
        </w:rPr>
      </w:pPr>
      <w:r w:rsidRPr="0038603A">
        <w:rPr>
          <w:rFonts w:eastAsia="Calibri"/>
          <w:b/>
          <w:sz w:val="28"/>
          <w:szCs w:val="28"/>
        </w:rPr>
        <w:t>Срок и порядок регистрации запроса заявителя о предоставлении муниципальной услуги, в том числе в электронной форме</w:t>
      </w:r>
    </w:p>
    <w:p w:rsidR="00C0481F" w:rsidRPr="00DE209E" w:rsidRDefault="00C0481F" w:rsidP="00055BA4">
      <w:pPr>
        <w:pStyle w:val="ConsPlusNormal"/>
        <w:ind w:firstLine="567"/>
        <w:jc w:val="both"/>
      </w:pPr>
      <w:r>
        <w:t>2.17</w:t>
      </w:r>
      <w:r w:rsidRPr="0038603A">
        <w:t xml:space="preserve">. </w:t>
      </w:r>
      <w:r w:rsidRPr="00DE209E">
        <w:t xml:space="preserve">Все заявления о предоставлении муниципальной услуги, поступившие при личном обращении, в том числе поступившие по почте, в форме электронного документа с использованием ЕПГУ, РПГУ, либо поданные через </w:t>
      </w:r>
      <w:r>
        <w:t>РГАУ МФЦ</w:t>
      </w:r>
      <w:r w:rsidRPr="00DE209E">
        <w:t>, принятые к рассмотрению Администрацией (Уполномоченным органом), подлежат регистрации в течение одного рабочего дня.</w:t>
      </w:r>
    </w:p>
    <w:p w:rsidR="00C0481F" w:rsidRPr="00DE209E" w:rsidRDefault="00C0481F" w:rsidP="00055BA4">
      <w:pPr>
        <w:pStyle w:val="ConsPlusNormal"/>
        <w:ind w:firstLine="567"/>
        <w:jc w:val="both"/>
      </w:pPr>
      <w:r w:rsidRPr="00DE209E">
        <w:t>Заявления, поступившие посредством ЕПГУ, РПГУ в нерабочий или праздничный день, подлежат регистрации в следующий за ним первый рабочий день.</w:t>
      </w:r>
    </w:p>
    <w:p w:rsidR="00C0481F" w:rsidRPr="0038603A" w:rsidRDefault="00C0481F" w:rsidP="00055BA4">
      <w:pPr>
        <w:jc w:val="both"/>
        <w:rPr>
          <w:sz w:val="28"/>
          <w:szCs w:val="28"/>
        </w:rPr>
      </w:pPr>
    </w:p>
    <w:p w:rsidR="00C0481F" w:rsidRPr="0038603A" w:rsidRDefault="00C0481F" w:rsidP="00055BA4">
      <w:pPr>
        <w:autoSpaceDE w:val="0"/>
        <w:autoSpaceDN w:val="0"/>
        <w:adjustRightInd w:val="0"/>
        <w:jc w:val="center"/>
        <w:rPr>
          <w:rFonts w:eastAsia="Calibri"/>
          <w:b/>
          <w:sz w:val="28"/>
          <w:szCs w:val="28"/>
          <w:lang w:eastAsia="en-US"/>
        </w:rPr>
      </w:pPr>
      <w:r w:rsidRPr="0038603A">
        <w:rPr>
          <w:rFonts w:eastAsia="Calibri"/>
          <w:b/>
          <w:sz w:val="28"/>
          <w:szCs w:val="28"/>
          <w:lang w:eastAsia="en-US"/>
        </w:rPr>
        <w:t>Требования к помещениям, в которых предоставляется муниципальная услуга</w:t>
      </w:r>
    </w:p>
    <w:p w:rsidR="00C0481F" w:rsidRPr="00DE209E" w:rsidRDefault="00C0481F" w:rsidP="00055BA4">
      <w:pPr>
        <w:pStyle w:val="ConsPlusNormal"/>
        <w:ind w:firstLine="567"/>
        <w:jc w:val="both"/>
      </w:pPr>
      <w:r>
        <w:t>2.18</w:t>
      </w:r>
      <w:r w:rsidRPr="0038603A">
        <w:t xml:space="preserve">. </w:t>
      </w:r>
      <w:r w:rsidRPr="00DE209E">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0481F" w:rsidRPr="00DE209E" w:rsidRDefault="00C0481F" w:rsidP="00055BA4">
      <w:pPr>
        <w:pStyle w:val="ConsPlusNormal"/>
        <w:ind w:firstLine="567"/>
        <w:jc w:val="both"/>
      </w:pPr>
      <w:r w:rsidRPr="00DE209E">
        <w:lastRenderedPageBreak/>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0481F" w:rsidRDefault="00C0481F" w:rsidP="00055BA4">
      <w:pPr>
        <w:pStyle w:val="ConsPlusNormal"/>
        <w:ind w:firstLine="567"/>
        <w:jc w:val="both"/>
      </w:pPr>
      <w:r w:rsidRPr="009E3F5D">
        <w:t>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 ноября 1995 года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r>
        <w:t>.</w:t>
      </w:r>
      <w:r w:rsidRPr="009E3F5D">
        <w:t xml:space="preserve">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C0481F" w:rsidRPr="00DE209E" w:rsidRDefault="00C0481F" w:rsidP="00055BA4">
      <w:pPr>
        <w:pStyle w:val="ConsPlusNormal"/>
        <w:ind w:firstLine="567"/>
        <w:jc w:val="both"/>
      </w:pPr>
      <w:r w:rsidRPr="00DE209E">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w:t>
      </w:r>
      <w:r>
        <w:t>оставляется муниципальная услуга</w:t>
      </w:r>
      <w:r w:rsidRPr="00DE209E">
        <w:t>,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0481F" w:rsidRPr="00DE209E" w:rsidRDefault="00C0481F" w:rsidP="00055BA4">
      <w:pPr>
        <w:pStyle w:val="ConsPlusNormal"/>
        <w:ind w:firstLine="567"/>
        <w:jc w:val="both"/>
      </w:pPr>
      <w:r w:rsidRPr="00DE209E">
        <w:t>Помещения, в которых предоставляется муниципальная услуги, должны соответствовать санитарно-эпидемиологическим правилам и нормативам.</w:t>
      </w:r>
    </w:p>
    <w:p w:rsidR="00C0481F" w:rsidRPr="00DE209E" w:rsidRDefault="00C0481F" w:rsidP="00055BA4">
      <w:pPr>
        <w:pStyle w:val="ConsPlusNormal"/>
        <w:ind w:firstLine="567"/>
        <w:jc w:val="both"/>
      </w:pPr>
      <w:r w:rsidRPr="00DE209E">
        <w:t>Помещения, в которых предоставляется муниципальная услуги, оснащаются:</w:t>
      </w:r>
    </w:p>
    <w:p w:rsidR="00C0481F" w:rsidRPr="00DE209E" w:rsidRDefault="00C0481F" w:rsidP="00055BA4">
      <w:pPr>
        <w:pStyle w:val="ConsPlusNormal"/>
        <w:ind w:firstLine="567"/>
        <w:jc w:val="both"/>
      </w:pPr>
      <w:r w:rsidRPr="00DE209E">
        <w:t>противопожарной системой и средствами пожаротушения;</w:t>
      </w:r>
    </w:p>
    <w:p w:rsidR="00C0481F" w:rsidRPr="00DE209E" w:rsidRDefault="00C0481F" w:rsidP="00055BA4">
      <w:pPr>
        <w:pStyle w:val="ConsPlusNormal"/>
        <w:ind w:firstLine="567"/>
        <w:jc w:val="both"/>
      </w:pPr>
      <w:r w:rsidRPr="00DE209E">
        <w:t>системой оповещения о возникновении чрезвычайной ситуации;</w:t>
      </w:r>
    </w:p>
    <w:p w:rsidR="00C0481F" w:rsidRPr="00DE209E" w:rsidRDefault="00C0481F" w:rsidP="00055BA4">
      <w:pPr>
        <w:pStyle w:val="ConsPlusNormal"/>
        <w:ind w:firstLine="567"/>
        <w:jc w:val="both"/>
      </w:pPr>
      <w:r w:rsidRPr="00DE209E">
        <w:t>средствами оказания первой медицинской помощи;</w:t>
      </w:r>
    </w:p>
    <w:p w:rsidR="00C0481F" w:rsidRPr="00DE209E" w:rsidRDefault="00C0481F" w:rsidP="00055BA4">
      <w:pPr>
        <w:pStyle w:val="ConsPlusNormal"/>
        <w:ind w:firstLine="567"/>
        <w:jc w:val="both"/>
      </w:pPr>
      <w:r w:rsidRPr="00DE209E">
        <w:t>туалетными комнатами для посетителей.</w:t>
      </w:r>
    </w:p>
    <w:p w:rsidR="00C0481F" w:rsidRPr="00DE209E" w:rsidRDefault="00C0481F" w:rsidP="00055BA4">
      <w:pPr>
        <w:pStyle w:val="ConsPlusNormal"/>
        <w:ind w:firstLine="567"/>
        <w:jc w:val="both"/>
      </w:pPr>
      <w:r w:rsidRPr="00DE209E">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0481F" w:rsidRPr="00DE209E" w:rsidRDefault="00C0481F" w:rsidP="00055BA4">
      <w:pPr>
        <w:pStyle w:val="ConsPlusNormal"/>
        <w:ind w:firstLine="567"/>
        <w:jc w:val="both"/>
      </w:pPr>
      <w:r w:rsidRPr="00DE209E">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0481F" w:rsidRPr="00DE209E" w:rsidRDefault="00C0481F" w:rsidP="00055BA4">
      <w:pPr>
        <w:pStyle w:val="ConsPlusNormal"/>
        <w:ind w:firstLine="567"/>
        <w:jc w:val="both"/>
      </w:pPr>
      <w:r w:rsidRPr="00DE209E">
        <w:t>Места для заполнения заявлений оборудуются стульями, столами (стойками), бланками заявлений, письменными принадлежностями.</w:t>
      </w:r>
    </w:p>
    <w:p w:rsidR="00C0481F" w:rsidRPr="00DE209E" w:rsidRDefault="00C0481F" w:rsidP="00055BA4">
      <w:pPr>
        <w:pStyle w:val="ConsPlusNormal"/>
        <w:ind w:firstLine="567"/>
        <w:jc w:val="both"/>
      </w:pPr>
      <w:r w:rsidRPr="00DE209E">
        <w:t>Места приема заявителей оборудуются информационными табличками (вывесками) с указанием:</w:t>
      </w:r>
    </w:p>
    <w:p w:rsidR="00C0481F" w:rsidRPr="00DE209E" w:rsidRDefault="00C0481F" w:rsidP="00055BA4">
      <w:pPr>
        <w:pStyle w:val="ConsPlusNormal"/>
        <w:ind w:firstLine="567"/>
        <w:jc w:val="both"/>
      </w:pPr>
      <w:r w:rsidRPr="00DE209E">
        <w:t>номера кабинета и наименования отдела;</w:t>
      </w:r>
    </w:p>
    <w:p w:rsidR="00C0481F" w:rsidRPr="00DE209E" w:rsidRDefault="00C0481F" w:rsidP="00055BA4">
      <w:pPr>
        <w:pStyle w:val="ConsPlusNormal"/>
        <w:ind w:firstLine="567"/>
        <w:jc w:val="both"/>
      </w:pPr>
      <w:r w:rsidRPr="00DE209E">
        <w:lastRenderedPageBreak/>
        <w:t>фамилии, имени и отчества (последнее – при наличии), должности ответственного лица за прием документов.</w:t>
      </w:r>
    </w:p>
    <w:p w:rsidR="00C0481F" w:rsidRPr="00DE209E" w:rsidRDefault="00C0481F" w:rsidP="00055BA4">
      <w:pPr>
        <w:pStyle w:val="ConsPlusNormal"/>
        <w:ind w:firstLine="567"/>
        <w:jc w:val="both"/>
      </w:pPr>
      <w:r w:rsidRPr="00DE209E">
        <w:t>Рабочее место каждого должностного лица Администрации (Уполномоченного органа), ответственного за прием и регистрацию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0481F" w:rsidRPr="00DE209E" w:rsidRDefault="00C0481F" w:rsidP="00055BA4">
      <w:pPr>
        <w:pStyle w:val="ConsPlusNormal"/>
        <w:ind w:firstLine="567"/>
        <w:jc w:val="both"/>
      </w:pPr>
      <w:r w:rsidRPr="00DE209E">
        <w:t>Должностное лицо Администрации (Уполномоченного органа), ответственное за прием и регистрацию документов, должны иметь настольную табличку с указанием фамилии, имени, отчества (последнее – при наличии) и должности.</w:t>
      </w:r>
    </w:p>
    <w:p w:rsidR="00C0481F" w:rsidRPr="00DE209E" w:rsidRDefault="00C0481F" w:rsidP="00055BA4">
      <w:pPr>
        <w:pStyle w:val="ConsPlusNormal"/>
        <w:ind w:firstLine="567"/>
        <w:jc w:val="both"/>
      </w:pPr>
      <w:r w:rsidRPr="00DE209E">
        <w:t>При предоставлении муниципальной услуги инвалидам обеспечиваются:</w:t>
      </w:r>
    </w:p>
    <w:p w:rsidR="00C0481F" w:rsidRPr="00DE209E" w:rsidRDefault="00C0481F" w:rsidP="00055BA4">
      <w:pPr>
        <w:pStyle w:val="ConsPlusNormal"/>
        <w:ind w:firstLine="567"/>
        <w:jc w:val="both"/>
      </w:pPr>
      <w:r w:rsidRPr="00DE209E">
        <w:t>возможность беспрепятственного доступа к объекту (зданию, помещению), в котором предоставляется муниципальная услуги;</w:t>
      </w:r>
    </w:p>
    <w:p w:rsidR="00C0481F" w:rsidRPr="00DE209E" w:rsidRDefault="00C0481F" w:rsidP="00055BA4">
      <w:pPr>
        <w:pStyle w:val="ConsPlusNormal"/>
        <w:ind w:firstLine="567"/>
        <w:jc w:val="both"/>
      </w:pPr>
      <w:r w:rsidRPr="00DE209E">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0481F" w:rsidRPr="00DE209E" w:rsidRDefault="00C0481F" w:rsidP="00055BA4">
      <w:pPr>
        <w:pStyle w:val="ConsPlusNormal"/>
        <w:ind w:firstLine="567"/>
        <w:jc w:val="both"/>
      </w:pPr>
      <w:r w:rsidRPr="00DE209E">
        <w:t>сопровождение инвалидов, имеющих стойкие расстройства функции зрения и самостоятельного передвижения;</w:t>
      </w:r>
    </w:p>
    <w:p w:rsidR="00C0481F" w:rsidRPr="00DE209E" w:rsidRDefault="00C0481F" w:rsidP="00055BA4">
      <w:pPr>
        <w:pStyle w:val="ConsPlusNormal"/>
        <w:ind w:firstLine="567"/>
        <w:jc w:val="both"/>
      </w:pPr>
      <w:r w:rsidRPr="00DE209E">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C0481F" w:rsidRPr="00DE209E" w:rsidRDefault="00C0481F" w:rsidP="00055BA4">
      <w:pPr>
        <w:pStyle w:val="ConsPlusNormal"/>
        <w:ind w:firstLine="567"/>
        <w:jc w:val="both"/>
      </w:pPr>
      <w:r w:rsidRPr="00DE209E">
        <w:t>допуск сурдопереводчика и тифлосурдопереводчика;</w:t>
      </w:r>
    </w:p>
    <w:p w:rsidR="00C0481F" w:rsidRPr="00DE209E" w:rsidRDefault="00C0481F" w:rsidP="00055BA4">
      <w:pPr>
        <w:pStyle w:val="ConsPlusNormal"/>
        <w:ind w:firstLine="567"/>
        <w:jc w:val="both"/>
      </w:pPr>
      <w:r w:rsidRPr="00DE209E">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года № 386н «Об утверждении формы документа, подтверждающего специальное обучение собаки-проводника, и порядка его выдачи»;</w:t>
      </w:r>
    </w:p>
    <w:p w:rsidR="00C0481F" w:rsidRPr="00DE209E" w:rsidRDefault="00C0481F" w:rsidP="00055BA4">
      <w:pPr>
        <w:pStyle w:val="ConsPlusNormal"/>
        <w:ind w:firstLine="567"/>
        <w:jc w:val="both"/>
      </w:pPr>
      <w:r w:rsidRPr="00DE209E">
        <w:t>оказание инвалидам помощи в преодолении барьеров, мешающих получению ими муниципальной услуги наравне с другими лицами.</w:t>
      </w:r>
    </w:p>
    <w:p w:rsidR="00C0481F" w:rsidRPr="0038603A" w:rsidRDefault="00C0481F" w:rsidP="00055BA4">
      <w:pPr>
        <w:widowControl w:val="0"/>
        <w:autoSpaceDE w:val="0"/>
        <w:autoSpaceDN w:val="0"/>
        <w:adjustRightInd w:val="0"/>
        <w:ind w:firstLine="709"/>
        <w:jc w:val="both"/>
        <w:rPr>
          <w:sz w:val="28"/>
          <w:szCs w:val="28"/>
        </w:rPr>
      </w:pPr>
    </w:p>
    <w:p w:rsidR="00C0481F" w:rsidRPr="0038603A" w:rsidRDefault="00C0481F" w:rsidP="00055BA4">
      <w:pPr>
        <w:autoSpaceDE w:val="0"/>
        <w:autoSpaceDN w:val="0"/>
        <w:adjustRightInd w:val="0"/>
        <w:jc w:val="center"/>
        <w:rPr>
          <w:b/>
          <w:bCs/>
          <w:sz w:val="28"/>
          <w:szCs w:val="28"/>
        </w:rPr>
      </w:pPr>
      <w:r w:rsidRPr="0038603A">
        <w:rPr>
          <w:b/>
          <w:bCs/>
          <w:sz w:val="28"/>
          <w:szCs w:val="28"/>
        </w:rPr>
        <w:t>Показатели доступности и качества муниципальной услуги</w:t>
      </w:r>
    </w:p>
    <w:p w:rsidR="00C0481F" w:rsidRPr="0038603A" w:rsidRDefault="00C0481F" w:rsidP="00055BA4">
      <w:pPr>
        <w:autoSpaceDE w:val="0"/>
        <w:autoSpaceDN w:val="0"/>
        <w:adjustRightInd w:val="0"/>
        <w:ind w:firstLine="709"/>
        <w:jc w:val="both"/>
        <w:rPr>
          <w:sz w:val="28"/>
          <w:szCs w:val="28"/>
        </w:rPr>
      </w:pPr>
      <w:r>
        <w:rPr>
          <w:sz w:val="28"/>
          <w:szCs w:val="28"/>
        </w:rPr>
        <w:t>2.19</w:t>
      </w:r>
      <w:r w:rsidRPr="0038603A">
        <w:rPr>
          <w:sz w:val="28"/>
          <w:szCs w:val="28"/>
        </w:rPr>
        <w:t>. Основными показателями доступности предоставления муниципальной услуги являются:</w:t>
      </w:r>
    </w:p>
    <w:p w:rsidR="00C0481F" w:rsidRPr="0038603A" w:rsidRDefault="00C0481F" w:rsidP="00055BA4">
      <w:pPr>
        <w:autoSpaceDE w:val="0"/>
        <w:autoSpaceDN w:val="0"/>
        <w:adjustRightInd w:val="0"/>
        <w:ind w:firstLine="709"/>
        <w:jc w:val="both"/>
        <w:rPr>
          <w:sz w:val="28"/>
          <w:szCs w:val="28"/>
        </w:rPr>
      </w:pPr>
      <w:r>
        <w:rPr>
          <w:sz w:val="28"/>
          <w:szCs w:val="28"/>
        </w:rPr>
        <w:t>2.19.1. р</w:t>
      </w:r>
      <w:r w:rsidRPr="0038603A">
        <w:rPr>
          <w:sz w:val="28"/>
          <w:szCs w:val="28"/>
        </w:rPr>
        <w:t>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w:t>
      </w:r>
      <w:r>
        <w:rPr>
          <w:sz w:val="28"/>
          <w:szCs w:val="28"/>
        </w:rPr>
        <w:t>дной доступности для заявителей;</w:t>
      </w:r>
    </w:p>
    <w:p w:rsidR="00C0481F" w:rsidRPr="0038603A" w:rsidRDefault="00C0481F" w:rsidP="00055BA4">
      <w:pPr>
        <w:autoSpaceDE w:val="0"/>
        <w:autoSpaceDN w:val="0"/>
        <w:adjustRightInd w:val="0"/>
        <w:ind w:firstLine="709"/>
        <w:jc w:val="both"/>
        <w:rPr>
          <w:sz w:val="28"/>
          <w:szCs w:val="28"/>
        </w:rPr>
      </w:pPr>
      <w:r>
        <w:rPr>
          <w:sz w:val="28"/>
          <w:szCs w:val="28"/>
        </w:rPr>
        <w:t>2.19.2. н</w:t>
      </w:r>
      <w:r w:rsidRPr="0038603A">
        <w:rPr>
          <w:sz w:val="28"/>
          <w:szCs w:val="28"/>
        </w:rPr>
        <w:t>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r>
        <w:rPr>
          <w:sz w:val="28"/>
          <w:szCs w:val="28"/>
        </w:rPr>
        <w:t>, средствах массовой информации;</w:t>
      </w:r>
    </w:p>
    <w:p w:rsidR="00C0481F" w:rsidRPr="0038603A" w:rsidRDefault="00C0481F" w:rsidP="00055BA4">
      <w:pPr>
        <w:autoSpaceDE w:val="0"/>
        <w:autoSpaceDN w:val="0"/>
        <w:adjustRightInd w:val="0"/>
        <w:ind w:firstLine="709"/>
        <w:jc w:val="both"/>
        <w:rPr>
          <w:sz w:val="28"/>
          <w:szCs w:val="28"/>
        </w:rPr>
      </w:pPr>
      <w:r>
        <w:rPr>
          <w:sz w:val="28"/>
          <w:szCs w:val="28"/>
        </w:rPr>
        <w:lastRenderedPageBreak/>
        <w:t>2.19.3. в</w:t>
      </w:r>
      <w:r w:rsidRPr="0038603A">
        <w:rPr>
          <w:sz w:val="28"/>
          <w:szCs w:val="28"/>
        </w:rPr>
        <w:t xml:space="preserve">озможность выбора заявителем формы обращения за предоставлением муниципальной услуги </w:t>
      </w:r>
      <w:r>
        <w:rPr>
          <w:sz w:val="28"/>
          <w:szCs w:val="28"/>
        </w:rPr>
        <w:t>непосредственно в Администрацию</w:t>
      </w:r>
      <w:r w:rsidRPr="0038603A">
        <w:rPr>
          <w:sz w:val="28"/>
          <w:szCs w:val="28"/>
        </w:rPr>
        <w:t xml:space="preserve"> </w:t>
      </w:r>
      <w:r>
        <w:rPr>
          <w:sz w:val="28"/>
          <w:szCs w:val="28"/>
        </w:rPr>
        <w:t>(</w:t>
      </w:r>
      <w:r w:rsidRPr="0038603A">
        <w:rPr>
          <w:sz w:val="28"/>
          <w:szCs w:val="28"/>
        </w:rPr>
        <w:t>Уполномоченный орган</w:t>
      </w:r>
      <w:r>
        <w:rPr>
          <w:sz w:val="28"/>
          <w:szCs w:val="28"/>
        </w:rPr>
        <w:t>)</w:t>
      </w:r>
      <w:r w:rsidRPr="0038603A">
        <w:rPr>
          <w:sz w:val="28"/>
          <w:szCs w:val="28"/>
        </w:rPr>
        <w:t xml:space="preserve">, либо в форме электронных документов с использованием </w:t>
      </w:r>
      <w:r>
        <w:rPr>
          <w:sz w:val="28"/>
          <w:szCs w:val="28"/>
        </w:rPr>
        <w:t xml:space="preserve">ЕПГУ, </w:t>
      </w:r>
      <w:r w:rsidRPr="0038603A">
        <w:rPr>
          <w:sz w:val="28"/>
          <w:szCs w:val="28"/>
        </w:rPr>
        <w:t>РПГУ, либо</w:t>
      </w:r>
      <w:r>
        <w:rPr>
          <w:sz w:val="28"/>
          <w:szCs w:val="28"/>
        </w:rPr>
        <w:t xml:space="preserve"> через РГАУ МФЦ;</w:t>
      </w:r>
    </w:p>
    <w:p w:rsidR="00C0481F" w:rsidRPr="0038603A" w:rsidRDefault="00C0481F" w:rsidP="00055BA4">
      <w:pPr>
        <w:autoSpaceDE w:val="0"/>
        <w:autoSpaceDN w:val="0"/>
        <w:adjustRightInd w:val="0"/>
        <w:ind w:firstLine="709"/>
        <w:jc w:val="both"/>
        <w:rPr>
          <w:sz w:val="28"/>
          <w:szCs w:val="28"/>
        </w:rPr>
      </w:pPr>
      <w:r>
        <w:rPr>
          <w:sz w:val="28"/>
          <w:szCs w:val="28"/>
        </w:rPr>
        <w:t>2.19.4. в</w:t>
      </w:r>
      <w:r w:rsidRPr="0038603A">
        <w:rPr>
          <w:sz w:val="28"/>
          <w:szCs w:val="28"/>
        </w:rPr>
        <w:t>озможность получения заявителем уведомлений о предоставлении муни</w:t>
      </w:r>
      <w:r>
        <w:rPr>
          <w:sz w:val="28"/>
          <w:szCs w:val="28"/>
        </w:rPr>
        <w:t>ципальной услуги с помощью ЕПГУ, РПГУ;</w:t>
      </w:r>
    </w:p>
    <w:p w:rsidR="00C0481F" w:rsidRPr="0038603A" w:rsidRDefault="00C0481F" w:rsidP="00055BA4">
      <w:pPr>
        <w:autoSpaceDE w:val="0"/>
        <w:autoSpaceDN w:val="0"/>
        <w:adjustRightInd w:val="0"/>
        <w:ind w:firstLine="709"/>
        <w:jc w:val="both"/>
        <w:rPr>
          <w:sz w:val="28"/>
          <w:szCs w:val="28"/>
        </w:rPr>
      </w:pPr>
      <w:r>
        <w:rPr>
          <w:sz w:val="28"/>
          <w:szCs w:val="28"/>
        </w:rPr>
        <w:t>2.19.5. в</w:t>
      </w:r>
      <w:r w:rsidRPr="0038603A">
        <w:rPr>
          <w:sz w:val="28"/>
          <w:szCs w:val="28"/>
        </w:rPr>
        <w:t>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0481F" w:rsidRPr="0038603A" w:rsidRDefault="00C0481F" w:rsidP="00055BA4">
      <w:pPr>
        <w:autoSpaceDE w:val="0"/>
        <w:autoSpaceDN w:val="0"/>
        <w:adjustRightInd w:val="0"/>
        <w:ind w:firstLine="709"/>
        <w:jc w:val="both"/>
        <w:rPr>
          <w:sz w:val="28"/>
          <w:szCs w:val="28"/>
        </w:rPr>
      </w:pPr>
      <w:r>
        <w:rPr>
          <w:sz w:val="28"/>
          <w:szCs w:val="28"/>
        </w:rPr>
        <w:t>2.20</w:t>
      </w:r>
      <w:r w:rsidRPr="0038603A">
        <w:rPr>
          <w:sz w:val="28"/>
          <w:szCs w:val="28"/>
        </w:rPr>
        <w:t>. Основными показателями качества предоставления муниципальной услуги являются:</w:t>
      </w:r>
    </w:p>
    <w:p w:rsidR="00C0481F" w:rsidRPr="0038603A" w:rsidRDefault="00C0481F" w:rsidP="00055BA4">
      <w:pPr>
        <w:autoSpaceDE w:val="0"/>
        <w:autoSpaceDN w:val="0"/>
        <w:adjustRightInd w:val="0"/>
        <w:ind w:firstLine="709"/>
        <w:jc w:val="both"/>
        <w:rPr>
          <w:sz w:val="28"/>
          <w:szCs w:val="28"/>
        </w:rPr>
      </w:pPr>
      <w:r>
        <w:rPr>
          <w:sz w:val="28"/>
          <w:szCs w:val="28"/>
        </w:rPr>
        <w:t>с</w:t>
      </w:r>
      <w:r w:rsidRPr="0038603A">
        <w:rPr>
          <w:sz w:val="28"/>
          <w:szCs w:val="28"/>
        </w:rPr>
        <w:t>воевременность предоставления муниципальной услуги в соответствии со стандартом ее предоставления, установленн</w:t>
      </w:r>
      <w:r>
        <w:rPr>
          <w:sz w:val="28"/>
          <w:szCs w:val="28"/>
        </w:rPr>
        <w:t>ым Административным регламентом;</w:t>
      </w:r>
    </w:p>
    <w:p w:rsidR="00C0481F" w:rsidRPr="0038603A" w:rsidRDefault="00C0481F" w:rsidP="00055BA4">
      <w:pPr>
        <w:autoSpaceDE w:val="0"/>
        <w:autoSpaceDN w:val="0"/>
        <w:adjustRightInd w:val="0"/>
        <w:ind w:firstLine="709"/>
        <w:jc w:val="both"/>
        <w:rPr>
          <w:sz w:val="28"/>
          <w:szCs w:val="28"/>
        </w:rPr>
      </w:pPr>
      <w:r>
        <w:rPr>
          <w:sz w:val="28"/>
          <w:szCs w:val="28"/>
        </w:rPr>
        <w:t>м</w:t>
      </w:r>
      <w:r w:rsidRPr="0038603A">
        <w:rPr>
          <w:sz w:val="28"/>
          <w:szCs w:val="28"/>
        </w:rPr>
        <w:t>инимально возможное количество взаимодействий гражданина с должностными лицами, участвующими в пред</w:t>
      </w:r>
      <w:r>
        <w:rPr>
          <w:sz w:val="28"/>
          <w:szCs w:val="28"/>
        </w:rPr>
        <w:t>оставлении муниципальной услуги;</w:t>
      </w:r>
    </w:p>
    <w:p w:rsidR="00C0481F" w:rsidRPr="0038603A" w:rsidRDefault="00C0481F" w:rsidP="00055BA4">
      <w:pPr>
        <w:autoSpaceDE w:val="0"/>
        <w:autoSpaceDN w:val="0"/>
        <w:adjustRightInd w:val="0"/>
        <w:ind w:firstLine="709"/>
        <w:jc w:val="both"/>
        <w:rPr>
          <w:sz w:val="28"/>
          <w:szCs w:val="28"/>
        </w:rPr>
      </w:pPr>
      <w:r>
        <w:rPr>
          <w:sz w:val="28"/>
          <w:szCs w:val="28"/>
        </w:rPr>
        <w:t>о</w:t>
      </w:r>
      <w:r w:rsidRPr="0038603A">
        <w:rPr>
          <w:sz w:val="28"/>
          <w:szCs w:val="28"/>
        </w:rPr>
        <w:t>тсутствие обоснованных жалоб на действия (бездействие) сотрудников и их некорректное (невнима</w:t>
      </w:r>
      <w:r>
        <w:rPr>
          <w:sz w:val="28"/>
          <w:szCs w:val="28"/>
        </w:rPr>
        <w:t>тельное) отношение к заявителям;</w:t>
      </w:r>
    </w:p>
    <w:p w:rsidR="00C0481F" w:rsidRPr="0038603A" w:rsidRDefault="00C0481F" w:rsidP="00055BA4">
      <w:pPr>
        <w:autoSpaceDE w:val="0"/>
        <w:autoSpaceDN w:val="0"/>
        <w:adjustRightInd w:val="0"/>
        <w:ind w:firstLine="709"/>
        <w:jc w:val="both"/>
        <w:rPr>
          <w:sz w:val="28"/>
          <w:szCs w:val="28"/>
        </w:rPr>
      </w:pPr>
      <w:r>
        <w:rPr>
          <w:sz w:val="28"/>
          <w:szCs w:val="28"/>
        </w:rPr>
        <w:t>о</w:t>
      </w:r>
      <w:r w:rsidRPr="0038603A">
        <w:rPr>
          <w:sz w:val="28"/>
          <w:szCs w:val="28"/>
        </w:rPr>
        <w:t>тсутствие нарушений установленных сроков в процессе пред</w:t>
      </w:r>
      <w:r>
        <w:rPr>
          <w:sz w:val="28"/>
          <w:szCs w:val="28"/>
        </w:rPr>
        <w:t>оставления муниципальной услуги;</w:t>
      </w:r>
    </w:p>
    <w:p w:rsidR="00C0481F" w:rsidRPr="0038603A" w:rsidRDefault="00C0481F" w:rsidP="00055BA4">
      <w:pPr>
        <w:autoSpaceDE w:val="0"/>
        <w:autoSpaceDN w:val="0"/>
        <w:adjustRightInd w:val="0"/>
        <w:ind w:firstLine="709"/>
        <w:jc w:val="both"/>
        <w:rPr>
          <w:sz w:val="28"/>
          <w:szCs w:val="28"/>
        </w:rPr>
      </w:pPr>
      <w:r>
        <w:rPr>
          <w:sz w:val="28"/>
          <w:szCs w:val="28"/>
        </w:rPr>
        <w:t>о</w:t>
      </w:r>
      <w:r w:rsidRPr="0038603A">
        <w:rPr>
          <w:sz w:val="28"/>
          <w:szCs w:val="28"/>
        </w:rPr>
        <w:t>тсутствие заявлений об оспаривании решений, действий (бездействия) Администрации,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0481F" w:rsidRPr="00DE209E" w:rsidRDefault="00C0481F" w:rsidP="00055BA4">
      <w:pPr>
        <w:pStyle w:val="ConsPlusNormal"/>
        <w:ind w:firstLine="567"/>
        <w:jc w:val="both"/>
      </w:pPr>
      <w:r w:rsidRPr="00DE209E">
        <w:t>Прием документов и выдача результата предоставления муниципальной услуги осуществля</w:t>
      </w:r>
      <w:r>
        <w:t>ются РГАУ МФЦ</w:t>
      </w:r>
      <w:r w:rsidRPr="00DE209E">
        <w:t xml:space="preserve"> в порядке, установленном Соглашением о взаимодействии.</w:t>
      </w:r>
    </w:p>
    <w:p w:rsidR="00C0481F" w:rsidRPr="0038603A" w:rsidRDefault="00C0481F" w:rsidP="00055BA4">
      <w:pPr>
        <w:widowControl w:val="0"/>
        <w:tabs>
          <w:tab w:val="left" w:pos="567"/>
        </w:tabs>
        <w:contextualSpacing/>
        <w:jc w:val="both"/>
        <w:rPr>
          <w:b/>
          <w:sz w:val="28"/>
          <w:szCs w:val="28"/>
        </w:rPr>
      </w:pPr>
    </w:p>
    <w:p w:rsidR="00C0481F" w:rsidRPr="004E6745" w:rsidRDefault="00C0481F" w:rsidP="00055BA4">
      <w:pPr>
        <w:autoSpaceDE w:val="0"/>
        <w:autoSpaceDN w:val="0"/>
        <w:adjustRightInd w:val="0"/>
        <w:jc w:val="center"/>
        <w:rPr>
          <w:b/>
          <w:bCs/>
          <w:sz w:val="28"/>
          <w:szCs w:val="28"/>
        </w:rPr>
      </w:pPr>
      <w:r w:rsidRPr="008C5216">
        <w:rPr>
          <w:b/>
          <w:bCs/>
          <w:sz w:val="28"/>
          <w:szCs w:val="28"/>
        </w:rPr>
        <w:t>Иные требования, в том числе учитывающие особенно</w:t>
      </w:r>
      <w:r>
        <w:rPr>
          <w:b/>
          <w:bCs/>
          <w:sz w:val="28"/>
          <w:szCs w:val="28"/>
        </w:rPr>
        <w:t xml:space="preserve">сти предоставления </w:t>
      </w:r>
      <w:r w:rsidRPr="008C5216">
        <w:rPr>
          <w:b/>
          <w:bCs/>
          <w:sz w:val="28"/>
          <w:szCs w:val="28"/>
        </w:rPr>
        <w:t xml:space="preserve">услуги по экстерриториальному принципу </w:t>
      </w:r>
      <w:r>
        <w:rPr>
          <w:b/>
          <w:bCs/>
          <w:sz w:val="28"/>
          <w:szCs w:val="28"/>
        </w:rPr>
        <w:t xml:space="preserve">(в случае, если государственная услуга представляется </w:t>
      </w:r>
      <w:r w:rsidRPr="008C5216">
        <w:rPr>
          <w:b/>
          <w:bCs/>
          <w:sz w:val="28"/>
          <w:szCs w:val="28"/>
        </w:rPr>
        <w:t>экстерриториальному принципу</w:t>
      </w:r>
      <w:r>
        <w:rPr>
          <w:b/>
          <w:bCs/>
          <w:sz w:val="28"/>
          <w:szCs w:val="28"/>
        </w:rPr>
        <w:t>) и особенности предоставления муниципальной услуги в форме электронного документа</w:t>
      </w:r>
    </w:p>
    <w:p w:rsidR="00C0481F" w:rsidRPr="0038603A" w:rsidRDefault="00C0481F" w:rsidP="00055BA4">
      <w:pPr>
        <w:widowControl w:val="0"/>
        <w:autoSpaceDE w:val="0"/>
        <w:autoSpaceDN w:val="0"/>
        <w:adjustRightInd w:val="0"/>
        <w:ind w:firstLine="709"/>
        <w:jc w:val="both"/>
        <w:rPr>
          <w:sz w:val="28"/>
          <w:szCs w:val="28"/>
        </w:rPr>
      </w:pPr>
      <w:r w:rsidRPr="0038603A">
        <w:rPr>
          <w:sz w:val="28"/>
          <w:szCs w:val="28"/>
        </w:rPr>
        <w:t>2.2</w:t>
      </w:r>
      <w:r>
        <w:rPr>
          <w:sz w:val="28"/>
          <w:szCs w:val="28"/>
        </w:rPr>
        <w:t>1</w:t>
      </w:r>
      <w:r w:rsidRPr="0038603A">
        <w:rPr>
          <w:sz w:val="28"/>
          <w:szCs w:val="28"/>
        </w:rPr>
        <w:t>. Предоставление муниципальной услуги по экстерриториал</w:t>
      </w:r>
      <w:r>
        <w:rPr>
          <w:sz w:val="28"/>
          <w:szCs w:val="28"/>
        </w:rPr>
        <w:t>ьному принципу осуществляется в части приема заявлений и документов РГАУ МФЦ. В иных случаях предоставление муниципальной услуги по экстерриториальному принципу не осуществляется</w:t>
      </w:r>
      <w:r w:rsidRPr="0038603A">
        <w:rPr>
          <w:sz w:val="28"/>
          <w:szCs w:val="28"/>
        </w:rPr>
        <w:t>.</w:t>
      </w:r>
    </w:p>
    <w:p w:rsidR="00C0481F" w:rsidRPr="00DE209E" w:rsidRDefault="00C0481F" w:rsidP="00055BA4">
      <w:pPr>
        <w:pStyle w:val="ConsPlusNormal"/>
        <w:ind w:firstLine="567"/>
        <w:jc w:val="both"/>
      </w:pPr>
      <w:r w:rsidRPr="0038603A">
        <w:t>2.</w:t>
      </w:r>
      <w:r>
        <w:t>22</w:t>
      </w:r>
      <w:r w:rsidRPr="0038603A">
        <w:t xml:space="preserve">. </w:t>
      </w:r>
      <w:r w:rsidRPr="00DE209E">
        <w:t>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C0481F" w:rsidRPr="00DE209E" w:rsidRDefault="00C0481F" w:rsidP="00055BA4">
      <w:pPr>
        <w:pStyle w:val="ConsPlusNormal"/>
        <w:ind w:firstLine="567"/>
        <w:jc w:val="both"/>
      </w:pPr>
      <w:r w:rsidRPr="00DE209E">
        <w:t>В этом случае заявитель или его представитель авторизуется на ЕПГУ, РПГУ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C0481F" w:rsidRPr="00DE209E" w:rsidRDefault="00C0481F" w:rsidP="00055BA4">
      <w:pPr>
        <w:pStyle w:val="ConsPlusNormal"/>
        <w:ind w:firstLine="567"/>
        <w:jc w:val="both"/>
      </w:pPr>
      <w:r w:rsidRPr="00DE209E">
        <w:lastRenderedPageBreak/>
        <w:t>Заявление и прилагаемые к нему документы в форме электронного документа посредством ЕПГУ, РПГУ направляются в Администрацию (Уполномоченный орган) в виде файлов в формате PDF, DOC, DOCX, RAR, ZIP, JPG, JPEG, PNG, TIFF, обеспечивающих считывание и контроль представленных данных.</w:t>
      </w:r>
    </w:p>
    <w:p w:rsidR="00C0481F" w:rsidRPr="00DE209E" w:rsidRDefault="00C0481F" w:rsidP="00055BA4">
      <w:pPr>
        <w:pStyle w:val="ConsPlusNormal"/>
        <w:ind w:firstLine="567"/>
        <w:jc w:val="both"/>
      </w:pPr>
      <w:r w:rsidRPr="00DE209E">
        <w:t>Результаты предоставления муниципально</w:t>
      </w:r>
      <w:r>
        <w:t>й услуги, указанные в пункте 2.4</w:t>
      </w:r>
      <w:r w:rsidRPr="00DE209E">
        <w:t xml:space="preserve"> Административного регламента, направляются заявителю, представителю в личный кабинет на ЕПГУ, РПГУ в форме электронного документа, подписанного усиленной квалифицированной электронной подписью уполномоченного должностного лица в случае направления заявления посредством ЕПГУ, РПГУ.</w:t>
      </w:r>
    </w:p>
    <w:p w:rsidR="00C0481F" w:rsidRPr="00DE209E" w:rsidRDefault="00C0481F" w:rsidP="00055BA4">
      <w:pPr>
        <w:pStyle w:val="ConsPlusNormal"/>
        <w:ind w:firstLine="567"/>
        <w:jc w:val="both"/>
      </w:pPr>
      <w:r w:rsidRPr="00DE209E">
        <w:t>Электронные документы (электронные образы документов), прилагаемые к заявлению, в том числе доверенности, направляются в виде файлов в форматах PDF, TIFF.</w:t>
      </w:r>
    </w:p>
    <w:p w:rsidR="00C0481F" w:rsidRPr="00DE209E" w:rsidRDefault="00C0481F" w:rsidP="00055BA4">
      <w:pPr>
        <w:pStyle w:val="ConsPlusNormal"/>
        <w:ind w:firstLine="567"/>
        <w:jc w:val="both"/>
      </w:pPr>
      <w:r w:rsidRPr="00DE209E">
        <w:t xml:space="preserve">В случае направления заявления посредством ЕПГУ, РПГУ результат предоставления муниципальной услуги также может быть выдан заявителю на бумажном носителе в </w:t>
      </w:r>
      <w:r>
        <w:t xml:space="preserve">РГАУ МФЦ </w:t>
      </w:r>
      <w:r w:rsidRPr="00DE209E">
        <w:t xml:space="preserve">в порядке, предусмотренном </w:t>
      </w:r>
      <w:r w:rsidRPr="00F677B8">
        <w:t>пунктом 4.7</w:t>
      </w:r>
      <w:r w:rsidRPr="00DE209E">
        <w:t xml:space="preserve"> Административного регламента.</w:t>
      </w:r>
    </w:p>
    <w:p w:rsidR="00C0481F" w:rsidRPr="00DE209E" w:rsidRDefault="00C0481F" w:rsidP="00055BA4">
      <w:pPr>
        <w:pStyle w:val="ConsPlusNormal"/>
        <w:ind w:firstLine="567"/>
        <w:jc w:val="both"/>
      </w:pPr>
      <w:r w:rsidRPr="00DE209E">
        <w:t>2.2</w:t>
      </w:r>
      <w:r>
        <w:t>3. Заявление в форме электронного документа подписывается простой электронной подписью, ключ которой получен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w:t>
      </w:r>
    </w:p>
    <w:p w:rsidR="00C0481F" w:rsidRDefault="00C0481F" w:rsidP="00055BA4">
      <w:pPr>
        <w:rPr>
          <w:b/>
          <w:sz w:val="28"/>
          <w:szCs w:val="28"/>
        </w:rPr>
      </w:pPr>
    </w:p>
    <w:p w:rsidR="00C0481F" w:rsidRDefault="00C0481F" w:rsidP="00055BA4">
      <w:pPr>
        <w:ind w:firstLine="709"/>
        <w:jc w:val="center"/>
        <w:rPr>
          <w:b/>
          <w:sz w:val="28"/>
          <w:szCs w:val="28"/>
        </w:rPr>
      </w:pPr>
      <w:r w:rsidRPr="0038603A">
        <w:rPr>
          <w:b/>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w:t>
      </w:r>
      <w:r>
        <w:rPr>
          <w:b/>
          <w:sz w:val="28"/>
          <w:szCs w:val="28"/>
        </w:rPr>
        <w:t xml:space="preserve">                                       </w:t>
      </w:r>
      <w:r w:rsidRPr="0038603A">
        <w:rPr>
          <w:b/>
          <w:sz w:val="28"/>
          <w:szCs w:val="28"/>
        </w:rPr>
        <w:t xml:space="preserve"> в электронной форме</w:t>
      </w:r>
      <w:r>
        <w:rPr>
          <w:b/>
          <w:sz w:val="28"/>
          <w:szCs w:val="28"/>
        </w:rPr>
        <w:t>, а также особенности выполнения административных процедур в РГАУ МФЦ</w:t>
      </w:r>
    </w:p>
    <w:p w:rsidR="00C0481F" w:rsidRDefault="00C0481F" w:rsidP="00055BA4">
      <w:pPr>
        <w:ind w:firstLine="709"/>
        <w:jc w:val="center"/>
        <w:rPr>
          <w:b/>
          <w:sz w:val="28"/>
          <w:szCs w:val="28"/>
        </w:rPr>
      </w:pPr>
    </w:p>
    <w:p w:rsidR="00C0481F" w:rsidRPr="007831E3" w:rsidRDefault="00C0481F" w:rsidP="00055BA4">
      <w:pPr>
        <w:ind w:firstLine="709"/>
        <w:jc w:val="center"/>
        <w:rPr>
          <w:b/>
          <w:sz w:val="28"/>
          <w:szCs w:val="28"/>
        </w:rPr>
      </w:pPr>
      <w:r>
        <w:rPr>
          <w:b/>
          <w:sz w:val="28"/>
          <w:szCs w:val="28"/>
        </w:rPr>
        <w:t xml:space="preserve">Исчерпывающий перечень административных процедур </w:t>
      </w:r>
    </w:p>
    <w:p w:rsidR="00C0481F" w:rsidRPr="0038603A" w:rsidRDefault="00C0481F" w:rsidP="00055BA4">
      <w:pPr>
        <w:ind w:firstLine="709"/>
        <w:jc w:val="both"/>
        <w:rPr>
          <w:sz w:val="28"/>
          <w:szCs w:val="28"/>
        </w:rPr>
      </w:pPr>
      <w:r w:rsidRPr="0038603A">
        <w:rPr>
          <w:sz w:val="28"/>
          <w:szCs w:val="28"/>
        </w:rPr>
        <w:t>3.1 Предоставление муниципальной услуги включает в себя следующие административные процедуры:</w:t>
      </w:r>
    </w:p>
    <w:p w:rsidR="00C0481F" w:rsidRPr="0038603A" w:rsidRDefault="00C0481F" w:rsidP="00055BA4">
      <w:pPr>
        <w:ind w:firstLine="709"/>
        <w:jc w:val="both"/>
        <w:rPr>
          <w:sz w:val="28"/>
          <w:szCs w:val="28"/>
        </w:rPr>
      </w:pPr>
      <w:r>
        <w:rPr>
          <w:sz w:val="28"/>
          <w:szCs w:val="28"/>
        </w:rPr>
        <w:t>прием и регистрация заявления</w:t>
      </w:r>
      <w:r w:rsidRPr="0038603A">
        <w:rPr>
          <w:sz w:val="28"/>
          <w:szCs w:val="28"/>
        </w:rPr>
        <w:t xml:space="preserve"> и необходимых документов;</w:t>
      </w:r>
    </w:p>
    <w:p w:rsidR="00C0481F" w:rsidRDefault="00C0481F" w:rsidP="00055BA4">
      <w:pPr>
        <w:ind w:firstLine="709"/>
        <w:jc w:val="both"/>
        <w:rPr>
          <w:sz w:val="28"/>
          <w:szCs w:val="28"/>
        </w:rPr>
      </w:pPr>
      <w:r w:rsidRPr="0038603A">
        <w:rPr>
          <w:sz w:val="28"/>
          <w:szCs w:val="28"/>
        </w:rPr>
        <w:t>рассмотрение заявле</w:t>
      </w:r>
      <w:r>
        <w:rPr>
          <w:sz w:val="28"/>
          <w:szCs w:val="28"/>
        </w:rPr>
        <w:t xml:space="preserve">ния и представленных документов, </w:t>
      </w:r>
      <w:r w:rsidRPr="0038603A">
        <w:rPr>
          <w:sz w:val="28"/>
          <w:szCs w:val="28"/>
        </w:rPr>
        <w:t>направление межведомственных</w:t>
      </w:r>
      <w:r>
        <w:rPr>
          <w:sz w:val="28"/>
          <w:szCs w:val="28"/>
        </w:rPr>
        <w:t xml:space="preserve"> запросов </w:t>
      </w:r>
      <w:r w:rsidRPr="00A86022">
        <w:rPr>
          <w:rFonts w:eastAsia="Calibri"/>
          <w:sz w:val="28"/>
          <w:szCs w:val="28"/>
        </w:rPr>
        <w:t>о предоставлении документов и информации</w:t>
      </w:r>
      <w:r w:rsidRPr="00A86022">
        <w:rPr>
          <w:sz w:val="28"/>
          <w:szCs w:val="28"/>
        </w:rPr>
        <w:t>;</w:t>
      </w:r>
    </w:p>
    <w:p w:rsidR="00C0481F" w:rsidRPr="0038603A" w:rsidRDefault="00C0481F" w:rsidP="00055BA4">
      <w:pPr>
        <w:ind w:firstLine="709"/>
        <w:jc w:val="both"/>
        <w:rPr>
          <w:sz w:val="28"/>
          <w:szCs w:val="28"/>
        </w:rPr>
      </w:pPr>
      <w:r>
        <w:rPr>
          <w:sz w:val="28"/>
          <w:szCs w:val="28"/>
        </w:rPr>
        <w:t>расчет размера дохода, приходящегося на каждого члена семьи (одиноко проживающего гражданина) и определение стоимости имущества гражданина-заявителя, в целях признания его малоимущим;</w:t>
      </w:r>
    </w:p>
    <w:p w:rsidR="00C0481F" w:rsidRDefault="00C0481F" w:rsidP="00055BA4">
      <w:pPr>
        <w:ind w:firstLine="709"/>
        <w:jc w:val="both"/>
        <w:rPr>
          <w:sz w:val="28"/>
          <w:szCs w:val="28"/>
        </w:rPr>
      </w:pPr>
      <w:r>
        <w:rPr>
          <w:sz w:val="28"/>
          <w:szCs w:val="28"/>
        </w:rPr>
        <w:t>принятие решения о признании (отказе в признании) гражданина-заявителя малоимущим в целях постановки на учет в качестве нуждающегося в жилом помещении</w:t>
      </w:r>
      <w:r w:rsidRPr="0038603A">
        <w:rPr>
          <w:sz w:val="28"/>
          <w:szCs w:val="28"/>
        </w:rPr>
        <w:t xml:space="preserve"> либо об</w:t>
      </w:r>
      <w:r>
        <w:rPr>
          <w:sz w:val="28"/>
          <w:szCs w:val="28"/>
        </w:rPr>
        <w:t xml:space="preserve"> отказе в предоставлении услуги</w:t>
      </w:r>
    </w:p>
    <w:p w:rsidR="00C0481F" w:rsidRPr="00A86022" w:rsidRDefault="00C0481F" w:rsidP="00055BA4">
      <w:pPr>
        <w:pStyle w:val="afe"/>
        <w:ind w:firstLine="709"/>
        <w:jc w:val="both"/>
        <w:rPr>
          <w:rFonts w:ascii="Times New Roman" w:hAnsi="Times New Roman"/>
          <w:sz w:val="28"/>
          <w:szCs w:val="28"/>
        </w:rPr>
      </w:pPr>
      <w:r>
        <w:rPr>
          <w:rFonts w:ascii="Times New Roman" w:hAnsi="Times New Roman"/>
          <w:sz w:val="28"/>
          <w:szCs w:val="28"/>
        </w:rPr>
        <w:lastRenderedPageBreak/>
        <w:t xml:space="preserve">Описание состава и последовательности, а также сроки выполнения административных процедур (действий) представлены в приложении № 4 к Административному регламенту. </w:t>
      </w:r>
    </w:p>
    <w:p w:rsidR="00C0481F" w:rsidRDefault="00C0481F" w:rsidP="00055BA4">
      <w:pPr>
        <w:autoSpaceDE w:val="0"/>
        <w:autoSpaceDN w:val="0"/>
        <w:adjustRightInd w:val="0"/>
        <w:rPr>
          <w:b/>
          <w:sz w:val="28"/>
          <w:szCs w:val="28"/>
        </w:rPr>
      </w:pPr>
    </w:p>
    <w:p w:rsidR="00C0481F" w:rsidRPr="00A45E47" w:rsidRDefault="00C0481F" w:rsidP="00055BA4">
      <w:pPr>
        <w:autoSpaceDE w:val="0"/>
        <w:autoSpaceDN w:val="0"/>
        <w:adjustRightInd w:val="0"/>
        <w:ind w:firstLine="709"/>
        <w:jc w:val="center"/>
        <w:rPr>
          <w:b/>
          <w:sz w:val="28"/>
          <w:szCs w:val="28"/>
        </w:rPr>
      </w:pPr>
      <w:r w:rsidRPr="00A45E47">
        <w:rPr>
          <w:b/>
          <w:sz w:val="28"/>
          <w:szCs w:val="28"/>
        </w:rPr>
        <w:t>Перечень административных процедур (действий) при предоставлении муниципальной услуги в электронной форме</w:t>
      </w:r>
    </w:p>
    <w:p w:rsidR="00C0481F" w:rsidRPr="00DE209E" w:rsidRDefault="00C0481F" w:rsidP="00055BA4">
      <w:pPr>
        <w:pStyle w:val="ConsPlusNormal"/>
        <w:ind w:firstLine="540"/>
        <w:jc w:val="both"/>
      </w:pPr>
      <w:r>
        <w:t xml:space="preserve">3.2. </w:t>
      </w:r>
      <w:r w:rsidRPr="00DE209E">
        <w:t>При предоставлении муниципальной услуги в электронной форме заявителю обеспечиваются:</w:t>
      </w:r>
    </w:p>
    <w:p w:rsidR="00C0481F" w:rsidRPr="00DE209E" w:rsidRDefault="00C0481F" w:rsidP="00055BA4">
      <w:pPr>
        <w:pStyle w:val="ConsPlusNormal"/>
        <w:ind w:firstLine="540"/>
        <w:jc w:val="both"/>
      </w:pPr>
      <w:r w:rsidRPr="00DE209E">
        <w:t>получение информации о порядке и сроках предоставления муниципальной услуги;</w:t>
      </w:r>
    </w:p>
    <w:p w:rsidR="00C0481F" w:rsidRPr="00DE209E" w:rsidRDefault="00C0481F" w:rsidP="00055BA4">
      <w:pPr>
        <w:pStyle w:val="ConsPlusNormal"/>
        <w:ind w:firstLine="540"/>
        <w:jc w:val="both"/>
        <w:rPr>
          <w:strike/>
        </w:rPr>
      </w:pPr>
      <w:r w:rsidRPr="00DE209E">
        <w:t xml:space="preserve">запись на прием в </w:t>
      </w:r>
      <w:r>
        <w:t xml:space="preserve">РГАУ МФЦ </w:t>
      </w:r>
      <w:r w:rsidRPr="00DE209E">
        <w:t>для подачи запроса о предоставлении муниципальной услуги.</w:t>
      </w:r>
    </w:p>
    <w:p w:rsidR="00C0481F" w:rsidRPr="00DE209E" w:rsidRDefault="00C0481F" w:rsidP="00055BA4">
      <w:pPr>
        <w:pStyle w:val="ConsPlusNormal"/>
        <w:ind w:firstLine="540"/>
        <w:jc w:val="both"/>
      </w:pPr>
      <w:r w:rsidRPr="00DE209E">
        <w:t>формирование заявления;</w:t>
      </w:r>
    </w:p>
    <w:p w:rsidR="00C0481F" w:rsidRPr="00DE209E" w:rsidRDefault="00C0481F" w:rsidP="00055BA4">
      <w:pPr>
        <w:pStyle w:val="ConsPlusNormal"/>
        <w:ind w:firstLine="540"/>
        <w:jc w:val="both"/>
      </w:pPr>
      <w:r w:rsidRPr="00DE209E">
        <w:t>прием и регистрация Админис</w:t>
      </w:r>
      <w:r>
        <w:t>трацией</w:t>
      </w:r>
      <w:r w:rsidRPr="00DE209E">
        <w:t xml:space="preserve"> запроса и иных документов, необходимых для предоставления муниципальной услуги;</w:t>
      </w:r>
    </w:p>
    <w:p w:rsidR="00C0481F" w:rsidRPr="00DE209E" w:rsidRDefault="00C0481F" w:rsidP="00055BA4">
      <w:pPr>
        <w:pStyle w:val="ConsPlusNormal"/>
        <w:ind w:firstLine="540"/>
        <w:jc w:val="both"/>
      </w:pPr>
      <w:r w:rsidRPr="00DE209E">
        <w:t>получение результата предоставления муниципальной услуги;</w:t>
      </w:r>
    </w:p>
    <w:p w:rsidR="00C0481F" w:rsidRPr="00DE209E" w:rsidRDefault="00C0481F" w:rsidP="00055BA4">
      <w:pPr>
        <w:pStyle w:val="ConsPlusNormal"/>
        <w:ind w:firstLine="540"/>
        <w:jc w:val="both"/>
      </w:pPr>
      <w:r w:rsidRPr="00DE209E">
        <w:t>получение сведений о ходе рассмотрения заявления;</w:t>
      </w:r>
    </w:p>
    <w:p w:rsidR="00C0481F" w:rsidRPr="00DE209E" w:rsidRDefault="00C0481F" w:rsidP="00055BA4">
      <w:pPr>
        <w:pStyle w:val="ConsPlusNormal"/>
        <w:ind w:firstLine="540"/>
        <w:jc w:val="both"/>
      </w:pPr>
      <w:r w:rsidRPr="00DE209E">
        <w:t>осуществление оценки качества предоставления муниципальной услуги;</w:t>
      </w:r>
    </w:p>
    <w:p w:rsidR="00C0481F" w:rsidRDefault="00C0481F" w:rsidP="00055BA4">
      <w:pPr>
        <w:pStyle w:val="ConsPlusNormal"/>
        <w:ind w:firstLine="540"/>
        <w:jc w:val="both"/>
      </w:pPr>
      <w:r w:rsidRPr="00DE209E">
        <w:t>досудебное (внесудебное) обжалование решений и действий (бездействия) должностных лиц Админи</w:t>
      </w:r>
      <w:r>
        <w:t>страции</w:t>
      </w:r>
      <w:r w:rsidRPr="00DE209E">
        <w:t>, предоставляющих муниципальную услугу.</w:t>
      </w:r>
    </w:p>
    <w:p w:rsidR="00C0481F" w:rsidRDefault="00C0481F" w:rsidP="00055BA4">
      <w:pPr>
        <w:pStyle w:val="ConsPlusNormal"/>
        <w:ind w:firstLine="540"/>
        <w:jc w:val="both"/>
      </w:pPr>
    </w:p>
    <w:p w:rsidR="00C0481F" w:rsidRPr="005D42EB" w:rsidRDefault="00C0481F" w:rsidP="00055BA4">
      <w:pPr>
        <w:pStyle w:val="ConsPlusNormal"/>
        <w:ind w:firstLine="540"/>
        <w:jc w:val="center"/>
        <w:rPr>
          <w:b/>
        </w:rPr>
      </w:pPr>
      <w:r w:rsidRPr="005D42EB">
        <w:rPr>
          <w:b/>
        </w:rPr>
        <w:t>Порядок осуществления административных процедур (действий) в электронной форме</w:t>
      </w:r>
    </w:p>
    <w:p w:rsidR="00C0481F" w:rsidRPr="00DE209E" w:rsidRDefault="00C0481F" w:rsidP="00055BA4">
      <w:pPr>
        <w:pStyle w:val="ConsPlusNormal"/>
        <w:ind w:firstLine="540"/>
        <w:jc w:val="both"/>
      </w:pPr>
      <w:r w:rsidRPr="00DE209E">
        <w:t xml:space="preserve">3.3. При организации записи на прием в </w:t>
      </w:r>
      <w:r>
        <w:t xml:space="preserve">РГАУ МФЦ </w:t>
      </w:r>
      <w:r w:rsidRPr="00DE209E">
        <w:t>заявителю обеспечивается возможность:</w:t>
      </w:r>
    </w:p>
    <w:p w:rsidR="00C0481F" w:rsidRPr="00DE209E" w:rsidRDefault="00C0481F" w:rsidP="00055BA4">
      <w:pPr>
        <w:pStyle w:val="ConsPlusNormal"/>
        <w:ind w:firstLine="540"/>
        <w:jc w:val="both"/>
      </w:pPr>
      <w:r w:rsidRPr="00DE209E">
        <w:t>а) ознакомления с расписанием ра</w:t>
      </w:r>
      <w:r>
        <w:t>боты РГАУ МФЦ</w:t>
      </w:r>
      <w:r w:rsidRPr="00DE209E">
        <w:t>, а также с доступными для записи на прием датами и интервалами времени приема;</w:t>
      </w:r>
    </w:p>
    <w:p w:rsidR="00C0481F" w:rsidRPr="00DE209E" w:rsidRDefault="00C0481F" w:rsidP="00055BA4">
      <w:pPr>
        <w:pStyle w:val="ConsPlusNormal"/>
        <w:ind w:firstLine="540"/>
        <w:jc w:val="both"/>
      </w:pPr>
      <w:r w:rsidRPr="00DE209E">
        <w:t>б) записи в любые свободные для приема дату и время в пределах установленн</w:t>
      </w:r>
      <w:r>
        <w:t>ого в РГАУ МФЦ</w:t>
      </w:r>
      <w:r w:rsidRPr="00DE209E">
        <w:t xml:space="preserve"> графика приема заявителей.</w:t>
      </w:r>
    </w:p>
    <w:p w:rsidR="00C0481F" w:rsidRPr="00DE209E" w:rsidRDefault="00C0481F" w:rsidP="00055BA4">
      <w:pPr>
        <w:pStyle w:val="ConsPlusNormal"/>
        <w:ind w:firstLine="540"/>
        <w:jc w:val="both"/>
      </w:pPr>
      <w:r>
        <w:t>РГАУ МФЦ</w:t>
      </w:r>
      <w:r w:rsidRPr="00DE209E">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0481F" w:rsidRPr="00DE209E" w:rsidRDefault="00C0481F" w:rsidP="00055BA4">
      <w:pPr>
        <w:pStyle w:val="ConsPlusNormal"/>
        <w:ind w:firstLine="540"/>
        <w:jc w:val="both"/>
      </w:pPr>
      <w:r w:rsidRPr="00DE209E">
        <w:t>Порядок осуществления административных процедур (действий) в электронной форме</w:t>
      </w:r>
    </w:p>
    <w:p w:rsidR="00C0481F" w:rsidRPr="00DE209E" w:rsidRDefault="00C0481F" w:rsidP="00055BA4">
      <w:pPr>
        <w:pStyle w:val="ConsPlusNormal"/>
        <w:ind w:firstLine="540"/>
        <w:jc w:val="both"/>
      </w:pPr>
      <w:r w:rsidRPr="00DE209E">
        <w:t>3.4.</w:t>
      </w:r>
      <w:r w:rsidRPr="00DE209E">
        <w:tab/>
        <w:t>Формирование заявления.</w:t>
      </w:r>
    </w:p>
    <w:p w:rsidR="00C0481F" w:rsidRPr="00DE209E" w:rsidRDefault="00C0481F" w:rsidP="00055BA4">
      <w:pPr>
        <w:pStyle w:val="ConsPlusNormal"/>
        <w:ind w:firstLine="540"/>
        <w:jc w:val="both"/>
      </w:pPr>
      <w:r w:rsidRPr="00DE209E">
        <w:t>Формирование заявления осуществляется по</w:t>
      </w:r>
      <w:r>
        <w:t>средством заполнения интерактивной</w:t>
      </w:r>
      <w:r w:rsidRPr="00DE209E">
        <w:t xml:space="preserve"> формы заявления на ЕПГУ, РПГУ без необходимости дополнительной подачи заявления в какой-либо иной форме.</w:t>
      </w:r>
    </w:p>
    <w:p w:rsidR="00C0481F" w:rsidRPr="00DE209E" w:rsidRDefault="00C0481F" w:rsidP="00055BA4">
      <w:pPr>
        <w:pStyle w:val="ConsPlusNormal"/>
        <w:ind w:firstLine="540"/>
        <w:jc w:val="both"/>
      </w:pPr>
      <w:r w:rsidRPr="00DE209E">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w:t>
      </w:r>
      <w:r w:rsidRPr="00DE209E">
        <w:lastRenderedPageBreak/>
        <w:t>выявленной ошибки и порядке ее устранения посредством информационного сообщения непосредственно в электронной форме заявления.</w:t>
      </w:r>
    </w:p>
    <w:p w:rsidR="00C0481F" w:rsidRPr="00DE209E" w:rsidRDefault="00C0481F" w:rsidP="00055BA4">
      <w:pPr>
        <w:pStyle w:val="ConsPlusNormal"/>
        <w:ind w:firstLine="540"/>
        <w:jc w:val="both"/>
      </w:pPr>
      <w:r w:rsidRPr="00DE209E">
        <w:t>При формировании заявления заявителю обеспечивается:</w:t>
      </w:r>
    </w:p>
    <w:p w:rsidR="00C0481F" w:rsidRPr="00DE209E" w:rsidRDefault="00C0481F" w:rsidP="00055BA4">
      <w:pPr>
        <w:pStyle w:val="ConsPlusNormal"/>
        <w:ind w:firstLine="540"/>
        <w:jc w:val="both"/>
      </w:pPr>
      <w:r w:rsidRPr="00DE209E">
        <w:t>а) возможность копирования и сохранения заявления и иных</w:t>
      </w:r>
      <w:r>
        <w:t xml:space="preserve"> документов, указанных в пункте 2.6</w:t>
      </w:r>
      <w:r w:rsidRPr="00DE209E">
        <w:t xml:space="preserve"> Административного регламента, необходимых для предоставления муниципальной услуги;</w:t>
      </w:r>
    </w:p>
    <w:p w:rsidR="00C0481F" w:rsidRPr="00DE209E" w:rsidRDefault="00C0481F" w:rsidP="00055BA4">
      <w:pPr>
        <w:pStyle w:val="ConsPlusNormal"/>
        <w:ind w:firstLine="540"/>
        <w:jc w:val="both"/>
      </w:pPr>
      <w:r w:rsidRPr="00DE209E">
        <w:t>б) возможность печати на бумажном носителе копии электронной формы заявления;</w:t>
      </w:r>
    </w:p>
    <w:p w:rsidR="00C0481F" w:rsidRPr="00DE209E" w:rsidRDefault="00C0481F" w:rsidP="00055BA4">
      <w:pPr>
        <w:pStyle w:val="ConsPlusNormal"/>
        <w:ind w:firstLine="540"/>
        <w:jc w:val="both"/>
      </w:pPr>
      <w:r w:rsidRPr="00DE209E">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0481F" w:rsidRPr="00DE209E" w:rsidRDefault="00C0481F" w:rsidP="00055BA4">
      <w:pPr>
        <w:pStyle w:val="ConsPlusNormal"/>
        <w:ind w:firstLine="540"/>
        <w:jc w:val="both"/>
      </w:pPr>
      <w:r w:rsidRPr="00DE209E">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РПГУ, в части, касающейся сведений, отсутствующих в ЕСИА;</w:t>
      </w:r>
    </w:p>
    <w:p w:rsidR="00C0481F" w:rsidRPr="00DE209E" w:rsidRDefault="00C0481F" w:rsidP="00055BA4">
      <w:pPr>
        <w:pStyle w:val="ConsPlusNormal"/>
        <w:ind w:firstLine="540"/>
        <w:jc w:val="both"/>
      </w:pPr>
      <w:r w:rsidRPr="00DE209E">
        <w:t>д) возможность вернуться на любой из этапов заполнения электронной формы заявления без потери ранее введенной информации;</w:t>
      </w:r>
    </w:p>
    <w:p w:rsidR="00C0481F" w:rsidRPr="00DE209E" w:rsidRDefault="00C0481F" w:rsidP="00055BA4">
      <w:pPr>
        <w:pStyle w:val="ConsPlusNormal"/>
        <w:ind w:firstLine="540"/>
        <w:jc w:val="both"/>
      </w:pPr>
      <w:r w:rsidRPr="00DE209E">
        <w:t>е) возможность доступа заявителя на ЕПГУ, РПГУ к ранее поданным им заявлениям в течение не менее одного года, а также частично сформированных заявлений – в течение не менее 3 месяцев.</w:t>
      </w:r>
    </w:p>
    <w:p w:rsidR="00C0481F" w:rsidRPr="00DE209E" w:rsidRDefault="00C0481F" w:rsidP="00055BA4">
      <w:pPr>
        <w:pStyle w:val="ConsPlusNormal"/>
        <w:ind w:firstLine="540"/>
        <w:jc w:val="both"/>
      </w:pPr>
      <w:r w:rsidRPr="00DE209E">
        <w:t>Сформированное и подписанное заявление и иные документы, необходимые для предоставления муниципальной услуги, направляются в Администрацию (Уполномоченный орган) посредством ЕПГУ, РПГУ.</w:t>
      </w:r>
    </w:p>
    <w:p w:rsidR="00C0481F" w:rsidRPr="00DE209E" w:rsidRDefault="00C0481F" w:rsidP="00055BA4">
      <w:pPr>
        <w:pStyle w:val="ConsPlusNormal"/>
        <w:ind w:firstLine="540"/>
        <w:jc w:val="both"/>
      </w:pPr>
      <w:r w:rsidRPr="00DE209E">
        <w:t>3.5. Адми</w:t>
      </w:r>
      <w:r>
        <w:t>нистрация</w:t>
      </w:r>
      <w:r w:rsidRPr="00DE209E">
        <w:t xml:space="preserve"> в срок не позднее 1 рабочего дня, следующего за днем поступления запроса посредством РПГУ, ЕПГУ, а в случае поступления в нерабочий или праздничный день, – в следующий за ним первый рабочий день, обеспечивает:</w:t>
      </w:r>
    </w:p>
    <w:p w:rsidR="00C0481F" w:rsidRPr="00DE209E" w:rsidRDefault="00C0481F" w:rsidP="00055BA4">
      <w:pPr>
        <w:pStyle w:val="ConsPlusNormal"/>
        <w:ind w:firstLine="540"/>
        <w:jc w:val="both"/>
      </w:pPr>
      <w:r w:rsidRPr="00DE209E">
        <w:t>а) прием документов, необходимых для предоставления муниципальной услуги, без необходимости повторного представления на бумажном носителе;</w:t>
      </w:r>
    </w:p>
    <w:p w:rsidR="00C0481F" w:rsidRPr="00DE209E" w:rsidRDefault="00C0481F" w:rsidP="00055BA4">
      <w:pPr>
        <w:pStyle w:val="ConsPlusNormal"/>
        <w:ind w:firstLine="540"/>
        <w:jc w:val="both"/>
      </w:pPr>
      <w:r w:rsidRPr="00DE209E">
        <w:t>б) оценку комплектности и правильности представленных документов на соответствие требован</w:t>
      </w:r>
      <w:r>
        <w:t>иям, предусмотренным пунктом 2.6</w:t>
      </w:r>
      <w:r w:rsidRPr="00DE209E">
        <w:t xml:space="preserve"> </w:t>
      </w:r>
      <w:r>
        <w:t>А</w:t>
      </w:r>
      <w:r w:rsidRPr="00DE209E">
        <w:t>дминистративного регламента;</w:t>
      </w:r>
    </w:p>
    <w:p w:rsidR="00C0481F" w:rsidRPr="00DE209E" w:rsidRDefault="00C0481F" w:rsidP="00055BA4">
      <w:pPr>
        <w:pStyle w:val="ConsPlusNormal"/>
        <w:ind w:firstLine="540"/>
        <w:jc w:val="both"/>
      </w:pPr>
      <w:r w:rsidRPr="00DE209E">
        <w:t>в) проверку правильности оформления и полноты заполнения запроса;</w:t>
      </w:r>
    </w:p>
    <w:p w:rsidR="00C0481F" w:rsidRPr="00DE209E" w:rsidRDefault="00C0481F" w:rsidP="00055BA4">
      <w:pPr>
        <w:pStyle w:val="ConsPlusNormal"/>
        <w:ind w:firstLine="540"/>
        <w:jc w:val="both"/>
      </w:pPr>
      <w:r w:rsidRPr="00DE209E">
        <w:t>г) сверку данных, содержащихся в представленных документах;</w:t>
      </w:r>
    </w:p>
    <w:p w:rsidR="00C0481F" w:rsidRPr="00DE209E" w:rsidRDefault="00C0481F" w:rsidP="00055BA4">
      <w:pPr>
        <w:pStyle w:val="ConsPlusNormal"/>
        <w:ind w:firstLine="540"/>
        <w:jc w:val="both"/>
      </w:pPr>
      <w:r w:rsidRPr="00DE209E">
        <w:t>д) регистрацию заявления на предоставление муниципальной услуги;</w:t>
      </w:r>
    </w:p>
    <w:p w:rsidR="00C0481F" w:rsidRPr="00DE209E" w:rsidRDefault="00C0481F" w:rsidP="00055BA4">
      <w:pPr>
        <w:pStyle w:val="ConsPlusNormal"/>
        <w:ind w:firstLine="540"/>
        <w:jc w:val="both"/>
      </w:pPr>
      <w:r>
        <w:t>е</w:t>
      </w:r>
      <w:r w:rsidRPr="00DE209E">
        <w:t>) формирование и направление заявителю в электронной форме в личный кабинет на РПГУ, ЕПГУ уведомления о приеме заявления.</w:t>
      </w:r>
    </w:p>
    <w:p w:rsidR="00C0481F" w:rsidRPr="00DE209E" w:rsidRDefault="00C0481F" w:rsidP="00055BA4">
      <w:pPr>
        <w:pStyle w:val="ConsPlusNormal"/>
        <w:ind w:firstLine="540"/>
        <w:jc w:val="both"/>
      </w:pPr>
      <w:r w:rsidRPr="00DE209E">
        <w:t>Предоставление муниципальной услуги начинается со дня направления заявителю электронного уведомления о приеме заявления.</w:t>
      </w:r>
    </w:p>
    <w:p w:rsidR="00C0481F" w:rsidRPr="00DE209E" w:rsidRDefault="00C0481F" w:rsidP="00055BA4">
      <w:pPr>
        <w:pStyle w:val="ConsPlusNormal"/>
        <w:ind w:firstLine="540"/>
        <w:jc w:val="both"/>
      </w:pPr>
      <w:r w:rsidRPr="00DE209E">
        <w:t>3.6. Электронное заявление становится доступным для должностного лица Администрации (Уполномоченного органа), ответственного за прием и регистрацию заявления, в государственной информационной системе, используемой Админис</w:t>
      </w:r>
      <w:r>
        <w:t>трацией</w:t>
      </w:r>
      <w:r w:rsidRPr="00DE209E">
        <w:t xml:space="preserve"> для предоставления муниципальной услуги.</w:t>
      </w:r>
    </w:p>
    <w:p w:rsidR="00C0481F" w:rsidRPr="00DE209E" w:rsidRDefault="00C0481F" w:rsidP="00055BA4">
      <w:pPr>
        <w:pStyle w:val="ConsPlusNormal"/>
        <w:ind w:firstLine="540"/>
        <w:jc w:val="both"/>
      </w:pPr>
      <w:r w:rsidRPr="00DE209E">
        <w:t>Ответственное должностное лицо Админи</w:t>
      </w:r>
      <w:r>
        <w:t>страции</w:t>
      </w:r>
      <w:r w:rsidRPr="00DE209E">
        <w:t>:</w:t>
      </w:r>
    </w:p>
    <w:p w:rsidR="00C0481F" w:rsidRPr="00DE209E" w:rsidRDefault="00C0481F" w:rsidP="00055BA4">
      <w:pPr>
        <w:pStyle w:val="ConsPlusNormal"/>
        <w:ind w:firstLine="540"/>
        <w:jc w:val="both"/>
      </w:pPr>
      <w:r w:rsidRPr="00DE209E">
        <w:lastRenderedPageBreak/>
        <w:t>проверяет наличие электронных заявлений, поступивших с ЕПГУ, РПГУ, с периодом не реже 2 раз в день;</w:t>
      </w:r>
    </w:p>
    <w:p w:rsidR="00C0481F" w:rsidRPr="00DE209E" w:rsidRDefault="00C0481F" w:rsidP="00055BA4">
      <w:pPr>
        <w:pStyle w:val="ConsPlusNormal"/>
        <w:ind w:firstLine="540"/>
        <w:jc w:val="both"/>
      </w:pPr>
      <w:r w:rsidRPr="00DE209E">
        <w:t>рассматривает поступившие заявления и приложенные образы документов (документы);</w:t>
      </w:r>
    </w:p>
    <w:p w:rsidR="00C0481F" w:rsidRPr="00DE209E" w:rsidRDefault="00C0481F" w:rsidP="00055BA4">
      <w:pPr>
        <w:pStyle w:val="ConsPlusNormal"/>
        <w:ind w:firstLine="540"/>
        <w:jc w:val="both"/>
      </w:pPr>
      <w:r w:rsidRPr="00DE209E">
        <w:t>производит действия в соответствии с пунктом 3.</w:t>
      </w:r>
      <w:r>
        <w:t xml:space="preserve">5 </w:t>
      </w:r>
      <w:r w:rsidRPr="00DE209E">
        <w:t>Административного регламента.</w:t>
      </w:r>
    </w:p>
    <w:p w:rsidR="00C0481F" w:rsidRPr="00DE209E" w:rsidRDefault="00C0481F" w:rsidP="00055BA4">
      <w:pPr>
        <w:pStyle w:val="ConsPlusNormal"/>
        <w:ind w:firstLine="540"/>
        <w:jc w:val="both"/>
      </w:pPr>
      <w:r w:rsidRPr="00DE209E">
        <w:t xml:space="preserve">3.7. Заявителю в качестве результата предоставления муниципальной услуги обеспечивается возможность получения документа: </w:t>
      </w:r>
    </w:p>
    <w:p w:rsidR="00C0481F" w:rsidRPr="00DE209E" w:rsidRDefault="00C0481F" w:rsidP="00055BA4">
      <w:pPr>
        <w:pStyle w:val="ConsPlusNormal"/>
        <w:ind w:firstLine="540"/>
        <w:jc w:val="both"/>
      </w:pPr>
      <w:r w:rsidRPr="00DE209E">
        <w:t>в форме электронного документа, подписанного усиленной квалифицированной электронной подписью уполномоченного должнос</w:t>
      </w:r>
      <w:r>
        <w:t>тного лица Администрации</w:t>
      </w:r>
      <w:r w:rsidRPr="00DE209E">
        <w:t>, направленного заявителю в личный кабинет на ЕПГУ, РПГУ;</w:t>
      </w:r>
    </w:p>
    <w:p w:rsidR="00C0481F" w:rsidRPr="00DE209E" w:rsidRDefault="00C0481F" w:rsidP="00055BA4">
      <w:pPr>
        <w:pStyle w:val="ConsPlusNormal"/>
        <w:ind w:firstLine="540"/>
        <w:jc w:val="both"/>
      </w:pPr>
      <w:r w:rsidRPr="00DE209E">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C0481F" w:rsidRPr="00DE209E" w:rsidRDefault="00C0481F" w:rsidP="00055BA4">
      <w:pPr>
        <w:pStyle w:val="ConsPlusNormal"/>
        <w:ind w:firstLine="540"/>
        <w:jc w:val="both"/>
      </w:pPr>
      <w:r w:rsidRPr="00DE209E">
        <w:t>3.8. Получение информации о ходе рассмотрения запроса и о результате предоставления муниципальной услуги производится в личном кабинете на ЕПГУ,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0481F" w:rsidRPr="00DE209E" w:rsidRDefault="00C0481F" w:rsidP="00055BA4">
      <w:pPr>
        <w:pStyle w:val="ConsPlusNormal"/>
        <w:ind w:firstLine="540"/>
        <w:jc w:val="both"/>
      </w:pPr>
      <w:r w:rsidRPr="00DE209E">
        <w:t>При предоставлении муниципальной услуги в электронной форме посредством ЕПГУ заявителю направляются следующие виды статусов о ходе ее предоставления:</w:t>
      </w:r>
    </w:p>
    <w:p w:rsidR="00C0481F" w:rsidRPr="00DE209E" w:rsidRDefault="00C0481F" w:rsidP="00055BA4">
      <w:pPr>
        <w:pStyle w:val="ConsPlusNormal"/>
        <w:ind w:firstLine="540"/>
        <w:jc w:val="both"/>
      </w:pPr>
      <w:r w:rsidRPr="00DE209E">
        <w:t>заявление (запрос) зарегистрировано;</w:t>
      </w:r>
    </w:p>
    <w:p w:rsidR="00C0481F" w:rsidRPr="00DE209E" w:rsidRDefault="00C0481F" w:rsidP="00055BA4">
      <w:pPr>
        <w:pStyle w:val="ConsPlusNormal"/>
        <w:ind w:firstLine="540"/>
        <w:jc w:val="both"/>
      </w:pPr>
      <w:r w:rsidRPr="00DE209E">
        <w:t>заявление (запрос) возвращено без рассмотрения;</w:t>
      </w:r>
    </w:p>
    <w:p w:rsidR="00C0481F" w:rsidRPr="00DE209E" w:rsidRDefault="00C0481F" w:rsidP="00055BA4">
      <w:pPr>
        <w:pStyle w:val="ConsPlusNormal"/>
        <w:ind w:firstLine="540"/>
        <w:jc w:val="both"/>
      </w:pPr>
      <w:r w:rsidRPr="00DE209E">
        <w:t>муниципальная услуга предоставлена;</w:t>
      </w:r>
    </w:p>
    <w:p w:rsidR="00C0481F" w:rsidRPr="00DE209E" w:rsidRDefault="00C0481F" w:rsidP="00055BA4">
      <w:pPr>
        <w:pStyle w:val="ConsPlusNormal"/>
        <w:ind w:firstLine="540"/>
        <w:jc w:val="both"/>
      </w:pPr>
      <w:r w:rsidRPr="00DE209E">
        <w:t>в предоставлении муниципальной услуги отказано.</w:t>
      </w:r>
    </w:p>
    <w:p w:rsidR="00C0481F" w:rsidRPr="00DE209E" w:rsidRDefault="00C0481F" w:rsidP="00055BA4">
      <w:pPr>
        <w:pStyle w:val="ConsPlusNormal"/>
        <w:ind w:firstLine="540"/>
        <w:jc w:val="both"/>
      </w:pPr>
      <w:r w:rsidRPr="00DE209E">
        <w:t>При предоставлении муниципальной услуги в электронной форме посредством РПГУ заявителю направляется:</w:t>
      </w:r>
    </w:p>
    <w:p w:rsidR="00C0481F" w:rsidRPr="00DE209E" w:rsidRDefault="00C0481F" w:rsidP="00055BA4">
      <w:pPr>
        <w:pStyle w:val="ConsPlusNormal"/>
        <w:ind w:firstLine="540"/>
        <w:jc w:val="both"/>
      </w:pPr>
      <w:r w:rsidRPr="00DE209E">
        <w:t>уведомление о записи на прием в многофункциональный центр, содержащее сведения о дате, времени и месте приема;</w:t>
      </w:r>
    </w:p>
    <w:p w:rsidR="00C0481F" w:rsidRPr="00DE209E" w:rsidRDefault="00C0481F" w:rsidP="00055BA4">
      <w:pPr>
        <w:pStyle w:val="ConsPlusNormal"/>
        <w:ind w:firstLine="540"/>
        <w:jc w:val="both"/>
      </w:pPr>
      <w:r w:rsidRPr="00DE209E">
        <w:t>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C0481F" w:rsidRPr="00DE209E" w:rsidRDefault="00C0481F" w:rsidP="00055BA4">
      <w:pPr>
        <w:pStyle w:val="ConsPlusNormal"/>
        <w:ind w:firstLine="540"/>
        <w:jc w:val="both"/>
      </w:pPr>
      <w:r w:rsidRPr="00DE209E">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отказ в предоставлении муниципальной услуги.</w:t>
      </w:r>
    </w:p>
    <w:p w:rsidR="00C0481F" w:rsidRPr="00DE209E" w:rsidRDefault="00C0481F" w:rsidP="00055BA4">
      <w:pPr>
        <w:pStyle w:val="ConsPlusNormal"/>
        <w:ind w:firstLine="540"/>
        <w:jc w:val="both"/>
      </w:pPr>
      <w:r w:rsidRPr="00DE209E">
        <w:t>3.9. Оценка качества предоставления муниципальной услуги.</w:t>
      </w:r>
    </w:p>
    <w:p w:rsidR="00C0481F" w:rsidRPr="00DE209E" w:rsidRDefault="00C0481F" w:rsidP="00055BA4">
      <w:pPr>
        <w:pStyle w:val="ConsPlusNormal"/>
        <w:ind w:firstLine="540"/>
        <w:jc w:val="both"/>
      </w:pPr>
      <w:r w:rsidRPr="00DE209E">
        <w:lastRenderedPageBreak/>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муниципальных услуг, руководителей многофункциональных центров предоставления муниципальных услуг с учетом качества организации предоставления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0481F" w:rsidRPr="0038603A" w:rsidRDefault="00C0481F" w:rsidP="00055BA4">
      <w:pPr>
        <w:pStyle w:val="ConsPlusNormal"/>
        <w:ind w:firstLine="540"/>
        <w:jc w:val="both"/>
      </w:pPr>
      <w:r w:rsidRPr="00DE209E">
        <w:t>3.10. Заявителю обеспечивается возможность направления жалобы на решения, действия или бездействие должностного лица Администрации (Уполномоченного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0481F" w:rsidRPr="0038603A" w:rsidRDefault="00C0481F" w:rsidP="00055BA4">
      <w:pPr>
        <w:autoSpaceDE w:val="0"/>
        <w:autoSpaceDN w:val="0"/>
        <w:adjustRightInd w:val="0"/>
        <w:jc w:val="both"/>
        <w:rPr>
          <w:sz w:val="28"/>
          <w:szCs w:val="28"/>
        </w:rPr>
      </w:pPr>
    </w:p>
    <w:p w:rsidR="00C0481F" w:rsidRPr="00606543" w:rsidRDefault="00C0481F" w:rsidP="00055BA4">
      <w:pPr>
        <w:ind w:firstLine="709"/>
        <w:jc w:val="center"/>
        <w:rPr>
          <w:b/>
          <w:bCs/>
          <w:sz w:val="28"/>
          <w:szCs w:val="28"/>
        </w:rPr>
      </w:pPr>
      <w:r w:rsidRPr="00606543">
        <w:rPr>
          <w:b/>
          <w:bCs/>
          <w:sz w:val="28"/>
          <w:szCs w:val="28"/>
        </w:rPr>
        <w:t>Порядок исправления допущенных опечаток и ошибок в выданных в результат</w:t>
      </w:r>
      <w:r>
        <w:rPr>
          <w:b/>
          <w:bCs/>
          <w:sz w:val="28"/>
          <w:szCs w:val="28"/>
        </w:rPr>
        <w:t>е предоставления муниципальной</w:t>
      </w:r>
      <w:r w:rsidRPr="00606543">
        <w:rPr>
          <w:b/>
          <w:bCs/>
          <w:sz w:val="28"/>
          <w:szCs w:val="28"/>
        </w:rPr>
        <w:t xml:space="preserve"> услуги документах</w:t>
      </w:r>
    </w:p>
    <w:p w:rsidR="00C0481F" w:rsidRPr="00606543" w:rsidRDefault="00C0481F" w:rsidP="00055BA4">
      <w:pPr>
        <w:ind w:firstLine="709"/>
        <w:jc w:val="both"/>
        <w:rPr>
          <w:sz w:val="28"/>
          <w:szCs w:val="28"/>
        </w:rPr>
      </w:pPr>
      <w:r>
        <w:rPr>
          <w:sz w:val="28"/>
          <w:szCs w:val="28"/>
        </w:rPr>
        <w:t>3.11</w:t>
      </w:r>
      <w:r w:rsidRPr="00606543">
        <w:rPr>
          <w:sz w:val="28"/>
          <w:szCs w:val="28"/>
        </w:rPr>
        <w:t>. В случае выявления опечаток и ошибок в документах, выданных в результате предоставления муниципальной услуги, заявитель вправе обратиться в Адми</w:t>
      </w:r>
      <w:r>
        <w:rPr>
          <w:sz w:val="28"/>
          <w:szCs w:val="28"/>
        </w:rPr>
        <w:t>нистрацию</w:t>
      </w:r>
      <w:r w:rsidRPr="00606543">
        <w:rPr>
          <w:sz w:val="28"/>
          <w:szCs w:val="28"/>
        </w:rPr>
        <w:t xml:space="preserve"> с заявлением об исправлении допущенных опечаток по форме согласно при</w:t>
      </w:r>
      <w:r>
        <w:rPr>
          <w:sz w:val="28"/>
          <w:szCs w:val="28"/>
        </w:rPr>
        <w:t xml:space="preserve">ложению № 3 </w:t>
      </w:r>
      <w:r w:rsidRPr="00606543">
        <w:rPr>
          <w:sz w:val="28"/>
          <w:szCs w:val="28"/>
        </w:rPr>
        <w:t>к Административному регламенту.</w:t>
      </w:r>
    </w:p>
    <w:p w:rsidR="00C0481F" w:rsidRPr="00606543" w:rsidRDefault="00C0481F" w:rsidP="00055BA4">
      <w:pPr>
        <w:ind w:firstLine="709"/>
        <w:jc w:val="both"/>
        <w:rPr>
          <w:sz w:val="28"/>
          <w:szCs w:val="28"/>
        </w:rPr>
      </w:pPr>
      <w:r w:rsidRPr="00606543">
        <w:rPr>
          <w:sz w:val="28"/>
          <w:szCs w:val="28"/>
        </w:rPr>
        <w:t>В заявлении об исправлении опечаток и ошибок в обязательном порядке указываются:</w:t>
      </w:r>
    </w:p>
    <w:p w:rsidR="00C0481F" w:rsidRPr="00606543" w:rsidRDefault="00C0481F" w:rsidP="00055BA4">
      <w:pPr>
        <w:ind w:firstLine="709"/>
        <w:jc w:val="both"/>
        <w:rPr>
          <w:sz w:val="28"/>
          <w:szCs w:val="28"/>
        </w:rPr>
      </w:pPr>
      <w:r w:rsidRPr="00606543">
        <w:rPr>
          <w:sz w:val="28"/>
          <w:szCs w:val="28"/>
        </w:rPr>
        <w:t>1) наименование Админи</w:t>
      </w:r>
      <w:r>
        <w:rPr>
          <w:sz w:val="28"/>
          <w:szCs w:val="28"/>
        </w:rPr>
        <w:t>страции</w:t>
      </w:r>
      <w:r w:rsidRPr="00606543">
        <w:rPr>
          <w:sz w:val="28"/>
          <w:szCs w:val="28"/>
        </w:rPr>
        <w:t>, в который подается заявление об исправление опечаток;</w:t>
      </w:r>
    </w:p>
    <w:p w:rsidR="00C0481F" w:rsidRPr="00606543" w:rsidRDefault="00C0481F" w:rsidP="00055BA4">
      <w:pPr>
        <w:ind w:firstLine="709"/>
        <w:jc w:val="both"/>
        <w:rPr>
          <w:sz w:val="28"/>
          <w:szCs w:val="28"/>
        </w:rPr>
      </w:pPr>
      <w:r w:rsidRPr="00606543">
        <w:rPr>
          <w:sz w:val="28"/>
          <w:szCs w:val="28"/>
        </w:rPr>
        <w:t>2) вид, дата, номер выдачи (регистрации) документа, выданного в результате предоставления муниципальной услуги;</w:t>
      </w:r>
    </w:p>
    <w:p w:rsidR="00C0481F" w:rsidRPr="00606543" w:rsidRDefault="00C0481F" w:rsidP="00055BA4">
      <w:pPr>
        <w:ind w:firstLine="709"/>
        <w:jc w:val="both"/>
        <w:rPr>
          <w:sz w:val="28"/>
          <w:szCs w:val="28"/>
        </w:rPr>
      </w:pPr>
      <w:r w:rsidRPr="00606543">
        <w:rPr>
          <w:sz w:val="28"/>
          <w:szCs w:val="28"/>
        </w:rPr>
        <w:t>3)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C0481F" w:rsidRPr="00606543" w:rsidRDefault="00C0481F" w:rsidP="00055BA4">
      <w:pPr>
        <w:ind w:firstLine="709"/>
        <w:jc w:val="both"/>
        <w:rPr>
          <w:sz w:val="28"/>
          <w:szCs w:val="28"/>
        </w:rPr>
      </w:pPr>
      <w:r>
        <w:rPr>
          <w:sz w:val="28"/>
          <w:szCs w:val="28"/>
        </w:rPr>
        <w:t>4</w:t>
      </w:r>
      <w:r w:rsidRPr="00606543">
        <w:rPr>
          <w:sz w:val="28"/>
          <w:szCs w:val="28"/>
        </w:rPr>
        <w:t xml:space="preserve">) реквизиты документа (-ов), обосновывающих доводы заявителя о наличии опечатки, а также содержащих правильные сведения. </w:t>
      </w:r>
    </w:p>
    <w:p w:rsidR="00C0481F" w:rsidRPr="00606543" w:rsidRDefault="00C0481F" w:rsidP="00055BA4">
      <w:pPr>
        <w:ind w:firstLine="709"/>
        <w:jc w:val="both"/>
        <w:rPr>
          <w:sz w:val="28"/>
          <w:szCs w:val="28"/>
        </w:rPr>
      </w:pPr>
      <w:r>
        <w:rPr>
          <w:sz w:val="28"/>
          <w:szCs w:val="28"/>
        </w:rPr>
        <w:lastRenderedPageBreak/>
        <w:t>3.11.1.</w:t>
      </w:r>
      <w:r w:rsidRPr="00606543">
        <w:rPr>
          <w:sz w:val="28"/>
          <w:szCs w:val="28"/>
        </w:rPr>
        <w:t xml:space="preserve"> К заявлению должен быть приложен оригинал документа, выданного по результатам предоставления муниципальной услуги.</w:t>
      </w:r>
    </w:p>
    <w:p w:rsidR="00C0481F" w:rsidRPr="00606543" w:rsidRDefault="00C0481F" w:rsidP="00055BA4">
      <w:pPr>
        <w:ind w:firstLine="709"/>
        <w:jc w:val="both"/>
        <w:rPr>
          <w:sz w:val="28"/>
          <w:szCs w:val="28"/>
        </w:rPr>
      </w:pPr>
      <w:r w:rsidRPr="00606543">
        <w:rPr>
          <w:sz w:val="28"/>
          <w:szCs w:val="28"/>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C0481F" w:rsidRPr="00606543" w:rsidRDefault="00C0481F" w:rsidP="00055BA4">
      <w:pPr>
        <w:ind w:firstLine="709"/>
        <w:jc w:val="both"/>
        <w:rPr>
          <w:sz w:val="28"/>
          <w:szCs w:val="28"/>
        </w:rPr>
      </w:pPr>
      <w:r>
        <w:rPr>
          <w:sz w:val="28"/>
          <w:szCs w:val="28"/>
        </w:rPr>
        <w:t>3.11</w:t>
      </w:r>
      <w:r w:rsidRPr="00606543">
        <w:rPr>
          <w:sz w:val="28"/>
          <w:szCs w:val="28"/>
        </w:rPr>
        <w:t>.</w:t>
      </w:r>
      <w:r>
        <w:rPr>
          <w:sz w:val="28"/>
          <w:szCs w:val="28"/>
        </w:rPr>
        <w:t>2</w:t>
      </w:r>
      <w:r w:rsidRPr="00606543">
        <w:rPr>
          <w:sz w:val="28"/>
          <w:szCs w:val="28"/>
        </w:rPr>
        <w:t xml:space="preserve"> Заявление об исправлении опечаток и ошибок представляются следующими способами:</w:t>
      </w:r>
    </w:p>
    <w:p w:rsidR="00C0481F" w:rsidRPr="00606543" w:rsidRDefault="00C0481F" w:rsidP="00055BA4">
      <w:pPr>
        <w:ind w:firstLine="709"/>
        <w:jc w:val="both"/>
        <w:rPr>
          <w:sz w:val="28"/>
          <w:szCs w:val="28"/>
        </w:rPr>
      </w:pPr>
      <w:r w:rsidRPr="00606543">
        <w:rPr>
          <w:sz w:val="28"/>
          <w:szCs w:val="28"/>
        </w:rPr>
        <w:sym w:font="Symbol" w:char="F02D"/>
      </w:r>
      <w:r w:rsidRPr="00606543">
        <w:rPr>
          <w:sz w:val="28"/>
          <w:szCs w:val="28"/>
        </w:rPr>
        <w:t xml:space="preserve"> лично в Адми</w:t>
      </w:r>
      <w:r>
        <w:rPr>
          <w:sz w:val="28"/>
          <w:szCs w:val="28"/>
        </w:rPr>
        <w:t>нистрацию</w:t>
      </w:r>
      <w:r w:rsidRPr="00606543">
        <w:rPr>
          <w:sz w:val="28"/>
          <w:szCs w:val="28"/>
        </w:rPr>
        <w:t>;</w:t>
      </w:r>
    </w:p>
    <w:p w:rsidR="00C0481F" w:rsidRPr="00606543" w:rsidRDefault="00C0481F" w:rsidP="00055BA4">
      <w:pPr>
        <w:ind w:firstLine="709"/>
        <w:jc w:val="both"/>
        <w:rPr>
          <w:sz w:val="28"/>
          <w:szCs w:val="28"/>
        </w:rPr>
      </w:pPr>
      <w:r w:rsidRPr="00606543">
        <w:rPr>
          <w:sz w:val="28"/>
          <w:szCs w:val="28"/>
        </w:rPr>
        <w:sym w:font="Symbol" w:char="F02D"/>
      </w:r>
      <w:r>
        <w:rPr>
          <w:sz w:val="28"/>
          <w:szCs w:val="28"/>
        </w:rPr>
        <w:t xml:space="preserve"> почтовым отправлением.</w:t>
      </w:r>
    </w:p>
    <w:p w:rsidR="00C0481F" w:rsidRPr="00606543" w:rsidRDefault="00C0481F" w:rsidP="00055BA4">
      <w:pPr>
        <w:ind w:firstLine="709"/>
        <w:jc w:val="both"/>
        <w:rPr>
          <w:sz w:val="28"/>
          <w:szCs w:val="28"/>
        </w:rPr>
      </w:pPr>
      <w:r w:rsidRPr="00606543">
        <w:rPr>
          <w:sz w:val="28"/>
          <w:szCs w:val="28"/>
        </w:rPr>
        <w:t>3</w:t>
      </w:r>
      <w:r>
        <w:rPr>
          <w:sz w:val="28"/>
          <w:szCs w:val="28"/>
        </w:rPr>
        <w:t>.12</w:t>
      </w:r>
      <w:r w:rsidRPr="00606543">
        <w:rPr>
          <w:sz w:val="28"/>
          <w:szCs w:val="28"/>
        </w:rPr>
        <w:t>. Основаниями для отказа в приеме заявления об исправлении опечаток и ошибок являются:</w:t>
      </w:r>
    </w:p>
    <w:p w:rsidR="00C0481F" w:rsidRPr="00606543" w:rsidRDefault="00C0481F" w:rsidP="00055BA4">
      <w:pPr>
        <w:ind w:firstLine="709"/>
        <w:jc w:val="both"/>
        <w:rPr>
          <w:sz w:val="28"/>
          <w:szCs w:val="28"/>
        </w:rPr>
      </w:pPr>
      <w:r w:rsidRPr="005D42EB">
        <w:rPr>
          <w:sz w:val="28"/>
          <w:szCs w:val="28"/>
        </w:rPr>
        <w:t>1) представленные документы по составу и содержанию не соответствуют требованиям пунктов 3.11 и 3.11.1 Административного регламента;</w:t>
      </w:r>
    </w:p>
    <w:p w:rsidR="00C0481F" w:rsidRPr="00606543" w:rsidRDefault="00C0481F" w:rsidP="00055BA4">
      <w:pPr>
        <w:ind w:firstLine="709"/>
        <w:jc w:val="both"/>
        <w:rPr>
          <w:sz w:val="28"/>
          <w:szCs w:val="28"/>
        </w:rPr>
      </w:pPr>
      <w:r w:rsidRPr="00606543">
        <w:rPr>
          <w:sz w:val="28"/>
          <w:szCs w:val="28"/>
        </w:rPr>
        <w:t>2) заявитель не является получателем муниципальной услуги.</w:t>
      </w:r>
    </w:p>
    <w:p w:rsidR="00C0481F" w:rsidRPr="00606543" w:rsidRDefault="00C0481F" w:rsidP="00055BA4">
      <w:pPr>
        <w:ind w:firstLine="709"/>
        <w:jc w:val="both"/>
        <w:rPr>
          <w:sz w:val="28"/>
          <w:szCs w:val="28"/>
        </w:rPr>
      </w:pPr>
      <w:r>
        <w:rPr>
          <w:sz w:val="28"/>
          <w:szCs w:val="28"/>
        </w:rPr>
        <w:t>3.12.1</w:t>
      </w:r>
      <w:r w:rsidRPr="00606543">
        <w:rPr>
          <w:sz w:val="28"/>
          <w:szCs w:val="28"/>
        </w:rPr>
        <w:t>. Отказ в приеме заявления об исправлении опечаток и ошибок по иным основаниям не допускается.</w:t>
      </w:r>
    </w:p>
    <w:p w:rsidR="00C0481F" w:rsidRPr="00606543" w:rsidRDefault="00C0481F" w:rsidP="00055BA4">
      <w:pPr>
        <w:ind w:firstLine="709"/>
        <w:jc w:val="both"/>
        <w:rPr>
          <w:sz w:val="28"/>
          <w:szCs w:val="28"/>
        </w:rPr>
      </w:pPr>
      <w:r w:rsidRPr="00606543">
        <w:rPr>
          <w:sz w:val="28"/>
          <w:szCs w:val="28"/>
        </w:rPr>
        <w:t xml:space="preserve">Заявитель имеет право повторно обратиться с заявлением об исправлении опечаток и ошибок после устранения </w:t>
      </w:r>
      <w:r w:rsidRPr="005D42EB">
        <w:rPr>
          <w:sz w:val="28"/>
          <w:szCs w:val="28"/>
        </w:rPr>
        <w:t>оснований для отказа в приеме заявления об исправлении опечаток и ошибок, предусмотренных пунктом 3.12 Административного регламента.</w:t>
      </w:r>
    </w:p>
    <w:p w:rsidR="00C0481F" w:rsidRPr="00606543" w:rsidRDefault="00C0481F" w:rsidP="00055BA4">
      <w:pPr>
        <w:ind w:firstLine="709"/>
        <w:jc w:val="both"/>
        <w:rPr>
          <w:sz w:val="28"/>
          <w:szCs w:val="28"/>
        </w:rPr>
      </w:pPr>
      <w:r>
        <w:rPr>
          <w:sz w:val="28"/>
          <w:szCs w:val="28"/>
        </w:rPr>
        <w:t xml:space="preserve">3.12.2. </w:t>
      </w:r>
      <w:r w:rsidRPr="00606543">
        <w:rPr>
          <w:sz w:val="28"/>
          <w:szCs w:val="28"/>
        </w:rPr>
        <w:t>Основаниями для отказа в исправлении опечаток и ошибок являются:</w:t>
      </w:r>
    </w:p>
    <w:p w:rsidR="00C0481F" w:rsidRPr="00606543" w:rsidRDefault="00B26F25" w:rsidP="00055BA4">
      <w:pPr>
        <w:ind w:firstLine="709"/>
        <w:jc w:val="both"/>
        <w:rPr>
          <w:sz w:val="28"/>
          <w:szCs w:val="28"/>
        </w:rPr>
      </w:pPr>
      <w:hyperlink r:id="rId15" w:history="1">
        <w:r w:rsidR="00C0481F" w:rsidRPr="00606543">
          <w:rPr>
            <w:rStyle w:val="frgu-content-accordeon"/>
            <w:sz w:val="28"/>
            <w:szCs w:val="28"/>
          </w:rPr>
          <w:t xml:space="preserve">отсутствие несоответствий между содержанием документа, выданного по результатам предоставления муниципальной услуги, и содержанием документов, </w:t>
        </w:r>
      </w:hyperlink>
      <w:r w:rsidR="00C0481F" w:rsidRPr="00606543">
        <w:rPr>
          <w:sz w:val="28"/>
          <w:szCs w:val="28"/>
        </w:rPr>
        <w:t>представленных заявителем самостоятельно и (или) по собственной инициативе, а также находящихся в распоряжении Админи</w:t>
      </w:r>
      <w:r w:rsidR="00C0481F">
        <w:rPr>
          <w:sz w:val="28"/>
          <w:szCs w:val="28"/>
        </w:rPr>
        <w:t>страции</w:t>
      </w:r>
      <w:r w:rsidR="00C0481F" w:rsidRPr="00606543">
        <w:rPr>
          <w:sz w:val="28"/>
          <w:szCs w:val="28"/>
        </w:rPr>
        <w:t xml:space="preserve"> и (или) запрошенных в рамках межведомственного информационного взаимодействия при предоста</w:t>
      </w:r>
      <w:r w:rsidR="00C0481F">
        <w:rPr>
          <w:sz w:val="28"/>
          <w:szCs w:val="28"/>
        </w:rPr>
        <w:t>влении заявителю муниципальной</w:t>
      </w:r>
      <w:r w:rsidR="00C0481F" w:rsidRPr="00606543">
        <w:rPr>
          <w:sz w:val="28"/>
          <w:szCs w:val="28"/>
        </w:rPr>
        <w:t xml:space="preserve"> услуги;</w:t>
      </w:r>
    </w:p>
    <w:p w:rsidR="00C0481F" w:rsidRPr="00606543" w:rsidRDefault="00C0481F" w:rsidP="00055BA4">
      <w:pPr>
        <w:ind w:firstLine="709"/>
        <w:jc w:val="both"/>
        <w:rPr>
          <w:sz w:val="28"/>
          <w:szCs w:val="28"/>
        </w:rPr>
      </w:pPr>
      <w:r w:rsidRPr="00606543">
        <w:rPr>
          <w:sz w:val="28"/>
          <w:szCs w:val="28"/>
        </w:rPr>
        <w:t>документы, представленные заявите</w:t>
      </w:r>
      <w:r>
        <w:rPr>
          <w:sz w:val="28"/>
          <w:szCs w:val="28"/>
        </w:rPr>
        <w:t>лем в соответствии с пунктом 3.11</w:t>
      </w:r>
      <w:r w:rsidRPr="00606543">
        <w:rPr>
          <w:sz w:val="28"/>
          <w:szCs w:val="28"/>
        </w:rPr>
        <w:t xml:space="preserve">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w:t>
      </w:r>
      <w:r>
        <w:rPr>
          <w:sz w:val="28"/>
          <w:szCs w:val="28"/>
        </w:rPr>
        <w:t>страции</w:t>
      </w:r>
      <w:r w:rsidRPr="00606543">
        <w:rPr>
          <w:sz w:val="28"/>
          <w:szCs w:val="28"/>
        </w:rPr>
        <w:t xml:space="preserve"> и (или) запрошенных в рамках межведомственного информационного взаимодействия при предоста</w:t>
      </w:r>
      <w:r>
        <w:rPr>
          <w:sz w:val="28"/>
          <w:szCs w:val="28"/>
        </w:rPr>
        <w:t>влении заявителю муниципальной</w:t>
      </w:r>
      <w:r w:rsidRPr="00606543">
        <w:rPr>
          <w:sz w:val="28"/>
          <w:szCs w:val="28"/>
        </w:rPr>
        <w:t xml:space="preserve"> услуги;</w:t>
      </w:r>
    </w:p>
    <w:p w:rsidR="00C0481F" w:rsidRDefault="00C0481F" w:rsidP="00055BA4">
      <w:pPr>
        <w:ind w:firstLine="709"/>
        <w:jc w:val="both"/>
        <w:rPr>
          <w:sz w:val="28"/>
          <w:szCs w:val="28"/>
        </w:rPr>
      </w:pPr>
      <w:r w:rsidRPr="00606543">
        <w:rPr>
          <w:sz w:val="28"/>
          <w:szCs w:val="28"/>
        </w:rPr>
        <w:t>документов, ук</w:t>
      </w:r>
      <w:r>
        <w:rPr>
          <w:sz w:val="28"/>
          <w:szCs w:val="28"/>
        </w:rPr>
        <w:t xml:space="preserve">азанных </w:t>
      </w:r>
      <w:r w:rsidRPr="005D42EB">
        <w:rPr>
          <w:sz w:val="28"/>
          <w:szCs w:val="28"/>
        </w:rPr>
        <w:t>в подпункте 4 пункта 3.11 Административного</w:t>
      </w:r>
      <w:r w:rsidRPr="00606543">
        <w:rPr>
          <w:sz w:val="28"/>
          <w:szCs w:val="28"/>
        </w:rPr>
        <w:t xml:space="preserve"> регламента, недостаточно для начала процедуры исправлении опечаток и ошибок. </w:t>
      </w:r>
    </w:p>
    <w:p w:rsidR="00C0481F" w:rsidRPr="006510F4" w:rsidRDefault="00C0481F" w:rsidP="00055BA4">
      <w:pPr>
        <w:ind w:firstLine="540"/>
        <w:jc w:val="both"/>
        <w:rPr>
          <w:sz w:val="28"/>
          <w:szCs w:val="28"/>
        </w:rPr>
      </w:pPr>
      <w:r w:rsidRPr="006510F4">
        <w:rPr>
          <w:sz w:val="28"/>
          <w:szCs w:val="28"/>
        </w:rPr>
        <w:t>3.12.3. Отказ в исправлении опечаток и ошибок по иным основаниям не допускается.</w:t>
      </w:r>
    </w:p>
    <w:p w:rsidR="00C0481F" w:rsidRPr="00DE209E" w:rsidRDefault="00C0481F" w:rsidP="00055BA4">
      <w:pPr>
        <w:pStyle w:val="ConsPlusNormal"/>
        <w:ind w:firstLine="540"/>
        <w:jc w:val="both"/>
      </w:pPr>
      <w:r w:rsidRPr="00DE209E">
        <w:t xml:space="preserve">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w:t>
      </w:r>
      <w:hyperlink w:anchor="P446" w:history="1">
        <w:r w:rsidRPr="00DE209E">
          <w:t>пунктом 3.12</w:t>
        </w:r>
      </w:hyperlink>
      <w:r>
        <w:t>.2</w:t>
      </w:r>
      <w:r w:rsidRPr="00DE209E">
        <w:t xml:space="preserve"> Административного регламента.</w:t>
      </w:r>
    </w:p>
    <w:p w:rsidR="00C0481F" w:rsidRPr="00AE1AFD" w:rsidRDefault="00C0481F" w:rsidP="00055BA4">
      <w:pPr>
        <w:ind w:firstLine="709"/>
        <w:jc w:val="both"/>
        <w:rPr>
          <w:sz w:val="28"/>
          <w:szCs w:val="28"/>
        </w:rPr>
      </w:pPr>
      <w:r w:rsidRPr="00AE1AFD">
        <w:rPr>
          <w:sz w:val="28"/>
          <w:szCs w:val="28"/>
        </w:rPr>
        <w:lastRenderedPageBreak/>
        <w:t>3.12.4 Заявление об исправлении опечаток и ошибок регистрируется Администрац</w:t>
      </w:r>
      <w:r>
        <w:rPr>
          <w:sz w:val="28"/>
          <w:szCs w:val="28"/>
        </w:rPr>
        <w:t>ией,</w:t>
      </w:r>
      <w:r w:rsidRPr="00AE1AFD">
        <w:rPr>
          <w:sz w:val="28"/>
          <w:szCs w:val="28"/>
        </w:rPr>
        <w:t xml:space="preserve"> в течение одного рабочего дня с момента получения заявления об исправлении опечаток и ошибок и документов приложенных к нему.</w:t>
      </w:r>
    </w:p>
    <w:p w:rsidR="00C0481F" w:rsidRPr="00DE209E" w:rsidRDefault="00C0481F" w:rsidP="00055BA4">
      <w:pPr>
        <w:pStyle w:val="ConsPlusNormal"/>
        <w:ind w:firstLine="540"/>
        <w:jc w:val="both"/>
      </w:pPr>
      <w:r w:rsidRPr="00DE209E">
        <w:t>3.13.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C0481F" w:rsidRPr="00DE209E" w:rsidRDefault="00C0481F" w:rsidP="00055BA4">
      <w:pPr>
        <w:pStyle w:val="ConsPlusNormal"/>
        <w:ind w:firstLine="540"/>
        <w:jc w:val="both"/>
      </w:pPr>
      <w:r w:rsidRPr="00DE209E">
        <w:t>3.13.1. Заявитель при обнаружении опечаток и ошибок в документах, выданных в результате предоставления муниципальной услуги, обращается лично в Адми</w:t>
      </w:r>
      <w:r>
        <w:t>нистрацию</w:t>
      </w:r>
      <w:r w:rsidRPr="00DE209E">
        <w:t xml:space="preserve"> с заявлением о необходимости исправления опечаток и ошибок, в котором содержится указание на их описание.</w:t>
      </w:r>
    </w:p>
    <w:p w:rsidR="00C0481F" w:rsidRPr="00DE209E" w:rsidRDefault="00C0481F" w:rsidP="00055BA4">
      <w:pPr>
        <w:pStyle w:val="ConsPlusNormal"/>
        <w:ind w:firstLine="540"/>
        <w:jc w:val="both"/>
      </w:pPr>
      <w:r>
        <w:t>3.13.2</w:t>
      </w:r>
      <w:r w:rsidRPr="00DE209E">
        <w:t>. Заявление об исправлении опечаток и ошибок в течение трех рабочих дней с момента регистрации в Админи</w:t>
      </w:r>
      <w:r>
        <w:t>страции</w:t>
      </w:r>
      <w:r w:rsidRPr="00DE209E">
        <w:t xml:space="preserve"> такого заявления рассматривается на предмет соответствия требованиям, предусмотренным настоящим Административным регламентом.</w:t>
      </w:r>
    </w:p>
    <w:p w:rsidR="00C0481F" w:rsidRPr="00DE209E" w:rsidRDefault="00C0481F" w:rsidP="00055BA4">
      <w:pPr>
        <w:pStyle w:val="ConsPlusNormal"/>
        <w:ind w:firstLine="540"/>
        <w:jc w:val="both"/>
      </w:pPr>
      <w:r>
        <w:t>3.13.3</w:t>
      </w:r>
      <w:r w:rsidRPr="00DE209E">
        <w:t>. По результатам рассмотрения заявления об исправлении опечаток и ошибок в Адми</w:t>
      </w:r>
      <w:r>
        <w:t>нистрацию</w:t>
      </w:r>
      <w:r w:rsidRPr="00DE209E">
        <w:t>:</w:t>
      </w:r>
    </w:p>
    <w:p w:rsidR="00C0481F" w:rsidRPr="00DE209E" w:rsidRDefault="00C0481F" w:rsidP="00055BA4">
      <w:pPr>
        <w:pStyle w:val="ConsPlusNormal"/>
        <w:ind w:firstLine="540"/>
        <w:jc w:val="both"/>
      </w:pPr>
      <w:r w:rsidRPr="00DE209E">
        <w:t>1) в случае отсутствия оснований для отказа в исправлении опечаток и ошибок, предусмотренных пунктом 3.12</w:t>
      </w:r>
      <w:r>
        <w:t>.2</w:t>
      </w:r>
      <w:r w:rsidRPr="00DE209E">
        <w:t xml:space="preserve"> Административного регламента, принимает решение об исправлении опечаток и ошибок;</w:t>
      </w:r>
    </w:p>
    <w:p w:rsidR="00C0481F" w:rsidRPr="00DE209E" w:rsidRDefault="00C0481F" w:rsidP="00055BA4">
      <w:pPr>
        <w:pStyle w:val="ConsPlusNormal"/>
        <w:ind w:firstLine="540"/>
        <w:jc w:val="both"/>
      </w:pPr>
      <w:r w:rsidRPr="00DE209E">
        <w:t>2) в случае наличия хотя бы одного из оснований для отказа в исправлении опечаток, предусмотренных пунктом 3.12.</w:t>
      </w:r>
      <w:r>
        <w:t>2</w:t>
      </w:r>
      <w:r w:rsidRPr="00DE209E">
        <w:t xml:space="preserve"> Административного регламента, принимает решение об отсутствии необходимости исправления опечаток и ошибок.</w:t>
      </w:r>
    </w:p>
    <w:p w:rsidR="00C0481F" w:rsidRPr="002C60F5" w:rsidRDefault="00C0481F" w:rsidP="00055BA4">
      <w:pPr>
        <w:pStyle w:val="ConsPlusNormal"/>
        <w:ind w:firstLine="540"/>
        <w:jc w:val="both"/>
      </w:pPr>
      <w:r>
        <w:t>3.13.4</w:t>
      </w:r>
      <w:r w:rsidRPr="00DE209E">
        <w:t>. В случае принятия решения об отсутствии необходимости исправления опечаток и ошибок Админис</w:t>
      </w:r>
      <w:r>
        <w:t>трацией</w:t>
      </w:r>
      <w:r w:rsidRPr="00DE209E">
        <w:t xml:space="preserve"> 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w:t>
      </w:r>
      <w:r w:rsidRPr="002C60F5">
        <w:t>отсутствия необходимости.</w:t>
      </w:r>
    </w:p>
    <w:p w:rsidR="00C0481F" w:rsidRDefault="00C0481F" w:rsidP="00055BA4">
      <w:pPr>
        <w:pStyle w:val="ConsPlusNormal"/>
        <w:ind w:firstLine="540"/>
        <w:jc w:val="both"/>
      </w:pPr>
      <w:r w:rsidRPr="002C60F5">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w:t>
      </w:r>
    </w:p>
    <w:p w:rsidR="00C0481F" w:rsidRPr="00DE209E" w:rsidRDefault="00C0481F" w:rsidP="00055BA4">
      <w:pPr>
        <w:pStyle w:val="ConsPlusNormal"/>
        <w:ind w:firstLine="540"/>
        <w:jc w:val="both"/>
      </w:pPr>
      <w:r>
        <w:t>3.13.5</w:t>
      </w:r>
      <w:r w:rsidRPr="002C60F5">
        <w:t>. Исправление опечаток и ошибок осуществляется Админис</w:t>
      </w:r>
      <w:r>
        <w:t>трацией</w:t>
      </w:r>
      <w:r w:rsidRPr="002C60F5">
        <w:t xml:space="preserve"> в течение трех рабочих дней с</w:t>
      </w:r>
      <w:r w:rsidRPr="00DE209E">
        <w:t xml:space="preserve"> момента принятия решения.</w:t>
      </w:r>
    </w:p>
    <w:p w:rsidR="00C0481F" w:rsidRPr="00DE209E" w:rsidRDefault="00C0481F" w:rsidP="00055BA4">
      <w:pPr>
        <w:pStyle w:val="ConsPlusNormal"/>
        <w:ind w:firstLine="540"/>
        <w:jc w:val="both"/>
      </w:pPr>
      <w:r w:rsidRPr="00DE209E">
        <w:t>Результатом исправления опечаток и ошибок является подготовленный в двух экземплярах документ о предоставлении муниципальной услуги.</w:t>
      </w:r>
    </w:p>
    <w:p w:rsidR="00C0481F" w:rsidRPr="00DE209E" w:rsidRDefault="00C0481F" w:rsidP="00055BA4">
      <w:pPr>
        <w:pStyle w:val="ConsPlusNormal"/>
        <w:ind w:firstLine="540"/>
        <w:jc w:val="both"/>
      </w:pPr>
      <w:r>
        <w:t>3.13.6</w:t>
      </w:r>
      <w:r w:rsidRPr="00DE209E">
        <w:t>. При исправлении опечаток и ошибок не допускается:</w:t>
      </w:r>
    </w:p>
    <w:p w:rsidR="00C0481F" w:rsidRPr="00DE209E" w:rsidRDefault="00C0481F" w:rsidP="00055BA4">
      <w:pPr>
        <w:pStyle w:val="ConsPlusNormal"/>
        <w:ind w:firstLine="540"/>
        <w:jc w:val="both"/>
      </w:pPr>
      <w:r w:rsidRPr="00DE209E">
        <w:t>изменение содержания документов, являющихся результатом предоставления муниципальной услуги;</w:t>
      </w:r>
    </w:p>
    <w:p w:rsidR="00C0481F" w:rsidRPr="00DE209E" w:rsidRDefault="00C0481F" w:rsidP="00055BA4">
      <w:pPr>
        <w:pStyle w:val="ConsPlusNormal"/>
        <w:ind w:firstLine="540"/>
        <w:jc w:val="both"/>
      </w:pPr>
      <w:r w:rsidRPr="00DE209E">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C0481F" w:rsidRPr="00DE209E" w:rsidRDefault="00C0481F" w:rsidP="00055BA4">
      <w:pPr>
        <w:pStyle w:val="ConsPlusNormal"/>
        <w:ind w:firstLine="540"/>
        <w:jc w:val="both"/>
      </w:pPr>
      <w:r>
        <w:t>3.13.7</w:t>
      </w:r>
      <w:r w:rsidRPr="00DE209E">
        <w:t>. Заявитель уведомляется должностным лицом, ответственным за предоставление муниципальной услуги, о дате, времени, месте и способе выдачи документов</w:t>
      </w:r>
      <w:r>
        <w:t>, предусмотренных пунктом 3.13.4 и абзацем вторым пункта 3.13.5</w:t>
      </w:r>
      <w:r w:rsidRPr="00DE209E">
        <w:t xml:space="preserve"> Административного регламента.</w:t>
      </w:r>
    </w:p>
    <w:p w:rsidR="00C0481F" w:rsidRPr="00DE209E" w:rsidRDefault="00C0481F" w:rsidP="00055BA4">
      <w:pPr>
        <w:pStyle w:val="ConsPlusNormal"/>
        <w:ind w:firstLine="540"/>
        <w:jc w:val="both"/>
      </w:pPr>
      <w:r w:rsidRPr="00DE209E">
        <w:lastRenderedPageBreak/>
        <w:t>Максимальный срок уведомления заявителя не превышает одного рабочего дня с момента подписания документов.</w:t>
      </w:r>
    </w:p>
    <w:p w:rsidR="00C0481F" w:rsidRPr="00DE209E" w:rsidRDefault="00C0481F" w:rsidP="00055BA4">
      <w:pPr>
        <w:pStyle w:val="ConsPlusNormal"/>
        <w:ind w:firstLine="540"/>
        <w:jc w:val="both"/>
      </w:pPr>
      <w:r w:rsidRPr="00DE209E">
        <w:t>Первый оригинальный экземпляр документа о предоставлении муниципальной услуги, содержащий опечатки и ошибки, подлежит уничтожению.</w:t>
      </w:r>
    </w:p>
    <w:p w:rsidR="00C0481F" w:rsidRPr="00DE209E" w:rsidRDefault="00C0481F" w:rsidP="00055BA4">
      <w:pPr>
        <w:pStyle w:val="ConsPlusNormal"/>
        <w:ind w:firstLine="540"/>
        <w:jc w:val="both"/>
      </w:pPr>
      <w:r w:rsidRPr="00DE209E">
        <w:t>Второй оригинальный экземпляр документа о предоставлении муниципальной услуги, содержащий опечатки и ошибки, хранится в Админист</w:t>
      </w:r>
      <w:r>
        <w:t>рации</w:t>
      </w:r>
      <w:r w:rsidRPr="00DE209E">
        <w:t>.</w:t>
      </w:r>
    </w:p>
    <w:p w:rsidR="00C0481F" w:rsidRPr="00DE209E" w:rsidRDefault="00C0481F" w:rsidP="00055BA4">
      <w:pPr>
        <w:pStyle w:val="ConsPlusNormal"/>
        <w:ind w:firstLine="540"/>
        <w:jc w:val="both"/>
      </w:pPr>
      <w:r w:rsidRPr="00DE209E">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услуги.</w:t>
      </w:r>
    </w:p>
    <w:p w:rsidR="00C0481F" w:rsidRPr="00606543" w:rsidRDefault="00C0481F" w:rsidP="00055BA4">
      <w:pPr>
        <w:pStyle w:val="ConsPlusNormal"/>
        <w:ind w:firstLine="540"/>
        <w:jc w:val="both"/>
      </w:pPr>
      <w:r>
        <w:t>3.13.8</w:t>
      </w:r>
      <w:r w:rsidRPr="00DE209E">
        <w:t>. Внесение изменений в выданный по результатам предоставления муниципальной услуги документ на предмет исправления ошибок осуществляется без взимания платы с заявителя.</w:t>
      </w:r>
    </w:p>
    <w:p w:rsidR="00C0481F" w:rsidRPr="00625384" w:rsidRDefault="00C0481F" w:rsidP="00055BA4">
      <w:pPr>
        <w:autoSpaceDE w:val="0"/>
        <w:autoSpaceDN w:val="0"/>
        <w:adjustRightInd w:val="0"/>
        <w:jc w:val="both"/>
        <w:rPr>
          <w:b/>
          <w:sz w:val="28"/>
          <w:szCs w:val="28"/>
        </w:rPr>
      </w:pPr>
    </w:p>
    <w:p w:rsidR="00C0481F" w:rsidRPr="005D42EB" w:rsidRDefault="00C0481F" w:rsidP="00055BA4">
      <w:pPr>
        <w:autoSpaceDE w:val="0"/>
        <w:autoSpaceDN w:val="0"/>
        <w:adjustRightInd w:val="0"/>
        <w:jc w:val="center"/>
        <w:outlineLvl w:val="1"/>
        <w:rPr>
          <w:b/>
          <w:bCs/>
          <w:sz w:val="28"/>
          <w:szCs w:val="28"/>
        </w:rPr>
      </w:pPr>
      <w:r w:rsidRPr="005D42EB">
        <w:rPr>
          <w:b/>
          <w:bCs/>
          <w:sz w:val="28"/>
          <w:szCs w:val="28"/>
        </w:rPr>
        <w:t>Исчерпывающий перечень административных процедур (действий)</w:t>
      </w:r>
    </w:p>
    <w:p w:rsidR="00C0481F" w:rsidRPr="007831E3" w:rsidRDefault="00C0481F" w:rsidP="00055BA4">
      <w:pPr>
        <w:autoSpaceDE w:val="0"/>
        <w:autoSpaceDN w:val="0"/>
        <w:adjustRightInd w:val="0"/>
        <w:jc w:val="center"/>
        <w:rPr>
          <w:sz w:val="28"/>
          <w:szCs w:val="28"/>
        </w:rPr>
      </w:pPr>
      <w:r w:rsidRPr="005D42EB">
        <w:rPr>
          <w:b/>
          <w:bCs/>
          <w:sz w:val="28"/>
          <w:szCs w:val="28"/>
        </w:rPr>
        <w:t xml:space="preserve">при предоставлении </w:t>
      </w:r>
      <w:r>
        <w:rPr>
          <w:b/>
          <w:bCs/>
          <w:sz w:val="28"/>
          <w:szCs w:val="28"/>
        </w:rPr>
        <w:t xml:space="preserve">муниципальной </w:t>
      </w:r>
      <w:r w:rsidRPr="005D42EB">
        <w:rPr>
          <w:b/>
          <w:bCs/>
          <w:sz w:val="28"/>
          <w:szCs w:val="28"/>
        </w:rPr>
        <w:t xml:space="preserve">услуги, выполняемых </w:t>
      </w:r>
      <w:r w:rsidRPr="005D42EB">
        <w:rPr>
          <w:b/>
          <w:sz w:val="28"/>
          <w:szCs w:val="28"/>
        </w:rPr>
        <w:t>РГАУ МФЦ</w:t>
      </w:r>
    </w:p>
    <w:p w:rsidR="00C0481F" w:rsidRPr="00BC5F39" w:rsidRDefault="00C0481F" w:rsidP="00055BA4">
      <w:pPr>
        <w:pStyle w:val="afe"/>
        <w:ind w:firstLine="709"/>
        <w:jc w:val="both"/>
        <w:rPr>
          <w:rFonts w:ascii="Times New Roman" w:hAnsi="Times New Roman"/>
          <w:sz w:val="28"/>
          <w:szCs w:val="28"/>
        </w:rPr>
      </w:pPr>
      <w:r>
        <w:rPr>
          <w:rFonts w:ascii="Times New Roman" w:hAnsi="Times New Roman"/>
          <w:sz w:val="28"/>
          <w:szCs w:val="28"/>
        </w:rPr>
        <w:t xml:space="preserve">3.14. РГАУ МФЦ </w:t>
      </w:r>
      <w:r w:rsidRPr="00BC5F39">
        <w:rPr>
          <w:rFonts w:ascii="Times New Roman" w:hAnsi="Times New Roman"/>
          <w:sz w:val="28"/>
          <w:szCs w:val="28"/>
        </w:rPr>
        <w:t>осуществляет:</w:t>
      </w:r>
    </w:p>
    <w:p w:rsidR="00C0481F" w:rsidRPr="00BC5F39" w:rsidRDefault="00C0481F" w:rsidP="00055BA4">
      <w:pPr>
        <w:pStyle w:val="afe"/>
        <w:ind w:firstLine="709"/>
        <w:jc w:val="both"/>
        <w:rPr>
          <w:rFonts w:ascii="Times New Roman" w:hAnsi="Times New Roman"/>
          <w:sz w:val="28"/>
          <w:szCs w:val="28"/>
        </w:rPr>
      </w:pPr>
      <w:r w:rsidRPr="00BC5F39">
        <w:rPr>
          <w:rFonts w:ascii="Times New Roman" w:hAnsi="Times New Roman"/>
          <w:sz w:val="28"/>
          <w:szCs w:val="28"/>
        </w:rPr>
        <w:t>информирование заявителей и (или) членов его семьи о порядк</w:t>
      </w:r>
      <w:r>
        <w:rPr>
          <w:rFonts w:ascii="Times New Roman" w:hAnsi="Times New Roman"/>
          <w:sz w:val="28"/>
          <w:szCs w:val="28"/>
        </w:rPr>
        <w:t>е предоставления муниципальной</w:t>
      </w:r>
      <w:r w:rsidRPr="00BC5F39">
        <w:rPr>
          <w:rFonts w:ascii="Times New Roman" w:hAnsi="Times New Roman"/>
          <w:sz w:val="28"/>
          <w:szCs w:val="28"/>
        </w:rPr>
        <w:t xml:space="preserve"> услуги в</w:t>
      </w:r>
      <w:r>
        <w:rPr>
          <w:rFonts w:ascii="Times New Roman" w:hAnsi="Times New Roman"/>
          <w:sz w:val="28"/>
          <w:szCs w:val="28"/>
        </w:rPr>
        <w:t xml:space="preserve"> РГАУ МФЦ</w:t>
      </w:r>
      <w:r w:rsidRPr="00BC5F39">
        <w:rPr>
          <w:rFonts w:ascii="Times New Roman" w:hAnsi="Times New Roman"/>
          <w:sz w:val="28"/>
          <w:szCs w:val="28"/>
        </w:rPr>
        <w:t xml:space="preserve">, о ходе выполнения запроса </w:t>
      </w:r>
      <w:r>
        <w:rPr>
          <w:rFonts w:ascii="Times New Roman" w:hAnsi="Times New Roman"/>
          <w:sz w:val="28"/>
          <w:szCs w:val="28"/>
        </w:rPr>
        <w:t>о предоставлении муниципальной</w:t>
      </w:r>
      <w:r w:rsidRPr="00BC5F39">
        <w:rPr>
          <w:rFonts w:ascii="Times New Roman" w:hAnsi="Times New Roman"/>
          <w:sz w:val="28"/>
          <w:szCs w:val="28"/>
        </w:rPr>
        <w:t xml:space="preserve"> услуги, по иным вопросам, связанным с</w:t>
      </w:r>
      <w:r>
        <w:rPr>
          <w:rFonts w:ascii="Times New Roman" w:hAnsi="Times New Roman"/>
          <w:sz w:val="28"/>
          <w:szCs w:val="28"/>
        </w:rPr>
        <w:t xml:space="preserve"> предоставлением муниципальной</w:t>
      </w:r>
      <w:r w:rsidRPr="00BC5F39">
        <w:rPr>
          <w:rFonts w:ascii="Times New Roman" w:hAnsi="Times New Roman"/>
          <w:sz w:val="28"/>
          <w:szCs w:val="28"/>
        </w:rPr>
        <w:t xml:space="preserve"> услуги, а также консультирование заявителей о порядк</w:t>
      </w:r>
      <w:r>
        <w:rPr>
          <w:rFonts w:ascii="Times New Roman" w:hAnsi="Times New Roman"/>
          <w:sz w:val="28"/>
          <w:szCs w:val="28"/>
        </w:rPr>
        <w:t>е предоставления муниципальной</w:t>
      </w:r>
      <w:r w:rsidRPr="00BC5F39">
        <w:rPr>
          <w:rFonts w:ascii="Times New Roman" w:hAnsi="Times New Roman"/>
          <w:sz w:val="28"/>
          <w:szCs w:val="28"/>
        </w:rPr>
        <w:t xml:space="preserve"> усл</w:t>
      </w:r>
      <w:r>
        <w:rPr>
          <w:rFonts w:ascii="Times New Roman" w:hAnsi="Times New Roman"/>
          <w:sz w:val="28"/>
          <w:szCs w:val="28"/>
        </w:rPr>
        <w:t>уги в РГАУ МФЦ</w:t>
      </w:r>
      <w:r w:rsidRPr="00BC5F39">
        <w:rPr>
          <w:rFonts w:ascii="Times New Roman" w:hAnsi="Times New Roman"/>
          <w:sz w:val="28"/>
          <w:szCs w:val="28"/>
        </w:rPr>
        <w:t>;</w:t>
      </w:r>
    </w:p>
    <w:p w:rsidR="00C0481F" w:rsidRPr="00BC5F39" w:rsidRDefault="00C0481F" w:rsidP="00055BA4">
      <w:pPr>
        <w:pStyle w:val="afe"/>
        <w:ind w:firstLine="709"/>
        <w:jc w:val="both"/>
        <w:rPr>
          <w:rFonts w:ascii="Times New Roman" w:hAnsi="Times New Roman"/>
          <w:sz w:val="28"/>
          <w:szCs w:val="28"/>
        </w:rPr>
      </w:pPr>
      <w:r w:rsidRPr="00BC5F39">
        <w:rPr>
          <w:rFonts w:ascii="Times New Roman" w:hAnsi="Times New Roman"/>
          <w:sz w:val="28"/>
          <w:szCs w:val="28"/>
        </w:rPr>
        <w:t xml:space="preserve">прием запросов заявителей </w:t>
      </w:r>
      <w:r>
        <w:rPr>
          <w:rFonts w:ascii="Times New Roman" w:hAnsi="Times New Roman"/>
          <w:sz w:val="28"/>
          <w:szCs w:val="28"/>
        </w:rPr>
        <w:t>о предоставлении муниципальной</w:t>
      </w:r>
      <w:r w:rsidRPr="00BC5F39">
        <w:rPr>
          <w:rFonts w:ascii="Times New Roman" w:hAnsi="Times New Roman"/>
          <w:sz w:val="28"/>
          <w:szCs w:val="28"/>
        </w:rPr>
        <w:t xml:space="preserve"> услуги и иных документов, необходимых дл</w:t>
      </w:r>
      <w:r>
        <w:rPr>
          <w:rFonts w:ascii="Times New Roman" w:hAnsi="Times New Roman"/>
          <w:sz w:val="28"/>
          <w:szCs w:val="28"/>
        </w:rPr>
        <w:t>я предоставления муниципальной услуги</w:t>
      </w:r>
      <w:r w:rsidRPr="00BC5F39">
        <w:rPr>
          <w:rFonts w:ascii="Times New Roman" w:hAnsi="Times New Roman"/>
          <w:sz w:val="28"/>
          <w:szCs w:val="28"/>
        </w:rPr>
        <w:t>;</w:t>
      </w:r>
    </w:p>
    <w:p w:rsidR="00C0481F" w:rsidRPr="00BC5F39" w:rsidRDefault="00C0481F" w:rsidP="00055BA4">
      <w:pPr>
        <w:pStyle w:val="afe"/>
        <w:ind w:firstLine="709"/>
        <w:jc w:val="both"/>
        <w:rPr>
          <w:rFonts w:ascii="Times New Roman" w:hAnsi="Times New Roman"/>
          <w:sz w:val="28"/>
          <w:szCs w:val="28"/>
        </w:rPr>
      </w:pPr>
      <w:r w:rsidRPr="00BC5F39">
        <w:rPr>
          <w:rFonts w:ascii="Times New Roman" w:hAnsi="Times New Roman"/>
          <w:sz w:val="28"/>
          <w:szCs w:val="28"/>
        </w:rPr>
        <w:t>выдачу заявителю результат</w:t>
      </w:r>
      <w:r>
        <w:rPr>
          <w:rFonts w:ascii="Times New Roman" w:hAnsi="Times New Roman"/>
          <w:sz w:val="28"/>
          <w:szCs w:val="28"/>
        </w:rPr>
        <w:t>а предоставления муниципальной</w:t>
      </w:r>
      <w:r w:rsidRPr="00BC5F39">
        <w:rPr>
          <w:rFonts w:ascii="Times New Roman" w:hAnsi="Times New Roman"/>
          <w:sz w:val="28"/>
          <w:szCs w:val="28"/>
        </w:rPr>
        <w:t xml:space="preserve"> услуги, в том числе выдачу документов на бумажном носителе, подтверждающих содержание электронных документов, направленных </w:t>
      </w:r>
      <w:r>
        <w:rPr>
          <w:rFonts w:ascii="Times New Roman" w:hAnsi="Times New Roman"/>
          <w:sz w:val="28"/>
          <w:szCs w:val="28"/>
        </w:rPr>
        <w:t>в РГАУ МФЦ</w:t>
      </w:r>
      <w:r w:rsidRPr="00BC5F39">
        <w:rPr>
          <w:rFonts w:ascii="Times New Roman" w:hAnsi="Times New Roman"/>
          <w:sz w:val="28"/>
          <w:szCs w:val="28"/>
        </w:rPr>
        <w:t xml:space="preserve"> по результатам предоставления государственных услуг органами, </w:t>
      </w:r>
      <w:r>
        <w:rPr>
          <w:rFonts w:ascii="Times New Roman" w:hAnsi="Times New Roman"/>
          <w:sz w:val="28"/>
          <w:szCs w:val="28"/>
        </w:rPr>
        <w:t>предоставляющими муниципальные</w:t>
      </w:r>
      <w:r w:rsidRPr="00BC5F39">
        <w:rPr>
          <w:rFonts w:ascii="Times New Roman" w:hAnsi="Times New Roman"/>
          <w:sz w:val="28"/>
          <w:szCs w:val="28"/>
        </w:rPr>
        <w:t xml:space="preserve"> услуги, а также выдачу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C0481F" w:rsidRDefault="00C0481F" w:rsidP="00055BA4">
      <w:pPr>
        <w:pStyle w:val="afe"/>
        <w:ind w:firstLine="709"/>
        <w:jc w:val="both"/>
        <w:rPr>
          <w:rFonts w:ascii="Times New Roman" w:hAnsi="Times New Roman"/>
          <w:sz w:val="28"/>
          <w:szCs w:val="28"/>
        </w:rPr>
      </w:pPr>
      <w:r w:rsidRPr="00BC5F39">
        <w:rPr>
          <w:rFonts w:ascii="Times New Roman" w:hAnsi="Times New Roman"/>
          <w:sz w:val="28"/>
          <w:szCs w:val="28"/>
        </w:rPr>
        <w:t xml:space="preserve">иные </w:t>
      </w:r>
      <w:r>
        <w:rPr>
          <w:rFonts w:ascii="Times New Roman" w:hAnsi="Times New Roman"/>
          <w:sz w:val="28"/>
          <w:szCs w:val="28"/>
        </w:rPr>
        <w:t>процедуры и действия, предусмотренные Федеральным законом                       № 210-ФЗ.</w:t>
      </w:r>
    </w:p>
    <w:p w:rsidR="00C0481F" w:rsidRDefault="00C0481F" w:rsidP="00055BA4">
      <w:pPr>
        <w:pStyle w:val="afe"/>
        <w:ind w:firstLine="709"/>
        <w:jc w:val="both"/>
        <w:rPr>
          <w:rFonts w:ascii="Times New Roman" w:hAnsi="Times New Roman"/>
          <w:sz w:val="28"/>
          <w:szCs w:val="28"/>
        </w:rPr>
      </w:pPr>
      <w:r>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C0481F" w:rsidRDefault="00C0481F" w:rsidP="00055BA4">
      <w:pPr>
        <w:pStyle w:val="afe"/>
        <w:rPr>
          <w:rFonts w:ascii="Times New Roman" w:hAnsi="Times New Roman"/>
          <w:b/>
          <w:bCs/>
          <w:sz w:val="28"/>
          <w:szCs w:val="28"/>
        </w:rPr>
      </w:pPr>
    </w:p>
    <w:p w:rsidR="00C0481F" w:rsidRPr="007831E3" w:rsidRDefault="00C0481F" w:rsidP="00055BA4">
      <w:pPr>
        <w:pStyle w:val="afe"/>
        <w:jc w:val="center"/>
        <w:rPr>
          <w:rFonts w:ascii="Times New Roman" w:hAnsi="Times New Roman"/>
          <w:b/>
          <w:bCs/>
          <w:sz w:val="28"/>
          <w:szCs w:val="28"/>
        </w:rPr>
      </w:pPr>
      <w:r w:rsidRPr="00BC5F39">
        <w:rPr>
          <w:rFonts w:ascii="Times New Roman" w:hAnsi="Times New Roman"/>
          <w:b/>
          <w:bCs/>
          <w:sz w:val="28"/>
          <w:szCs w:val="28"/>
        </w:rPr>
        <w:t>Информирование заявителей</w:t>
      </w:r>
    </w:p>
    <w:p w:rsidR="00C0481F" w:rsidRPr="00BC5F39" w:rsidRDefault="00C0481F" w:rsidP="00055BA4">
      <w:pPr>
        <w:pStyle w:val="afe"/>
        <w:ind w:firstLine="709"/>
        <w:jc w:val="both"/>
        <w:rPr>
          <w:rFonts w:ascii="Times New Roman" w:hAnsi="Times New Roman"/>
          <w:sz w:val="28"/>
          <w:szCs w:val="28"/>
        </w:rPr>
      </w:pPr>
      <w:r>
        <w:rPr>
          <w:rFonts w:ascii="Times New Roman" w:hAnsi="Times New Roman"/>
          <w:sz w:val="28"/>
          <w:szCs w:val="28"/>
        </w:rPr>
        <w:t>3.15</w:t>
      </w:r>
      <w:r w:rsidRPr="00BC5F39">
        <w:rPr>
          <w:rFonts w:ascii="Times New Roman" w:hAnsi="Times New Roman"/>
          <w:sz w:val="28"/>
          <w:szCs w:val="28"/>
        </w:rPr>
        <w:t>. Информирован</w:t>
      </w:r>
      <w:r>
        <w:rPr>
          <w:rFonts w:ascii="Times New Roman" w:hAnsi="Times New Roman"/>
          <w:sz w:val="28"/>
          <w:szCs w:val="28"/>
        </w:rPr>
        <w:t>ие заявителя РГАУ МФЦ осуществляется</w:t>
      </w:r>
      <w:r w:rsidRPr="00BC5F39">
        <w:rPr>
          <w:rFonts w:ascii="Times New Roman" w:hAnsi="Times New Roman"/>
          <w:sz w:val="28"/>
          <w:szCs w:val="28"/>
        </w:rPr>
        <w:t xml:space="preserve"> следующими способами:</w:t>
      </w:r>
    </w:p>
    <w:p w:rsidR="00C0481F" w:rsidRPr="00BC5F39" w:rsidRDefault="00C0481F" w:rsidP="00055BA4">
      <w:pPr>
        <w:pStyle w:val="afe"/>
        <w:ind w:firstLine="709"/>
        <w:jc w:val="both"/>
        <w:rPr>
          <w:rFonts w:ascii="Times New Roman" w:hAnsi="Times New Roman"/>
          <w:sz w:val="28"/>
          <w:szCs w:val="28"/>
        </w:rPr>
      </w:pPr>
      <w:r w:rsidRPr="00BC5F39">
        <w:rPr>
          <w:rFonts w:ascii="Times New Roman" w:hAnsi="Times New Roman"/>
          <w:sz w:val="28"/>
          <w:szCs w:val="28"/>
        </w:rPr>
        <w:t xml:space="preserve">а) посредством привлечения средств массовой информации, а также путем размещения информации на официальном сайте </w:t>
      </w:r>
      <w:r>
        <w:rPr>
          <w:rFonts w:ascii="Times New Roman" w:hAnsi="Times New Roman"/>
          <w:sz w:val="28"/>
          <w:szCs w:val="28"/>
        </w:rPr>
        <w:t xml:space="preserve">РГАУ МФЦ </w:t>
      </w:r>
      <w:r w:rsidRPr="00BC5F39">
        <w:rPr>
          <w:rFonts w:ascii="Times New Roman" w:hAnsi="Times New Roman"/>
          <w:sz w:val="28"/>
          <w:szCs w:val="28"/>
        </w:rPr>
        <w:t>в сети Интернет (https://mfcrb.ru/) и информацион</w:t>
      </w:r>
      <w:r>
        <w:rPr>
          <w:rFonts w:ascii="Times New Roman" w:hAnsi="Times New Roman"/>
          <w:sz w:val="28"/>
          <w:szCs w:val="28"/>
        </w:rPr>
        <w:t>ных стендах РГАУ МФЦ</w:t>
      </w:r>
      <w:r w:rsidRPr="00BC5F39">
        <w:rPr>
          <w:rFonts w:ascii="Times New Roman" w:hAnsi="Times New Roman"/>
          <w:sz w:val="28"/>
          <w:szCs w:val="28"/>
        </w:rPr>
        <w:t>;</w:t>
      </w:r>
    </w:p>
    <w:p w:rsidR="00C0481F" w:rsidRPr="00BC5F39" w:rsidRDefault="00C0481F" w:rsidP="00055BA4">
      <w:pPr>
        <w:pStyle w:val="afe"/>
        <w:ind w:firstLine="709"/>
        <w:jc w:val="both"/>
        <w:rPr>
          <w:rFonts w:ascii="Times New Roman" w:hAnsi="Times New Roman"/>
          <w:sz w:val="28"/>
          <w:szCs w:val="28"/>
        </w:rPr>
      </w:pPr>
      <w:r w:rsidRPr="00BC5F39">
        <w:rPr>
          <w:rFonts w:ascii="Times New Roman" w:hAnsi="Times New Roman"/>
          <w:sz w:val="28"/>
          <w:szCs w:val="28"/>
        </w:rPr>
        <w:lastRenderedPageBreak/>
        <w:t>б) при обращении заяви</w:t>
      </w:r>
      <w:r>
        <w:rPr>
          <w:rFonts w:ascii="Times New Roman" w:hAnsi="Times New Roman"/>
          <w:sz w:val="28"/>
          <w:szCs w:val="28"/>
        </w:rPr>
        <w:t>теля в РГАУ МФЦ</w:t>
      </w:r>
      <w:r w:rsidRPr="00BC5F39">
        <w:rPr>
          <w:rFonts w:ascii="Times New Roman" w:hAnsi="Times New Roman"/>
          <w:sz w:val="28"/>
          <w:szCs w:val="28"/>
        </w:rPr>
        <w:t xml:space="preserve"> лично, по телефону, посредством почтовых отправлений либо по электронной почте.</w:t>
      </w:r>
    </w:p>
    <w:p w:rsidR="00C0481F" w:rsidRPr="00BC5F39" w:rsidRDefault="00C0481F" w:rsidP="00055BA4">
      <w:pPr>
        <w:pStyle w:val="afe"/>
        <w:ind w:firstLine="709"/>
        <w:jc w:val="both"/>
        <w:rPr>
          <w:rFonts w:ascii="Times New Roman" w:hAnsi="Times New Roman"/>
          <w:sz w:val="28"/>
          <w:szCs w:val="28"/>
        </w:rPr>
      </w:pPr>
      <w:r>
        <w:rPr>
          <w:rFonts w:ascii="Times New Roman" w:hAnsi="Times New Roman"/>
          <w:sz w:val="28"/>
          <w:szCs w:val="28"/>
        </w:rPr>
        <w:t>При личном обращении работник РГАУ МФЦ</w:t>
      </w:r>
      <w:r w:rsidRPr="00BC5F39">
        <w:rPr>
          <w:rFonts w:ascii="Times New Roman" w:hAnsi="Times New Roman"/>
          <w:sz w:val="28"/>
          <w:szCs w:val="28"/>
        </w:rPr>
        <w:t xml:space="preserve">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p>
    <w:p w:rsidR="00C0481F" w:rsidRPr="00BC5F39" w:rsidRDefault="00C0481F" w:rsidP="00055BA4">
      <w:pPr>
        <w:pStyle w:val="afe"/>
        <w:ind w:firstLine="709"/>
        <w:jc w:val="both"/>
        <w:rPr>
          <w:rFonts w:ascii="Times New Roman" w:hAnsi="Times New Roman"/>
          <w:sz w:val="28"/>
          <w:szCs w:val="28"/>
        </w:rPr>
      </w:pPr>
      <w:r w:rsidRPr="00BC5F39">
        <w:rPr>
          <w:rFonts w:ascii="Times New Roman" w:hAnsi="Times New Roman"/>
          <w:sz w:val="28"/>
          <w:szCs w:val="28"/>
        </w:rPr>
        <w:t xml:space="preserve">Ответ на телефонный звонок должен начинаться с информации о наименовании организации, фамилии, имени, отчестве (последнее - при </w:t>
      </w:r>
      <w:r>
        <w:rPr>
          <w:rFonts w:ascii="Times New Roman" w:hAnsi="Times New Roman"/>
          <w:sz w:val="28"/>
          <w:szCs w:val="28"/>
        </w:rPr>
        <w:t>наличии) и должности работника РГАУ МФЦ</w:t>
      </w:r>
      <w:r w:rsidRPr="00BC5F39">
        <w:rPr>
          <w:rFonts w:ascii="Times New Roman" w:hAnsi="Times New Roman"/>
          <w:sz w:val="28"/>
          <w:szCs w:val="28"/>
        </w:rPr>
        <w:t xml:space="preserve">, принявшего телефонный звонок. Индивидуальное устное консультирование при обращении </w:t>
      </w:r>
      <w:r>
        <w:rPr>
          <w:rFonts w:ascii="Times New Roman" w:hAnsi="Times New Roman"/>
          <w:sz w:val="28"/>
          <w:szCs w:val="28"/>
        </w:rPr>
        <w:t>заявителя по телефону работник РГАУ МФЦ</w:t>
      </w:r>
      <w:r w:rsidRPr="00BC5F39">
        <w:rPr>
          <w:rFonts w:ascii="Times New Roman" w:hAnsi="Times New Roman"/>
          <w:sz w:val="28"/>
          <w:szCs w:val="28"/>
        </w:rPr>
        <w:t xml:space="preserve"> осуществляет не более 10 минут.</w:t>
      </w:r>
    </w:p>
    <w:p w:rsidR="00C0481F" w:rsidRPr="00BC5F39" w:rsidRDefault="00C0481F" w:rsidP="00055BA4">
      <w:pPr>
        <w:pStyle w:val="afe"/>
        <w:ind w:firstLine="709"/>
        <w:jc w:val="both"/>
        <w:rPr>
          <w:rFonts w:ascii="Times New Roman" w:hAnsi="Times New Roman"/>
          <w:sz w:val="28"/>
          <w:szCs w:val="28"/>
        </w:rPr>
      </w:pPr>
      <w:r w:rsidRPr="00BC5F39">
        <w:rPr>
          <w:rFonts w:ascii="Times New Roman" w:hAnsi="Times New Roman"/>
          <w:sz w:val="28"/>
          <w:szCs w:val="28"/>
        </w:rPr>
        <w:t>В случае если для подготовки ответа требуется более п</w:t>
      </w:r>
      <w:r>
        <w:rPr>
          <w:rFonts w:ascii="Times New Roman" w:hAnsi="Times New Roman"/>
          <w:sz w:val="28"/>
          <w:szCs w:val="28"/>
        </w:rPr>
        <w:t>родолжительное время, работник РГАУ МФЦ</w:t>
      </w:r>
      <w:r w:rsidRPr="00BC5F39">
        <w:rPr>
          <w:rFonts w:ascii="Times New Roman" w:hAnsi="Times New Roman"/>
          <w:sz w:val="28"/>
          <w:szCs w:val="28"/>
        </w:rPr>
        <w:t>, осуществляющий индивидуальное устное консультирование по телефону, может предложить заявителю:</w:t>
      </w:r>
    </w:p>
    <w:p w:rsidR="00C0481F" w:rsidRPr="00BC5F39" w:rsidRDefault="00C0481F" w:rsidP="00055BA4">
      <w:pPr>
        <w:pStyle w:val="afe"/>
        <w:ind w:firstLine="709"/>
        <w:jc w:val="both"/>
        <w:rPr>
          <w:rFonts w:ascii="Times New Roman" w:hAnsi="Times New Roman"/>
          <w:sz w:val="28"/>
          <w:szCs w:val="28"/>
        </w:rPr>
      </w:pPr>
      <w:r w:rsidRPr="00BC5F39">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C0481F" w:rsidRPr="00BC5F39" w:rsidRDefault="00C0481F" w:rsidP="00055BA4">
      <w:pPr>
        <w:pStyle w:val="afe"/>
        <w:ind w:firstLine="709"/>
        <w:jc w:val="both"/>
        <w:rPr>
          <w:rFonts w:ascii="Times New Roman" w:hAnsi="Times New Roman"/>
          <w:sz w:val="28"/>
          <w:szCs w:val="28"/>
        </w:rPr>
      </w:pPr>
      <w:r w:rsidRPr="00BC5F39">
        <w:rPr>
          <w:rFonts w:ascii="Times New Roman" w:hAnsi="Times New Roman"/>
          <w:sz w:val="28"/>
          <w:szCs w:val="28"/>
        </w:rPr>
        <w:t>назначить другое время для консультаций.</w:t>
      </w:r>
    </w:p>
    <w:p w:rsidR="00C0481F" w:rsidRPr="00651B64" w:rsidRDefault="00C0481F" w:rsidP="00055BA4">
      <w:pPr>
        <w:pStyle w:val="afe"/>
        <w:ind w:firstLine="709"/>
        <w:jc w:val="both"/>
        <w:rPr>
          <w:rFonts w:ascii="Times New Roman" w:hAnsi="Times New Roman"/>
          <w:sz w:val="28"/>
          <w:szCs w:val="28"/>
        </w:rPr>
      </w:pPr>
      <w:r w:rsidRPr="00BC5F39">
        <w:rPr>
          <w:rFonts w:ascii="Times New Roman" w:hAnsi="Times New Roman"/>
          <w:sz w:val="28"/>
          <w:szCs w:val="28"/>
        </w:rPr>
        <w:t>При консультировании по письменным обращениям заявителей ответ направляется в письменном виде в течение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w:t>
      </w:r>
      <w:r>
        <w:rPr>
          <w:rFonts w:ascii="Times New Roman" w:hAnsi="Times New Roman"/>
          <w:sz w:val="28"/>
          <w:szCs w:val="28"/>
        </w:rPr>
        <w:t>вшем в РГАУ МФЦ</w:t>
      </w:r>
      <w:r w:rsidRPr="00BC5F39">
        <w:rPr>
          <w:rFonts w:ascii="Times New Roman" w:hAnsi="Times New Roman"/>
          <w:sz w:val="28"/>
          <w:szCs w:val="28"/>
        </w:rPr>
        <w:t xml:space="preserve"> в письменной форме. </w:t>
      </w:r>
    </w:p>
    <w:p w:rsidR="00C0481F" w:rsidRDefault="00C0481F" w:rsidP="00055BA4">
      <w:pPr>
        <w:pStyle w:val="afe"/>
        <w:rPr>
          <w:rFonts w:ascii="Times New Roman" w:hAnsi="Times New Roman"/>
          <w:b/>
          <w:bCs/>
          <w:sz w:val="28"/>
          <w:szCs w:val="28"/>
        </w:rPr>
      </w:pPr>
    </w:p>
    <w:p w:rsidR="00C0481F" w:rsidRPr="00BC5F39" w:rsidRDefault="00C0481F" w:rsidP="00055BA4">
      <w:pPr>
        <w:pStyle w:val="afe"/>
        <w:jc w:val="center"/>
        <w:rPr>
          <w:rFonts w:ascii="Times New Roman" w:hAnsi="Times New Roman"/>
          <w:b/>
          <w:bCs/>
          <w:sz w:val="28"/>
          <w:szCs w:val="28"/>
        </w:rPr>
      </w:pPr>
      <w:r w:rsidRPr="00BC5F39">
        <w:rPr>
          <w:rFonts w:ascii="Times New Roman" w:hAnsi="Times New Roman"/>
          <w:b/>
          <w:bCs/>
          <w:sz w:val="28"/>
          <w:szCs w:val="28"/>
        </w:rPr>
        <w:t xml:space="preserve">Прием запросов заявителей о предоставлении </w:t>
      </w:r>
      <w:r>
        <w:rPr>
          <w:rFonts w:ascii="Times New Roman" w:hAnsi="Times New Roman"/>
          <w:b/>
          <w:bCs/>
          <w:sz w:val="28"/>
          <w:szCs w:val="28"/>
        </w:rPr>
        <w:t>муниципальной</w:t>
      </w:r>
    </w:p>
    <w:p w:rsidR="00C0481F" w:rsidRPr="00BC5F39" w:rsidRDefault="00C0481F" w:rsidP="00055BA4">
      <w:pPr>
        <w:pStyle w:val="afe"/>
        <w:jc w:val="center"/>
        <w:rPr>
          <w:rFonts w:ascii="Times New Roman" w:hAnsi="Times New Roman"/>
          <w:b/>
          <w:bCs/>
          <w:sz w:val="28"/>
          <w:szCs w:val="28"/>
        </w:rPr>
      </w:pPr>
      <w:r w:rsidRPr="00BC5F39">
        <w:rPr>
          <w:rFonts w:ascii="Times New Roman" w:hAnsi="Times New Roman"/>
          <w:b/>
          <w:bCs/>
          <w:sz w:val="28"/>
          <w:szCs w:val="28"/>
        </w:rPr>
        <w:t>услуги и иных документов, необходимых для предоставления</w:t>
      </w:r>
    </w:p>
    <w:p w:rsidR="00C0481F" w:rsidRPr="007831E3" w:rsidRDefault="00C0481F" w:rsidP="00055BA4">
      <w:pPr>
        <w:pStyle w:val="afe"/>
        <w:jc w:val="center"/>
        <w:rPr>
          <w:rFonts w:ascii="Times New Roman" w:hAnsi="Times New Roman"/>
          <w:b/>
          <w:bCs/>
          <w:sz w:val="28"/>
          <w:szCs w:val="28"/>
        </w:rPr>
      </w:pPr>
      <w:r>
        <w:rPr>
          <w:rFonts w:ascii="Times New Roman" w:hAnsi="Times New Roman"/>
          <w:b/>
          <w:bCs/>
          <w:sz w:val="28"/>
          <w:szCs w:val="28"/>
        </w:rPr>
        <w:t>муниципальной</w:t>
      </w:r>
      <w:r w:rsidRPr="00BC5F39">
        <w:rPr>
          <w:rFonts w:ascii="Times New Roman" w:hAnsi="Times New Roman"/>
          <w:b/>
          <w:bCs/>
          <w:sz w:val="28"/>
          <w:szCs w:val="28"/>
        </w:rPr>
        <w:t xml:space="preserve"> услуги</w:t>
      </w:r>
    </w:p>
    <w:p w:rsidR="00C0481F" w:rsidRPr="00BC5F39" w:rsidRDefault="00C0481F" w:rsidP="00055BA4">
      <w:pPr>
        <w:pStyle w:val="afe"/>
        <w:ind w:firstLine="709"/>
        <w:jc w:val="both"/>
        <w:rPr>
          <w:rFonts w:ascii="Times New Roman" w:hAnsi="Times New Roman"/>
          <w:sz w:val="28"/>
          <w:szCs w:val="28"/>
        </w:rPr>
      </w:pPr>
      <w:r>
        <w:rPr>
          <w:rFonts w:ascii="Times New Roman" w:hAnsi="Times New Roman"/>
          <w:sz w:val="28"/>
          <w:szCs w:val="28"/>
        </w:rPr>
        <w:t>3.16</w:t>
      </w:r>
      <w:r w:rsidRPr="00BC5F39">
        <w:rPr>
          <w:rFonts w:ascii="Times New Roman" w:hAnsi="Times New Roman"/>
          <w:sz w:val="28"/>
          <w:szCs w:val="28"/>
        </w:rPr>
        <w:t>. Прием заяв</w:t>
      </w:r>
      <w:r>
        <w:rPr>
          <w:rFonts w:ascii="Times New Roman" w:hAnsi="Times New Roman"/>
          <w:sz w:val="28"/>
          <w:szCs w:val="28"/>
        </w:rPr>
        <w:t>ителей для получения муниципальных</w:t>
      </w:r>
      <w:r w:rsidRPr="00BC5F39">
        <w:rPr>
          <w:rFonts w:ascii="Times New Roman" w:hAnsi="Times New Roman"/>
          <w:sz w:val="28"/>
          <w:szCs w:val="28"/>
        </w:rPr>
        <w:t xml:space="preserve"> ус</w:t>
      </w:r>
      <w:r>
        <w:rPr>
          <w:rFonts w:ascii="Times New Roman" w:hAnsi="Times New Roman"/>
          <w:sz w:val="28"/>
          <w:szCs w:val="28"/>
        </w:rPr>
        <w:t>луг осуществляется работниками РГАУ МФЦ</w:t>
      </w:r>
      <w:r w:rsidRPr="00BC5F39">
        <w:rPr>
          <w:rFonts w:ascii="Times New Roman" w:hAnsi="Times New Roman"/>
          <w:sz w:val="28"/>
          <w:szCs w:val="28"/>
        </w:rPr>
        <w:t xml:space="preserve">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0481F" w:rsidRPr="00BC5F39" w:rsidRDefault="00C0481F" w:rsidP="00055BA4">
      <w:pPr>
        <w:pStyle w:val="afe"/>
        <w:ind w:firstLine="709"/>
        <w:jc w:val="both"/>
        <w:rPr>
          <w:rFonts w:ascii="Times New Roman" w:hAnsi="Times New Roman"/>
          <w:sz w:val="28"/>
          <w:szCs w:val="28"/>
        </w:rPr>
      </w:pPr>
      <w:r w:rsidRPr="00BC5F39">
        <w:rPr>
          <w:rFonts w:ascii="Times New Roman" w:hAnsi="Times New Roman"/>
          <w:sz w:val="28"/>
          <w:szCs w:val="28"/>
        </w:rPr>
        <w:t>При обращении за предоставлен</w:t>
      </w:r>
      <w:r>
        <w:rPr>
          <w:rFonts w:ascii="Times New Roman" w:hAnsi="Times New Roman"/>
          <w:sz w:val="28"/>
          <w:szCs w:val="28"/>
        </w:rPr>
        <w:t>ием двух и более муниципальных</w:t>
      </w:r>
      <w:r w:rsidRPr="00BC5F39">
        <w:rPr>
          <w:rFonts w:ascii="Times New Roman" w:hAnsi="Times New Roman"/>
          <w:sz w:val="28"/>
          <w:szCs w:val="28"/>
        </w:rPr>
        <w:t xml:space="preserve"> услуг заявителю предлагается получить мультиталон электронной очереди.</w:t>
      </w:r>
    </w:p>
    <w:p w:rsidR="00C0481F" w:rsidRPr="00BC5F39" w:rsidRDefault="00C0481F" w:rsidP="00055BA4">
      <w:pPr>
        <w:pStyle w:val="afe"/>
        <w:ind w:firstLine="709"/>
        <w:jc w:val="both"/>
        <w:rPr>
          <w:rFonts w:ascii="Times New Roman" w:hAnsi="Times New Roman"/>
          <w:sz w:val="28"/>
          <w:szCs w:val="28"/>
        </w:rPr>
      </w:pPr>
      <w:r w:rsidRPr="00BC5F39">
        <w:rPr>
          <w:rFonts w:ascii="Times New Roman" w:hAnsi="Times New Roman"/>
          <w:sz w:val="28"/>
          <w:szCs w:val="28"/>
        </w:rP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w:t>
      </w:r>
      <w:r>
        <w:rPr>
          <w:rFonts w:ascii="Times New Roman" w:hAnsi="Times New Roman"/>
          <w:sz w:val="28"/>
          <w:szCs w:val="28"/>
        </w:rPr>
        <w:t>чно в РГАУ МФЦ</w:t>
      </w:r>
      <w:r w:rsidRPr="00BC5F39">
        <w:rPr>
          <w:rFonts w:ascii="Times New Roman" w:hAnsi="Times New Roman"/>
          <w:sz w:val="28"/>
          <w:szCs w:val="28"/>
        </w:rPr>
        <w:t xml:space="preserve"> при обращении за предоставлением услуги. Не допускается получение талона электронной очереди для третьих лиц.</w:t>
      </w:r>
    </w:p>
    <w:p w:rsidR="00C0481F" w:rsidRPr="00BC5F39" w:rsidRDefault="00C0481F" w:rsidP="00055BA4">
      <w:pPr>
        <w:pStyle w:val="afe"/>
        <w:ind w:firstLine="709"/>
        <w:jc w:val="both"/>
        <w:rPr>
          <w:rFonts w:ascii="Times New Roman" w:hAnsi="Times New Roman"/>
          <w:sz w:val="28"/>
          <w:szCs w:val="28"/>
        </w:rPr>
      </w:pPr>
      <w:r>
        <w:rPr>
          <w:rFonts w:ascii="Times New Roman" w:hAnsi="Times New Roman"/>
          <w:sz w:val="28"/>
          <w:szCs w:val="28"/>
        </w:rPr>
        <w:t>Работник РГАУ МФЦ</w:t>
      </w:r>
      <w:r w:rsidRPr="00BC5F39">
        <w:rPr>
          <w:rFonts w:ascii="Times New Roman" w:hAnsi="Times New Roman"/>
          <w:sz w:val="28"/>
          <w:szCs w:val="28"/>
        </w:rPr>
        <w:t xml:space="preserve"> осуществляет следующие действия:</w:t>
      </w:r>
    </w:p>
    <w:p w:rsidR="00C0481F" w:rsidRPr="00BC5F39" w:rsidRDefault="00C0481F" w:rsidP="00055BA4">
      <w:pPr>
        <w:pStyle w:val="afe"/>
        <w:ind w:firstLine="709"/>
        <w:jc w:val="both"/>
        <w:rPr>
          <w:rFonts w:ascii="Times New Roman" w:hAnsi="Times New Roman"/>
          <w:sz w:val="28"/>
          <w:szCs w:val="28"/>
        </w:rPr>
      </w:pPr>
      <w:r w:rsidRPr="00BC5F39">
        <w:rPr>
          <w:rFonts w:ascii="Times New Roman" w:hAnsi="Times New Roman"/>
          <w:sz w:val="28"/>
          <w:szCs w:val="28"/>
        </w:rPr>
        <w:t>устанавливает</w:t>
      </w:r>
      <w:r>
        <w:rPr>
          <w:rFonts w:ascii="Times New Roman" w:hAnsi="Times New Roman"/>
          <w:sz w:val="28"/>
          <w:szCs w:val="28"/>
        </w:rPr>
        <w:t xml:space="preserve"> личность </w:t>
      </w:r>
      <w:r w:rsidRPr="00BC5F39">
        <w:rPr>
          <w:rFonts w:ascii="Times New Roman" w:hAnsi="Times New Roman"/>
          <w:sz w:val="28"/>
          <w:szCs w:val="28"/>
        </w:rPr>
        <w:t>на основании документов, удостоверяющих личность в соответствии с законодательством Российской Федерации;</w:t>
      </w:r>
    </w:p>
    <w:p w:rsidR="00C0481F" w:rsidRPr="00BC5F39" w:rsidRDefault="00C0481F" w:rsidP="00055BA4">
      <w:pPr>
        <w:pStyle w:val="afe"/>
        <w:ind w:firstLine="709"/>
        <w:jc w:val="both"/>
        <w:rPr>
          <w:rFonts w:ascii="Times New Roman" w:hAnsi="Times New Roman"/>
          <w:sz w:val="28"/>
          <w:szCs w:val="28"/>
        </w:rPr>
      </w:pPr>
      <w:r w:rsidRPr="00BC5F39">
        <w:rPr>
          <w:rFonts w:ascii="Times New Roman" w:hAnsi="Times New Roman"/>
          <w:sz w:val="28"/>
          <w:szCs w:val="28"/>
        </w:rPr>
        <w:lastRenderedPageBreak/>
        <w:t>проверяет полномочия представителя зая</w:t>
      </w:r>
      <w:r>
        <w:rPr>
          <w:rFonts w:ascii="Times New Roman" w:hAnsi="Times New Roman"/>
          <w:sz w:val="28"/>
          <w:szCs w:val="28"/>
        </w:rPr>
        <w:t xml:space="preserve">вителя </w:t>
      </w:r>
      <w:r w:rsidRPr="00BC5F39">
        <w:rPr>
          <w:rFonts w:ascii="Times New Roman" w:hAnsi="Times New Roman"/>
          <w:sz w:val="28"/>
          <w:szCs w:val="28"/>
        </w:rPr>
        <w:t>(в случае обращения представителя за</w:t>
      </w:r>
      <w:r>
        <w:rPr>
          <w:rFonts w:ascii="Times New Roman" w:hAnsi="Times New Roman"/>
          <w:sz w:val="28"/>
          <w:szCs w:val="28"/>
        </w:rPr>
        <w:t>явителя</w:t>
      </w:r>
      <w:r w:rsidRPr="00BC5F39">
        <w:rPr>
          <w:rFonts w:ascii="Times New Roman" w:hAnsi="Times New Roman"/>
          <w:sz w:val="28"/>
          <w:szCs w:val="28"/>
        </w:rPr>
        <w:t>);</w:t>
      </w:r>
    </w:p>
    <w:p w:rsidR="00C0481F" w:rsidRPr="00BC5F39" w:rsidRDefault="00C0481F" w:rsidP="00055BA4">
      <w:pPr>
        <w:pStyle w:val="afe"/>
        <w:ind w:firstLine="709"/>
        <w:jc w:val="both"/>
        <w:rPr>
          <w:rFonts w:ascii="Times New Roman" w:hAnsi="Times New Roman"/>
          <w:sz w:val="28"/>
          <w:szCs w:val="28"/>
        </w:rPr>
      </w:pPr>
      <w:r w:rsidRPr="00BC5F39">
        <w:rPr>
          <w:rFonts w:ascii="Times New Roman" w:hAnsi="Times New Roman"/>
          <w:sz w:val="28"/>
          <w:szCs w:val="28"/>
        </w:rPr>
        <w:t>принимает от зая</w:t>
      </w:r>
      <w:r>
        <w:rPr>
          <w:rFonts w:ascii="Times New Roman" w:hAnsi="Times New Roman"/>
          <w:sz w:val="28"/>
          <w:szCs w:val="28"/>
        </w:rPr>
        <w:t>вителей</w:t>
      </w:r>
      <w:r w:rsidRPr="00BC5F39">
        <w:rPr>
          <w:rFonts w:ascii="Times New Roman" w:hAnsi="Times New Roman"/>
          <w:sz w:val="28"/>
          <w:szCs w:val="28"/>
        </w:rPr>
        <w:t xml:space="preserve"> заявление н</w:t>
      </w:r>
      <w:r>
        <w:rPr>
          <w:rFonts w:ascii="Times New Roman" w:hAnsi="Times New Roman"/>
          <w:sz w:val="28"/>
          <w:szCs w:val="28"/>
        </w:rPr>
        <w:t>а предоставление муниципальной</w:t>
      </w:r>
      <w:r w:rsidRPr="00BC5F39">
        <w:rPr>
          <w:rFonts w:ascii="Times New Roman" w:hAnsi="Times New Roman"/>
          <w:sz w:val="28"/>
          <w:szCs w:val="28"/>
        </w:rPr>
        <w:t xml:space="preserve"> услуги;</w:t>
      </w:r>
    </w:p>
    <w:p w:rsidR="00C0481F" w:rsidRPr="00BC5F39" w:rsidRDefault="00C0481F" w:rsidP="00055BA4">
      <w:pPr>
        <w:pStyle w:val="afe"/>
        <w:ind w:firstLine="709"/>
        <w:jc w:val="both"/>
        <w:rPr>
          <w:rFonts w:ascii="Times New Roman" w:hAnsi="Times New Roman"/>
          <w:sz w:val="28"/>
          <w:szCs w:val="28"/>
        </w:rPr>
      </w:pPr>
      <w:r w:rsidRPr="00BC5F39">
        <w:rPr>
          <w:rFonts w:ascii="Times New Roman" w:hAnsi="Times New Roman"/>
          <w:sz w:val="28"/>
          <w:szCs w:val="28"/>
        </w:rPr>
        <w:t>принимает от зая</w:t>
      </w:r>
      <w:r>
        <w:rPr>
          <w:rFonts w:ascii="Times New Roman" w:hAnsi="Times New Roman"/>
          <w:sz w:val="28"/>
          <w:szCs w:val="28"/>
        </w:rPr>
        <w:t>вителей</w:t>
      </w:r>
      <w:r w:rsidRPr="00BC5F39">
        <w:rPr>
          <w:rFonts w:ascii="Times New Roman" w:hAnsi="Times New Roman"/>
          <w:sz w:val="28"/>
          <w:szCs w:val="28"/>
        </w:rPr>
        <w:t xml:space="preserve"> документы, необходим</w:t>
      </w:r>
      <w:r>
        <w:rPr>
          <w:rFonts w:ascii="Times New Roman" w:hAnsi="Times New Roman"/>
          <w:sz w:val="28"/>
          <w:szCs w:val="28"/>
        </w:rPr>
        <w:t>ые для получения муниципальной</w:t>
      </w:r>
      <w:r w:rsidRPr="00BC5F39">
        <w:rPr>
          <w:rFonts w:ascii="Times New Roman" w:hAnsi="Times New Roman"/>
          <w:sz w:val="28"/>
          <w:szCs w:val="28"/>
        </w:rPr>
        <w:t xml:space="preserve"> услуги;</w:t>
      </w:r>
    </w:p>
    <w:p w:rsidR="00C0481F" w:rsidRPr="00BC5F39" w:rsidRDefault="00C0481F" w:rsidP="00055BA4">
      <w:pPr>
        <w:pStyle w:val="afe"/>
        <w:ind w:firstLine="709"/>
        <w:jc w:val="both"/>
        <w:rPr>
          <w:rFonts w:ascii="Times New Roman" w:hAnsi="Times New Roman"/>
          <w:sz w:val="28"/>
          <w:szCs w:val="28"/>
        </w:rPr>
      </w:pPr>
      <w:r w:rsidRPr="00BC5F39">
        <w:rPr>
          <w:rFonts w:ascii="Times New Roman" w:hAnsi="Times New Roman"/>
          <w:sz w:val="28"/>
          <w:szCs w:val="28"/>
        </w:rPr>
        <w:t>проверяет правильность оформления заявления, соответствие представленных заявителем документов, необходимых дл</w:t>
      </w:r>
      <w:r>
        <w:rPr>
          <w:rFonts w:ascii="Times New Roman" w:hAnsi="Times New Roman"/>
          <w:sz w:val="28"/>
          <w:szCs w:val="28"/>
        </w:rPr>
        <w:t>я предоставления муниципальной</w:t>
      </w:r>
      <w:r w:rsidRPr="00BC5F39">
        <w:rPr>
          <w:rFonts w:ascii="Times New Roman" w:hAnsi="Times New Roman"/>
          <w:sz w:val="28"/>
          <w:szCs w:val="28"/>
        </w:rPr>
        <w:t xml:space="preserve"> услуги, требованиям Административного регламента;</w:t>
      </w:r>
    </w:p>
    <w:p w:rsidR="00C0481F" w:rsidRDefault="00C0481F" w:rsidP="00055BA4">
      <w:pPr>
        <w:pStyle w:val="afe"/>
        <w:ind w:firstLine="709"/>
        <w:jc w:val="both"/>
        <w:rPr>
          <w:rFonts w:ascii="Times New Roman" w:hAnsi="Times New Roman"/>
          <w:sz w:val="28"/>
          <w:szCs w:val="28"/>
        </w:rPr>
      </w:pPr>
      <w:r>
        <w:rPr>
          <w:rFonts w:ascii="Times New Roman" w:hAnsi="Times New Roman"/>
          <w:sz w:val="28"/>
          <w:szCs w:val="28"/>
        </w:rPr>
        <w:t>сканирует оригиналы представленных документов либо копии, удостоверенные в установленном законодательством РФ порядке, после чего возвращает оригиналы документов заявителю</w:t>
      </w:r>
      <w:r w:rsidRPr="00BC5F39">
        <w:rPr>
          <w:rFonts w:ascii="Times New Roman" w:hAnsi="Times New Roman"/>
          <w:sz w:val="28"/>
          <w:szCs w:val="28"/>
        </w:rPr>
        <w:t>;</w:t>
      </w:r>
    </w:p>
    <w:p w:rsidR="00C0481F" w:rsidRPr="00BC5F39" w:rsidRDefault="00C0481F" w:rsidP="00055BA4">
      <w:pPr>
        <w:pStyle w:val="afe"/>
        <w:ind w:firstLine="709"/>
        <w:jc w:val="both"/>
        <w:rPr>
          <w:rFonts w:ascii="Times New Roman" w:hAnsi="Times New Roman"/>
          <w:sz w:val="28"/>
          <w:szCs w:val="28"/>
        </w:rPr>
      </w:pPr>
      <w:r>
        <w:rPr>
          <w:rFonts w:ascii="Times New Roman" w:hAnsi="Times New Roman"/>
          <w:sz w:val="28"/>
          <w:szCs w:val="28"/>
        </w:rPr>
        <w:t>в случае отсутствия необходимых документов, либо их несоответствия установленным формам и бланкам, сообщает о данных фактах заявителю;</w:t>
      </w:r>
    </w:p>
    <w:p w:rsidR="00C0481F" w:rsidRPr="00BC5F39" w:rsidRDefault="00C0481F" w:rsidP="00055BA4">
      <w:pPr>
        <w:pStyle w:val="afe"/>
        <w:ind w:firstLine="709"/>
        <w:jc w:val="both"/>
        <w:rPr>
          <w:rFonts w:ascii="Times New Roman" w:hAnsi="Times New Roman"/>
          <w:sz w:val="28"/>
          <w:szCs w:val="28"/>
        </w:rPr>
      </w:pPr>
      <w:r w:rsidRPr="00BC5F39">
        <w:rPr>
          <w:rFonts w:ascii="Times New Roman" w:hAnsi="Times New Roman"/>
          <w:sz w:val="28"/>
          <w:szCs w:val="28"/>
        </w:rPr>
        <w:t>в случае отсутствия возможности устранить выявленные недостатки в момент первичного обращения предлагает за</w:t>
      </w:r>
      <w:r>
        <w:rPr>
          <w:rFonts w:ascii="Times New Roman" w:hAnsi="Times New Roman"/>
          <w:sz w:val="28"/>
          <w:szCs w:val="28"/>
        </w:rPr>
        <w:t>явителю</w:t>
      </w:r>
      <w:r w:rsidRPr="00BC5F39">
        <w:rPr>
          <w:rFonts w:ascii="Times New Roman" w:hAnsi="Times New Roman"/>
          <w:sz w:val="28"/>
          <w:szCs w:val="28"/>
        </w:rPr>
        <w:t xml:space="preserve"> посетить многофункциональный центр еще раз в удобное для заявителя время с полным пакетом документов;</w:t>
      </w:r>
    </w:p>
    <w:p w:rsidR="00C0481F" w:rsidRPr="00BC5F39" w:rsidRDefault="00C0481F" w:rsidP="00055BA4">
      <w:pPr>
        <w:pStyle w:val="afe"/>
        <w:ind w:firstLine="709"/>
        <w:jc w:val="both"/>
        <w:rPr>
          <w:rFonts w:ascii="Times New Roman" w:hAnsi="Times New Roman"/>
          <w:sz w:val="28"/>
          <w:szCs w:val="28"/>
        </w:rPr>
      </w:pPr>
      <w:r w:rsidRPr="00BC5F39">
        <w:rPr>
          <w:rFonts w:ascii="Times New Roman" w:hAnsi="Times New Roman"/>
          <w:sz w:val="28"/>
          <w:szCs w:val="28"/>
        </w:rPr>
        <w:t>в случае требования заявителя направить неп</w:t>
      </w:r>
      <w:r>
        <w:rPr>
          <w:rFonts w:ascii="Times New Roman" w:hAnsi="Times New Roman"/>
          <w:sz w:val="28"/>
          <w:szCs w:val="28"/>
        </w:rPr>
        <w:t>олный пакет документов в Администрацию</w:t>
      </w:r>
      <w:r w:rsidRPr="00BC5F39">
        <w:rPr>
          <w:rFonts w:ascii="Times New Roman" w:hAnsi="Times New Roman"/>
          <w:sz w:val="28"/>
          <w:szCs w:val="28"/>
        </w:rPr>
        <w:t xml:space="preserve"> информирует за</w:t>
      </w:r>
      <w:r>
        <w:rPr>
          <w:rFonts w:ascii="Times New Roman" w:hAnsi="Times New Roman"/>
          <w:sz w:val="28"/>
          <w:szCs w:val="28"/>
        </w:rPr>
        <w:t>явителя</w:t>
      </w:r>
      <w:r w:rsidRPr="00BC5F39">
        <w:rPr>
          <w:rFonts w:ascii="Times New Roman" w:hAnsi="Times New Roman"/>
          <w:sz w:val="28"/>
          <w:szCs w:val="28"/>
        </w:rPr>
        <w:t xml:space="preserve"> о возможности получения отказа </w:t>
      </w:r>
      <w:r>
        <w:rPr>
          <w:rFonts w:ascii="Times New Roman" w:hAnsi="Times New Roman"/>
          <w:sz w:val="28"/>
          <w:szCs w:val="28"/>
        </w:rPr>
        <w:t>в предоставлении муниципальной</w:t>
      </w:r>
      <w:r w:rsidRPr="00BC5F39">
        <w:rPr>
          <w:rFonts w:ascii="Times New Roman" w:hAnsi="Times New Roman"/>
          <w:sz w:val="28"/>
          <w:szCs w:val="28"/>
        </w:rPr>
        <w:t xml:space="preserve"> услуги, о чем делается соответствующая запись в расписке в приеме документов;</w:t>
      </w:r>
    </w:p>
    <w:p w:rsidR="00C0481F" w:rsidRPr="00BC5F39" w:rsidRDefault="00C0481F" w:rsidP="00055BA4">
      <w:pPr>
        <w:pStyle w:val="afe"/>
        <w:ind w:firstLine="709"/>
        <w:jc w:val="both"/>
        <w:rPr>
          <w:rFonts w:ascii="Times New Roman" w:hAnsi="Times New Roman"/>
          <w:sz w:val="28"/>
          <w:szCs w:val="28"/>
        </w:rPr>
      </w:pPr>
      <w:r w:rsidRPr="00BC5F39">
        <w:rPr>
          <w:rFonts w:ascii="Times New Roman" w:hAnsi="Times New Roman"/>
          <w:sz w:val="28"/>
          <w:szCs w:val="28"/>
        </w:rPr>
        <w:t>регистрирует представленные заяв</w:t>
      </w:r>
      <w:r>
        <w:rPr>
          <w:rFonts w:ascii="Times New Roman" w:hAnsi="Times New Roman"/>
          <w:sz w:val="28"/>
          <w:szCs w:val="28"/>
        </w:rPr>
        <w:t>ителем заявление</w:t>
      </w:r>
      <w:r w:rsidRPr="00BC5F39">
        <w:rPr>
          <w:rFonts w:ascii="Times New Roman" w:hAnsi="Times New Roman"/>
          <w:sz w:val="28"/>
          <w:szCs w:val="28"/>
        </w:rPr>
        <w:t>, а также иные документы в автоматизирова</w:t>
      </w:r>
      <w:r>
        <w:rPr>
          <w:rFonts w:ascii="Times New Roman" w:hAnsi="Times New Roman"/>
          <w:sz w:val="28"/>
          <w:szCs w:val="28"/>
        </w:rPr>
        <w:t>нной информационной системе «Многофункциональный центр» (далее – АИС МФЦ), если иное не предусмотрено с</w:t>
      </w:r>
      <w:r w:rsidRPr="00BC5F39">
        <w:rPr>
          <w:rFonts w:ascii="Times New Roman" w:hAnsi="Times New Roman"/>
          <w:sz w:val="28"/>
          <w:szCs w:val="28"/>
        </w:rPr>
        <w:t>оглашением о взаимодействии;</w:t>
      </w:r>
    </w:p>
    <w:p w:rsidR="00C0481F" w:rsidRPr="00BC5F39" w:rsidRDefault="00C0481F" w:rsidP="00055BA4">
      <w:pPr>
        <w:pStyle w:val="afe"/>
        <w:ind w:firstLine="709"/>
        <w:jc w:val="both"/>
        <w:rPr>
          <w:rFonts w:ascii="Times New Roman" w:hAnsi="Times New Roman"/>
          <w:sz w:val="28"/>
          <w:szCs w:val="28"/>
        </w:rPr>
      </w:pPr>
      <w:r w:rsidRPr="00BC5F39">
        <w:rPr>
          <w:rFonts w:ascii="Times New Roman" w:hAnsi="Times New Roman"/>
          <w:sz w:val="28"/>
          <w:szCs w:val="28"/>
        </w:rPr>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w:t>
      </w:r>
      <w:r>
        <w:rPr>
          <w:rFonts w:ascii="Times New Roman" w:hAnsi="Times New Roman"/>
          <w:sz w:val="28"/>
          <w:szCs w:val="28"/>
        </w:rPr>
        <w:t>а предоставления муниципальной</w:t>
      </w:r>
      <w:r w:rsidRPr="00BC5F39">
        <w:rPr>
          <w:rFonts w:ascii="Times New Roman" w:hAnsi="Times New Roman"/>
          <w:sz w:val="28"/>
          <w:szCs w:val="28"/>
        </w:rPr>
        <w:t xml:space="preserve"> услуги. Дополнительно в расписке указывается способ получения заявителем документов (лично, по почте, в органе, предоставившем государственную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телефона единого контакт</w:t>
      </w:r>
      <w:r>
        <w:rPr>
          <w:rFonts w:ascii="Times New Roman" w:hAnsi="Times New Roman"/>
          <w:sz w:val="28"/>
          <w:szCs w:val="28"/>
        </w:rPr>
        <w:t>-центра РГАУ МФЦ</w:t>
      </w:r>
      <w:r w:rsidRPr="00BC5F39">
        <w:rPr>
          <w:rFonts w:ascii="Times New Roman" w:hAnsi="Times New Roman"/>
          <w:sz w:val="28"/>
          <w:szCs w:val="28"/>
        </w:rPr>
        <w:t>. Получение заявителем указанного документа подтверждает факт принятия документов от заявителя.</w:t>
      </w:r>
    </w:p>
    <w:p w:rsidR="00C0481F" w:rsidRPr="00BC5F39" w:rsidRDefault="00C0481F" w:rsidP="00055BA4">
      <w:pPr>
        <w:pStyle w:val="afe"/>
        <w:ind w:firstLine="709"/>
        <w:jc w:val="both"/>
        <w:rPr>
          <w:rFonts w:ascii="Times New Roman" w:hAnsi="Times New Roman"/>
          <w:sz w:val="28"/>
          <w:szCs w:val="28"/>
        </w:rPr>
      </w:pPr>
      <w:r>
        <w:rPr>
          <w:rFonts w:ascii="Times New Roman" w:hAnsi="Times New Roman"/>
          <w:sz w:val="28"/>
          <w:szCs w:val="28"/>
        </w:rPr>
        <w:t>3.17. Работник РГАУ МФЦ</w:t>
      </w:r>
      <w:r w:rsidRPr="00BC5F39">
        <w:rPr>
          <w:rFonts w:ascii="Times New Roman" w:hAnsi="Times New Roman"/>
          <w:sz w:val="28"/>
          <w:szCs w:val="28"/>
        </w:rPr>
        <w:t xml:space="preserve"> не вправе требовать от за</w:t>
      </w:r>
      <w:r>
        <w:rPr>
          <w:rFonts w:ascii="Times New Roman" w:hAnsi="Times New Roman"/>
          <w:sz w:val="28"/>
          <w:szCs w:val="28"/>
        </w:rPr>
        <w:t>явителя</w:t>
      </w:r>
      <w:r w:rsidRPr="00BC5F39">
        <w:rPr>
          <w:rFonts w:ascii="Times New Roman" w:hAnsi="Times New Roman"/>
          <w:sz w:val="28"/>
          <w:szCs w:val="28"/>
        </w:rPr>
        <w:t>:</w:t>
      </w:r>
    </w:p>
    <w:p w:rsidR="00C0481F" w:rsidRPr="00BC5F39" w:rsidRDefault="00C0481F" w:rsidP="00055BA4">
      <w:pPr>
        <w:pStyle w:val="afe"/>
        <w:ind w:firstLine="709"/>
        <w:jc w:val="both"/>
        <w:rPr>
          <w:rFonts w:ascii="Times New Roman" w:hAnsi="Times New Roman"/>
          <w:sz w:val="28"/>
          <w:szCs w:val="28"/>
        </w:rPr>
      </w:pPr>
      <w:r w:rsidRPr="00BC5F39">
        <w:rPr>
          <w:rFonts w:ascii="Times New Roman" w:hAnsi="Times New Roman"/>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w:t>
      </w:r>
      <w:r>
        <w:rPr>
          <w:rFonts w:ascii="Times New Roman" w:hAnsi="Times New Roman"/>
          <w:sz w:val="28"/>
          <w:szCs w:val="28"/>
        </w:rPr>
        <w:t xml:space="preserve"> предоставлением муниципальной</w:t>
      </w:r>
      <w:r w:rsidRPr="00BC5F39">
        <w:rPr>
          <w:rFonts w:ascii="Times New Roman" w:hAnsi="Times New Roman"/>
          <w:sz w:val="28"/>
          <w:szCs w:val="28"/>
        </w:rPr>
        <w:t xml:space="preserve"> услуги;</w:t>
      </w:r>
    </w:p>
    <w:p w:rsidR="00C0481F" w:rsidRDefault="00C0481F" w:rsidP="00055BA4">
      <w:pPr>
        <w:pStyle w:val="afe"/>
        <w:ind w:firstLine="709"/>
        <w:jc w:val="both"/>
        <w:rPr>
          <w:rFonts w:ascii="Times New Roman" w:hAnsi="Times New Roman"/>
          <w:sz w:val="28"/>
          <w:szCs w:val="28"/>
        </w:rPr>
      </w:pPr>
      <w:r w:rsidRPr="00BC5F39">
        <w:rPr>
          <w:rFonts w:ascii="Times New Roman" w:hAnsi="Times New Roman"/>
          <w:sz w:val="28"/>
          <w:szCs w:val="28"/>
        </w:rPr>
        <w:t>представления документов и информации, в том числе подтверждающих внесение заявителем платы з</w:t>
      </w:r>
      <w:r>
        <w:rPr>
          <w:rFonts w:ascii="Times New Roman" w:hAnsi="Times New Roman"/>
          <w:sz w:val="28"/>
          <w:szCs w:val="28"/>
        </w:rPr>
        <w:t>а предоставление муниципальной</w:t>
      </w:r>
      <w:r w:rsidRPr="00BC5F39">
        <w:rPr>
          <w:rFonts w:ascii="Times New Roman" w:hAnsi="Times New Roman"/>
          <w:sz w:val="28"/>
          <w:szCs w:val="28"/>
        </w:rPr>
        <w:t xml:space="preserve">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w:t>
      </w:r>
      <w:r w:rsidRPr="00BC5F39">
        <w:rPr>
          <w:rFonts w:ascii="Times New Roman" w:hAnsi="Times New Roman"/>
          <w:sz w:val="28"/>
          <w:szCs w:val="28"/>
        </w:rPr>
        <w:lastRenderedPageBreak/>
        <w:t xml:space="preserve">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w:t>
      </w:r>
      <w:hyperlink r:id="rId16" w:history="1">
        <w:r w:rsidRPr="00B343EB">
          <w:rPr>
            <w:rFonts w:ascii="Times New Roman" w:hAnsi="Times New Roman"/>
            <w:color w:val="000000"/>
            <w:sz w:val="28"/>
            <w:szCs w:val="28"/>
          </w:rPr>
          <w:t>частью 6 статьи 7</w:t>
        </w:r>
      </w:hyperlink>
      <w:r>
        <w:rPr>
          <w:rFonts w:ascii="Times New Roman" w:hAnsi="Times New Roman"/>
          <w:sz w:val="28"/>
          <w:szCs w:val="28"/>
        </w:rPr>
        <w:t xml:space="preserve"> Федерального закона №</w:t>
      </w:r>
      <w:r w:rsidRPr="00BC5F39">
        <w:rPr>
          <w:rFonts w:ascii="Times New Roman" w:hAnsi="Times New Roman"/>
          <w:sz w:val="28"/>
          <w:szCs w:val="28"/>
        </w:rPr>
        <w:t xml:space="preserve"> 210-ФЗ. За</w:t>
      </w:r>
      <w:r>
        <w:rPr>
          <w:rFonts w:ascii="Times New Roman" w:hAnsi="Times New Roman"/>
          <w:sz w:val="28"/>
          <w:szCs w:val="28"/>
        </w:rPr>
        <w:t>явитель</w:t>
      </w:r>
      <w:r w:rsidRPr="00BC5F39">
        <w:rPr>
          <w:rFonts w:ascii="Times New Roman" w:hAnsi="Times New Roman"/>
          <w:sz w:val="28"/>
          <w:szCs w:val="28"/>
        </w:rPr>
        <w:t xml:space="preserve"> вправе представить указанные документы и информацию по собственной инициативе;</w:t>
      </w:r>
    </w:p>
    <w:p w:rsidR="00C0481F" w:rsidRPr="00BC5F39" w:rsidRDefault="00C0481F" w:rsidP="00055BA4">
      <w:pPr>
        <w:pStyle w:val="ConsPlusNormal"/>
        <w:ind w:firstLine="540"/>
        <w:jc w:val="both"/>
      </w:pPr>
      <w:r w:rsidRPr="00DE209E">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7" w:history="1">
        <w:r w:rsidRPr="00DE209E">
          <w:t>Перечень</w:t>
        </w:r>
      </w:hyperlink>
      <w:r w:rsidRPr="00DE209E">
        <w:t xml:space="preserve"> услуг, которые являются необходимыми и обязательными для предоставления органами местного самоуправления Республики Башкортостан муниципальных услуг и предоставляются организациями, участвующими в предоставлении муниципальных услуг, утвержденный постановлением Правительства Республики Башкортостан от 2 декабря </w:t>
      </w:r>
      <w:r>
        <w:t xml:space="preserve">                   </w:t>
      </w:r>
      <w:r w:rsidRPr="00DE209E">
        <w:t>2011 года №</w:t>
      </w:r>
      <w:r>
        <w:t xml:space="preserve"> 438.</w:t>
      </w:r>
    </w:p>
    <w:p w:rsidR="00C0481F" w:rsidRPr="00DE209E" w:rsidRDefault="00C0481F" w:rsidP="00055BA4">
      <w:pPr>
        <w:pStyle w:val="ConsPlusNormal"/>
        <w:ind w:firstLine="540"/>
        <w:jc w:val="both"/>
      </w:pPr>
      <w:r>
        <w:t>3.18</w:t>
      </w:r>
      <w:r w:rsidRPr="00BC5F39">
        <w:t>.</w:t>
      </w:r>
      <w:r>
        <w:t xml:space="preserve"> </w:t>
      </w:r>
      <w:r w:rsidRPr="00DE209E">
        <w:t xml:space="preserve">Представленные заявителем в форме документов на бумажном носителе заявление и прилагаемые к нему документы переводятся работником </w:t>
      </w:r>
      <w:r>
        <w:t>РГАУ МФЦ</w:t>
      </w:r>
      <w:r w:rsidRPr="00DE209E">
        <w:t xml:space="preserve">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работника многофункционального центра, направляются в Администрацию (Уполномоченный орган) с использованием АИС МФЦ и защищенных каналов связи, обеспечивающих защиту передаваемой в Администрацию (Уполномоченный орган) информации и сведений от неправомерного доступа, уничтожения, модификации, блокирования, копирования, распространения, иных неправомерных действий.</w:t>
      </w:r>
    </w:p>
    <w:p w:rsidR="00C0481F" w:rsidRPr="00DE209E" w:rsidRDefault="00C0481F" w:rsidP="00055BA4">
      <w:pPr>
        <w:pStyle w:val="ConsPlusNormal"/>
        <w:ind w:firstLine="540"/>
        <w:jc w:val="both"/>
      </w:pPr>
      <w:r w:rsidRPr="00DE209E">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w:t>
      </w:r>
      <w:r>
        <w:t>нистрацию</w:t>
      </w:r>
      <w:r w:rsidRPr="00DE209E">
        <w:t xml:space="preserve"> не должен превышать один рабочий день.</w:t>
      </w:r>
    </w:p>
    <w:p w:rsidR="00C0481F" w:rsidRDefault="00C0481F" w:rsidP="00055BA4">
      <w:pPr>
        <w:pStyle w:val="ConsPlusNormal"/>
        <w:ind w:firstLine="540"/>
        <w:jc w:val="both"/>
      </w:pPr>
      <w:r w:rsidRPr="00DE209E">
        <w:t xml:space="preserve">Порядок и сроки передачи многофункциональным центром принятых им заявлений и прилагаемых документов в форме документов на бумажном </w:t>
      </w:r>
      <w:r>
        <w:t>носителе в Администрацию</w:t>
      </w:r>
      <w:r w:rsidRPr="00DE209E">
        <w:t xml:space="preserve"> определяются Соглашением о взаимодействии.</w:t>
      </w:r>
    </w:p>
    <w:p w:rsidR="00C0481F" w:rsidRDefault="00C0481F" w:rsidP="00055BA4">
      <w:pPr>
        <w:pStyle w:val="afe"/>
        <w:jc w:val="center"/>
        <w:rPr>
          <w:rFonts w:ascii="Times New Roman" w:hAnsi="Times New Roman"/>
          <w:b/>
          <w:bCs/>
          <w:sz w:val="28"/>
          <w:szCs w:val="28"/>
        </w:rPr>
      </w:pPr>
    </w:p>
    <w:p w:rsidR="00C0481F" w:rsidRPr="00BC5F39" w:rsidRDefault="00C0481F" w:rsidP="00055BA4">
      <w:pPr>
        <w:pStyle w:val="afe"/>
        <w:jc w:val="center"/>
        <w:rPr>
          <w:rFonts w:ascii="Times New Roman" w:hAnsi="Times New Roman"/>
          <w:b/>
          <w:bCs/>
          <w:sz w:val="28"/>
          <w:szCs w:val="28"/>
        </w:rPr>
      </w:pPr>
      <w:r w:rsidRPr="00BC5F39">
        <w:rPr>
          <w:rFonts w:ascii="Times New Roman" w:hAnsi="Times New Roman"/>
          <w:b/>
          <w:bCs/>
          <w:sz w:val="28"/>
          <w:szCs w:val="28"/>
        </w:rPr>
        <w:t>Формирование и направление многофункциональным центром</w:t>
      </w:r>
    </w:p>
    <w:p w:rsidR="00C0481F" w:rsidRPr="007831E3" w:rsidRDefault="00C0481F" w:rsidP="00055BA4">
      <w:pPr>
        <w:pStyle w:val="afe"/>
        <w:jc w:val="center"/>
        <w:rPr>
          <w:rFonts w:ascii="Times New Roman" w:hAnsi="Times New Roman"/>
          <w:b/>
          <w:bCs/>
          <w:sz w:val="28"/>
          <w:szCs w:val="28"/>
        </w:rPr>
      </w:pPr>
      <w:r w:rsidRPr="00BC5F39">
        <w:rPr>
          <w:rFonts w:ascii="Times New Roman" w:hAnsi="Times New Roman"/>
          <w:b/>
          <w:bCs/>
          <w:sz w:val="28"/>
          <w:szCs w:val="28"/>
        </w:rPr>
        <w:t>предоставления межведомственного запроса</w:t>
      </w:r>
    </w:p>
    <w:p w:rsidR="00C0481F" w:rsidRPr="00BC5F39" w:rsidRDefault="00C0481F" w:rsidP="00055BA4">
      <w:pPr>
        <w:pStyle w:val="afe"/>
        <w:ind w:firstLine="709"/>
        <w:jc w:val="both"/>
        <w:rPr>
          <w:rFonts w:ascii="Times New Roman" w:hAnsi="Times New Roman"/>
          <w:sz w:val="28"/>
          <w:szCs w:val="28"/>
        </w:rPr>
      </w:pPr>
      <w:r>
        <w:rPr>
          <w:rFonts w:ascii="Times New Roman" w:hAnsi="Times New Roman"/>
          <w:sz w:val="28"/>
          <w:szCs w:val="28"/>
        </w:rPr>
        <w:t>3.19</w:t>
      </w:r>
      <w:r w:rsidRPr="00BC5F39">
        <w:rPr>
          <w:rFonts w:ascii="Times New Roman" w:hAnsi="Times New Roman"/>
          <w:sz w:val="28"/>
          <w:szCs w:val="28"/>
        </w:rPr>
        <w:t>. В случае если документы, предусмотренные</w:t>
      </w:r>
      <w:r w:rsidRPr="00B343EB">
        <w:rPr>
          <w:rFonts w:ascii="Times New Roman" w:hAnsi="Times New Roman"/>
          <w:color w:val="000000"/>
          <w:sz w:val="28"/>
          <w:szCs w:val="28"/>
        </w:rPr>
        <w:t xml:space="preserve"> </w:t>
      </w:r>
      <w:r>
        <w:rPr>
          <w:rFonts w:ascii="Times New Roman" w:hAnsi="Times New Roman"/>
          <w:color w:val="000000"/>
          <w:sz w:val="28"/>
          <w:szCs w:val="28"/>
        </w:rPr>
        <w:t>пунктом 2.9</w:t>
      </w:r>
      <w:hyperlink r:id="rId18" w:history="1"/>
      <w:r w:rsidRPr="00BC5F39">
        <w:rPr>
          <w:rFonts w:ascii="Times New Roman" w:hAnsi="Times New Roman"/>
          <w:sz w:val="28"/>
          <w:szCs w:val="28"/>
        </w:rPr>
        <w:t xml:space="preserve"> Административного регламента, не представлены заявителем по собственной инициативе, такие документы в порядке, определен</w:t>
      </w:r>
      <w:r>
        <w:rPr>
          <w:rFonts w:ascii="Times New Roman" w:hAnsi="Times New Roman"/>
          <w:sz w:val="28"/>
          <w:szCs w:val="28"/>
        </w:rPr>
        <w:t>ном Соглашением</w:t>
      </w:r>
      <w:r w:rsidRPr="00BC5F39">
        <w:rPr>
          <w:rFonts w:ascii="Times New Roman" w:hAnsi="Times New Roman"/>
          <w:sz w:val="28"/>
          <w:szCs w:val="28"/>
        </w:rPr>
        <w:t>, запрашива</w:t>
      </w:r>
      <w:r>
        <w:rPr>
          <w:rFonts w:ascii="Times New Roman" w:hAnsi="Times New Roman"/>
          <w:sz w:val="28"/>
          <w:szCs w:val="28"/>
        </w:rPr>
        <w:t>ются РГАУ МФЦ</w:t>
      </w:r>
      <w:r w:rsidRPr="00BC5F39">
        <w:rPr>
          <w:rFonts w:ascii="Times New Roman" w:hAnsi="Times New Roman"/>
          <w:sz w:val="28"/>
          <w:szCs w:val="28"/>
        </w:rPr>
        <w:t xml:space="preserve"> самостоятельно в порядке межведомственного взаимодействия.</w:t>
      </w:r>
    </w:p>
    <w:p w:rsidR="00C0481F" w:rsidRDefault="00C0481F" w:rsidP="00055BA4">
      <w:pPr>
        <w:pStyle w:val="afe"/>
        <w:jc w:val="center"/>
        <w:rPr>
          <w:rFonts w:ascii="Times New Roman" w:hAnsi="Times New Roman"/>
          <w:sz w:val="28"/>
          <w:szCs w:val="28"/>
        </w:rPr>
      </w:pPr>
    </w:p>
    <w:p w:rsidR="00585D3E" w:rsidRPr="00BC5F39" w:rsidRDefault="00585D3E" w:rsidP="00055BA4">
      <w:pPr>
        <w:pStyle w:val="afe"/>
        <w:jc w:val="center"/>
        <w:rPr>
          <w:rFonts w:ascii="Times New Roman" w:hAnsi="Times New Roman"/>
          <w:sz w:val="28"/>
          <w:szCs w:val="28"/>
        </w:rPr>
      </w:pPr>
    </w:p>
    <w:p w:rsidR="00C0481F" w:rsidRPr="00BC5F39" w:rsidRDefault="00C0481F" w:rsidP="00055BA4">
      <w:pPr>
        <w:pStyle w:val="afe"/>
        <w:jc w:val="center"/>
        <w:rPr>
          <w:rFonts w:ascii="Times New Roman" w:hAnsi="Times New Roman"/>
          <w:b/>
          <w:bCs/>
          <w:sz w:val="28"/>
          <w:szCs w:val="28"/>
        </w:rPr>
      </w:pPr>
      <w:r w:rsidRPr="00BC5F39">
        <w:rPr>
          <w:rFonts w:ascii="Times New Roman" w:hAnsi="Times New Roman"/>
          <w:b/>
          <w:bCs/>
          <w:sz w:val="28"/>
          <w:szCs w:val="28"/>
        </w:rPr>
        <w:lastRenderedPageBreak/>
        <w:t>Выдача заявителю результата предоставления</w:t>
      </w:r>
    </w:p>
    <w:p w:rsidR="00C0481F" w:rsidRPr="007831E3" w:rsidRDefault="00C0481F" w:rsidP="00055BA4">
      <w:pPr>
        <w:pStyle w:val="afe"/>
        <w:jc w:val="center"/>
        <w:rPr>
          <w:rFonts w:ascii="Times New Roman" w:hAnsi="Times New Roman"/>
          <w:b/>
          <w:bCs/>
          <w:sz w:val="28"/>
          <w:szCs w:val="28"/>
        </w:rPr>
      </w:pPr>
      <w:r>
        <w:rPr>
          <w:rFonts w:ascii="Times New Roman" w:hAnsi="Times New Roman"/>
          <w:b/>
          <w:bCs/>
          <w:sz w:val="28"/>
          <w:szCs w:val="28"/>
        </w:rPr>
        <w:t xml:space="preserve">муниципальной </w:t>
      </w:r>
      <w:r w:rsidRPr="00BC5F39">
        <w:rPr>
          <w:rFonts w:ascii="Times New Roman" w:hAnsi="Times New Roman"/>
          <w:b/>
          <w:bCs/>
          <w:sz w:val="28"/>
          <w:szCs w:val="28"/>
        </w:rPr>
        <w:t>услуги</w:t>
      </w:r>
    </w:p>
    <w:p w:rsidR="00C0481F" w:rsidRPr="00BC5F39" w:rsidRDefault="00C0481F" w:rsidP="00055BA4">
      <w:pPr>
        <w:pStyle w:val="afe"/>
        <w:ind w:firstLine="709"/>
        <w:jc w:val="both"/>
        <w:rPr>
          <w:rFonts w:ascii="Times New Roman" w:hAnsi="Times New Roman"/>
          <w:sz w:val="28"/>
          <w:szCs w:val="28"/>
        </w:rPr>
      </w:pPr>
      <w:r>
        <w:rPr>
          <w:rFonts w:ascii="Times New Roman" w:hAnsi="Times New Roman"/>
          <w:sz w:val="28"/>
          <w:szCs w:val="28"/>
        </w:rPr>
        <w:t>3.20</w:t>
      </w:r>
      <w:r w:rsidRPr="00BC5F39">
        <w:rPr>
          <w:rFonts w:ascii="Times New Roman" w:hAnsi="Times New Roman"/>
          <w:sz w:val="28"/>
          <w:szCs w:val="28"/>
        </w:rPr>
        <w:t xml:space="preserve">. При наличии в заявлении </w:t>
      </w:r>
      <w:r>
        <w:rPr>
          <w:rFonts w:ascii="Times New Roman" w:hAnsi="Times New Roman"/>
          <w:sz w:val="28"/>
          <w:szCs w:val="28"/>
        </w:rPr>
        <w:t>о предоставлении муниципальной</w:t>
      </w:r>
      <w:r w:rsidRPr="00BC5F39">
        <w:rPr>
          <w:rFonts w:ascii="Times New Roman" w:hAnsi="Times New Roman"/>
          <w:sz w:val="28"/>
          <w:szCs w:val="28"/>
        </w:rPr>
        <w:t xml:space="preserve"> услуги указания о выдаче результатов оказания услуги</w:t>
      </w:r>
      <w:r>
        <w:rPr>
          <w:rFonts w:ascii="Times New Roman" w:hAnsi="Times New Roman"/>
          <w:sz w:val="28"/>
          <w:szCs w:val="28"/>
        </w:rPr>
        <w:t xml:space="preserve"> через РГАУ МФЦ, Администрация</w:t>
      </w:r>
      <w:r w:rsidRPr="00BC5F39">
        <w:rPr>
          <w:rFonts w:ascii="Times New Roman" w:hAnsi="Times New Roman"/>
          <w:sz w:val="28"/>
          <w:szCs w:val="28"/>
        </w:rPr>
        <w:t xml:space="preserve"> передает документы в структурное подраздел</w:t>
      </w:r>
      <w:r>
        <w:rPr>
          <w:rFonts w:ascii="Times New Roman" w:hAnsi="Times New Roman"/>
          <w:sz w:val="28"/>
          <w:szCs w:val="28"/>
        </w:rPr>
        <w:t>ение РГАУ МФЦ</w:t>
      </w:r>
      <w:r w:rsidRPr="00BC5F39">
        <w:rPr>
          <w:rFonts w:ascii="Times New Roman" w:hAnsi="Times New Roman"/>
          <w:sz w:val="28"/>
          <w:szCs w:val="28"/>
        </w:rPr>
        <w:t xml:space="preserve"> для последующей выдачи заявителю (представителю).</w:t>
      </w:r>
    </w:p>
    <w:p w:rsidR="00C0481F" w:rsidRPr="00BC5F39" w:rsidRDefault="00C0481F" w:rsidP="00055BA4">
      <w:pPr>
        <w:pStyle w:val="afe"/>
        <w:ind w:firstLine="709"/>
        <w:jc w:val="both"/>
        <w:rPr>
          <w:rFonts w:ascii="Times New Roman" w:hAnsi="Times New Roman"/>
          <w:sz w:val="28"/>
          <w:szCs w:val="28"/>
        </w:rPr>
      </w:pPr>
      <w:r w:rsidRPr="00BC5F39">
        <w:rPr>
          <w:rFonts w:ascii="Times New Roman" w:hAnsi="Times New Roman"/>
          <w:sz w:val="28"/>
          <w:szCs w:val="28"/>
        </w:rPr>
        <w:t>Поря</w:t>
      </w:r>
      <w:r>
        <w:rPr>
          <w:rFonts w:ascii="Times New Roman" w:hAnsi="Times New Roman"/>
          <w:sz w:val="28"/>
          <w:szCs w:val="28"/>
        </w:rPr>
        <w:t>док и сроки передачи Администрацией</w:t>
      </w:r>
      <w:r w:rsidRPr="00BC5F39">
        <w:rPr>
          <w:rFonts w:ascii="Times New Roman" w:hAnsi="Times New Roman"/>
          <w:sz w:val="28"/>
          <w:szCs w:val="28"/>
        </w:rPr>
        <w:t xml:space="preserve"> таких документов в </w:t>
      </w:r>
      <w:r>
        <w:rPr>
          <w:rFonts w:ascii="Times New Roman" w:hAnsi="Times New Roman"/>
          <w:sz w:val="28"/>
          <w:szCs w:val="28"/>
        </w:rPr>
        <w:t xml:space="preserve">РГАУ МФЦ </w:t>
      </w:r>
      <w:r w:rsidRPr="00BC5F39">
        <w:rPr>
          <w:rFonts w:ascii="Times New Roman" w:hAnsi="Times New Roman"/>
          <w:sz w:val="28"/>
          <w:szCs w:val="28"/>
        </w:rPr>
        <w:t>определяю</w:t>
      </w:r>
      <w:r>
        <w:rPr>
          <w:rFonts w:ascii="Times New Roman" w:hAnsi="Times New Roman"/>
          <w:sz w:val="28"/>
          <w:szCs w:val="28"/>
        </w:rPr>
        <w:t>тся Соглашением</w:t>
      </w:r>
      <w:r w:rsidRPr="00BC5F39">
        <w:rPr>
          <w:rFonts w:ascii="Times New Roman" w:hAnsi="Times New Roman"/>
          <w:sz w:val="28"/>
          <w:szCs w:val="28"/>
        </w:rPr>
        <w:t>.</w:t>
      </w:r>
    </w:p>
    <w:p w:rsidR="00C0481F" w:rsidRPr="00BC5F39" w:rsidRDefault="00C0481F" w:rsidP="00055BA4">
      <w:pPr>
        <w:pStyle w:val="afe"/>
        <w:ind w:firstLine="709"/>
        <w:jc w:val="both"/>
        <w:rPr>
          <w:rFonts w:ascii="Times New Roman" w:hAnsi="Times New Roman"/>
          <w:sz w:val="28"/>
          <w:szCs w:val="28"/>
        </w:rPr>
      </w:pPr>
      <w:r>
        <w:rPr>
          <w:rFonts w:ascii="Times New Roman" w:hAnsi="Times New Roman"/>
          <w:sz w:val="28"/>
          <w:szCs w:val="28"/>
        </w:rPr>
        <w:t>3.21</w:t>
      </w:r>
      <w:r w:rsidRPr="00BC5F39">
        <w:rPr>
          <w:rFonts w:ascii="Times New Roman" w:hAnsi="Times New Roman"/>
          <w:sz w:val="28"/>
          <w:szCs w:val="28"/>
        </w:rPr>
        <w:t xml:space="preserve">. Прием заявителей для выдачи документов, являющихся результатом </w:t>
      </w:r>
      <w:r>
        <w:rPr>
          <w:rFonts w:ascii="Times New Roman" w:hAnsi="Times New Roman"/>
          <w:sz w:val="28"/>
          <w:szCs w:val="28"/>
        </w:rPr>
        <w:t xml:space="preserve">муниципальной </w:t>
      </w:r>
      <w:r w:rsidRPr="00BC5F39">
        <w:rPr>
          <w:rFonts w:ascii="Times New Roman" w:hAnsi="Times New Roman"/>
          <w:sz w:val="28"/>
          <w:szCs w:val="28"/>
        </w:rPr>
        <w:t>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0481F" w:rsidRPr="00BC5F39" w:rsidRDefault="00C0481F" w:rsidP="00055BA4">
      <w:pPr>
        <w:pStyle w:val="afe"/>
        <w:ind w:firstLine="709"/>
        <w:jc w:val="both"/>
        <w:rPr>
          <w:rFonts w:ascii="Times New Roman" w:hAnsi="Times New Roman"/>
          <w:sz w:val="28"/>
          <w:szCs w:val="28"/>
        </w:rPr>
      </w:pPr>
      <w:r>
        <w:rPr>
          <w:rFonts w:ascii="Times New Roman" w:hAnsi="Times New Roman"/>
          <w:sz w:val="28"/>
          <w:szCs w:val="28"/>
        </w:rPr>
        <w:t>Работник РГАУ МФЦ</w:t>
      </w:r>
      <w:r w:rsidRPr="00BC5F39">
        <w:rPr>
          <w:rFonts w:ascii="Times New Roman" w:hAnsi="Times New Roman"/>
          <w:sz w:val="28"/>
          <w:szCs w:val="28"/>
        </w:rPr>
        <w:t xml:space="preserve"> осуществляет следующие действия:</w:t>
      </w:r>
    </w:p>
    <w:p w:rsidR="00C0481F" w:rsidRPr="00BC5F39" w:rsidRDefault="00C0481F" w:rsidP="00055BA4">
      <w:pPr>
        <w:pStyle w:val="afe"/>
        <w:ind w:firstLine="709"/>
        <w:jc w:val="both"/>
        <w:rPr>
          <w:rFonts w:ascii="Times New Roman" w:hAnsi="Times New Roman"/>
          <w:sz w:val="28"/>
          <w:szCs w:val="28"/>
        </w:rPr>
      </w:pPr>
      <w:r w:rsidRPr="00BC5F39">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0481F" w:rsidRPr="00BC5F39" w:rsidRDefault="00C0481F" w:rsidP="00055BA4">
      <w:pPr>
        <w:pStyle w:val="afe"/>
        <w:ind w:firstLine="709"/>
        <w:jc w:val="both"/>
        <w:rPr>
          <w:rFonts w:ascii="Times New Roman" w:hAnsi="Times New Roman"/>
          <w:sz w:val="28"/>
          <w:szCs w:val="28"/>
        </w:rPr>
      </w:pPr>
      <w:r w:rsidRPr="00BC5F39">
        <w:rPr>
          <w:rFonts w:ascii="Times New Roman" w:hAnsi="Times New Roman"/>
          <w:sz w:val="28"/>
          <w:szCs w:val="28"/>
        </w:rPr>
        <w:t>проверяет полномочия представителя (в случае обращения представителя</w:t>
      </w:r>
      <w:r>
        <w:rPr>
          <w:rFonts w:ascii="Times New Roman" w:hAnsi="Times New Roman"/>
          <w:sz w:val="28"/>
          <w:szCs w:val="28"/>
        </w:rPr>
        <w:t xml:space="preserve"> заявителя</w:t>
      </w:r>
      <w:r w:rsidRPr="00BC5F39">
        <w:rPr>
          <w:rFonts w:ascii="Times New Roman" w:hAnsi="Times New Roman"/>
          <w:sz w:val="28"/>
          <w:szCs w:val="28"/>
        </w:rPr>
        <w:t>);</w:t>
      </w:r>
    </w:p>
    <w:p w:rsidR="00C0481F" w:rsidRPr="00BC5F39" w:rsidRDefault="00C0481F" w:rsidP="00055BA4">
      <w:pPr>
        <w:pStyle w:val="afe"/>
        <w:ind w:firstLine="709"/>
        <w:jc w:val="both"/>
        <w:rPr>
          <w:rFonts w:ascii="Times New Roman" w:hAnsi="Times New Roman"/>
          <w:sz w:val="28"/>
          <w:szCs w:val="28"/>
        </w:rPr>
      </w:pPr>
      <w:r w:rsidRPr="00BC5F39">
        <w:rPr>
          <w:rFonts w:ascii="Times New Roman" w:hAnsi="Times New Roman"/>
          <w:sz w:val="28"/>
          <w:szCs w:val="28"/>
        </w:rPr>
        <w:t>определяет статус исполн</w:t>
      </w:r>
      <w:r>
        <w:rPr>
          <w:rFonts w:ascii="Times New Roman" w:hAnsi="Times New Roman"/>
          <w:sz w:val="28"/>
          <w:szCs w:val="28"/>
        </w:rPr>
        <w:t>ения запроса заявителя в АИС МФЦ</w:t>
      </w:r>
      <w:r w:rsidRPr="00BC5F39">
        <w:rPr>
          <w:rFonts w:ascii="Times New Roman" w:hAnsi="Times New Roman"/>
          <w:sz w:val="28"/>
          <w:szCs w:val="28"/>
        </w:rPr>
        <w:t>;</w:t>
      </w:r>
    </w:p>
    <w:p w:rsidR="00C0481F" w:rsidRDefault="00C0481F" w:rsidP="00055BA4">
      <w:pPr>
        <w:pStyle w:val="afe"/>
        <w:ind w:firstLine="709"/>
        <w:jc w:val="both"/>
        <w:rPr>
          <w:rFonts w:ascii="Times New Roman" w:hAnsi="Times New Roman"/>
          <w:sz w:val="28"/>
          <w:szCs w:val="28"/>
        </w:rPr>
      </w:pPr>
      <w:r>
        <w:rPr>
          <w:rFonts w:ascii="Times New Roman" w:hAnsi="Times New Roman"/>
          <w:sz w:val="28"/>
          <w:szCs w:val="28"/>
        </w:rPr>
        <w:t>выдает документы заявителю,</w:t>
      </w:r>
      <w:r w:rsidRPr="00BC5F39">
        <w:rPr>
          <w:rFonts w:ascii="Times New Roman" w:hAnsi="Times New Roman"/>
          <w:sz w:val="28"/>
          <w:szCs w:val="28"/>
        </w:rPr>
        <w:t xml:space="preserve"> при необходимости запрашивает у заявителя подп</w:t>
      </w:r>
      <w:r>
        <w:rPr>
          <w:rFonts w:ascii="Times New Roman" w:hAnsi="Times New Roman"/>
          <w:sz w:val="28"/>
          <w:szCs w:val="28"/>
        </w:rPr>
        <w:t>иси за каждый выданный документ.</w:t>
      </w:r>
    </w:p>
    <w:p w:rsidR="00C0481F" w:rsidRDefault="00C0481F" w:rsidP="00055BA4">
      <w:pPr>
        <w:autoSpaceDE w:val="0"/>
        <w:autoSpaceDN w:val="0"/>
        <w:adjustRightInd w:val="0"/>
        <w:jc w:val="both"/>
        <w:rPr>
          <w:b/>
          <w:sz w:val="28"/>
          <w:szCs w:val="20"/>
        </w:rPr>
      </w:pPr>
    </w:p>
    <w:p w:rsidR="00C0481F" w:rsidRDefault="00C0481F" w:rsidP="00C0481F">
      <w:pPr>
        <w:autoSpaceDE w:val="0"/>
        <w:autoSpaceDN w:val="0"/>
        <w:adjustRightInd w:val="0"/>
        <w:jc w:val="both"/>
        <w:rPr>
          <w:b/>
          <w:sz w:val="28"/>
          <w:szCs w:val="20"/>
        </w:rPr>
      </w:pPr>
    </w:p>
    <w:p w:rsidR="00C0481F" w:rsidRDefault="00C0481F" w:rsidP="00C0481F">
      <w:pPr>
        <w:autoSpaceDE w:val="0"/>
        <w:autoSpaceDN w:val="0"/>
        <w:adjustRightInd w:val="0"/>
        <w:jc w:val="both"/>
        <w:rPr>
          <w:b/>
          <w:sz w:val="28"/>
          <w:szCs w:val="20"/>
        </w:rPr>
      </w:pPr>
    </w:p>
    <w:p w:rsidR="00585D3E" w:rsidRDefault="00585D3E" w:rsidP="00C0481F">
      <w:pPr>
        <w:autoSpaceDE w:val="0"/>
        <w:autoSpaceDN w:val="0"/>
        <w:adjustRightInd w:val="0"/>
        <w:jc w:val="both"/>
        <w:rPr>
          <w:b/>
          <w:sz w:val="28"/>
          <w:szCs w:val="20"/>
        </w:rPr>
      </w:pPr>
    </w:p>
    <w:p w:rsidR="00585D3E" w:rsidRDefault="00585D3E" w:rsidP="00C0481F">
      <w:pPr>
        <w:autoSpaceDE w:val="0"/>
        <w:autoSpaceDN w:val="0"/>
        <w:adjustRightInd w:val="0"/>
        <w:jc w:val="both"/>
        <w:rPr>
          <w:b/>
          <w:sz w:val="28"/>
          <w:szCs w:val="20"/>
        </w:rPr>
      </w:pPr>
    </w:p>
    <w:p w:rsidR="00585D3E" w:rsidRDefault="00585D3E" w:rsidP="00C0481F">
      <w:pPr>
        <w:autoSpaceDE w:val="0"/>
        <w:autoSpaceDN w:val="0"/>
        <w:adjustRightInd w:val="0"/>
        <w:jc w:val="both"/>
        <w:rPr>
          <w:b/>
          <w:sz w:val="28"/>
          <w:szCs w:val="20"/>
        </w:rPr>
      </w:pPr>
    </w:p>
    <w:p w:rsidR="00585D3E" w:rsidRDefault="00585D3E" w:rsidP="00C0481F">
      <w:pPr>
        <w:autoSpaceDE w:val="0"/>
        <w:autoSpaceDN w:val="0"/>
        <w:adjustRightInd w:val="0"/>
        <w:jc w:val="both"/>
        <w:rPr>
          <w:b/>
          <w:sz w:val="28"/>
          <w:szCs w:val="20"/>
        </w:rPr>
      </w:pPr>
    </w:p>
    <w:p w:rsidR="00585D3E" w:rsidRDefault="00585D3E" w:rsidP="00C0481F">
      <w:pPr>
        <w:autoSpaceDE w:val="0"/>
        <w:autoSpaceDN w:val="0"/>
        <w:adjustRightInd w:val="0"/>
        <w:jc w:val="both"/>
        <w:rPr>
          <w:b/>
          <w:sz w:val="28"/>
          <w:szCs w:val="20"/>
        </w:rPr>
      </w:pPr>
    </w:p>
    <w:p w:rsidR="00585D3E" w:rsidRDefault="00585D3E" w:rsidP="00C0481F">
      <w:pPr>
        <w:autoSpaceDE w:val="0"/>
        <w:autoSpaceDN w:val="0"/>
        <w:adjustRightInd w:val="0"/>
        <w:jc w:val="both"/>
        <w:rPr>
          <w:b/>
          <w:sz w:val="28"/>
          <w:szCs w:val="20"/>
        </w:rPr>
      </w:pPr>
    </w:p>
    <w:p w:rsidR="00585D3E" w:rsidRDefault="00585D3E" w:rsidP="00C0481F">
      <w:pPr>
        <w:autoSpaceDE w:val="0"/>
        <w:autoSpaceDN w:val="0"/>
        <w:adjustRightInd w:val="0"/>
        <w:jc w:val="both"/>
        <w:rPr>
          <w:b/>
          <w:sz w:val="28"/>
          <w:szCs w:val="20"/>
        </w:rPr>
      </w:pPr>
    </w:p>
    <w:p w:rsidR="00585D3E" w:rsidRDefault="00585D3E" w:rsidP="00C0481F">
      <w:pPr>
        <w:autoSpaceDE w:val="0"/>
        <w:autoSpaceDN w:val="0"/>
        <w:adjustRightInd w:val="0"/>
        <w:jc w:val="both"/>
        <w:rPr>
          <w:b/>
          <w:sz w:val="28"/>
          <w:szCs w:val="20"/>
        </w:rPr>
      </w:pPr>
    </w:p>
    <w:p w:rsidR="00585D3E" w:rsidRDefault="00585D3E" w:rsidP="00C0481F">
      <w:pPr>
        <w:autoSpaceDE w:val="0"/>
        <w:autoSpaceDN w:val="0"/>
        <w:adjustRightInd w:val="0"/>
        <w:jc w:val="both"/>
        <w:rPr>
          <w:b/>
          <w:sz w:val="28"/>
          <w:szCs w:val="20"/>
        </w:rPr>
      </w:pPr>
    </w:p>
    <w:p w:rsidR="00585D3E" w:rsidRDefault="00585D3E" w:rsidP="00C0481F">
      <w:pPr>
        <w:autoSpaceDE w:val="0"/>
        <w:autoSpaceDN w:val="0"/>
        <w:adjustRightInd w:val="0"/>
        <w:jc w:val="both"/>
        <w:rPr>
          <w:b/>
          <w:sz w:val="28"/>
          <w:szCs w:val="20"/>
        </w:rPr>
      </w:pPr>
    </w:p>
    <w:p w:rsidR="00585D3E" w:rsidRDefault="00585D3E" w:rsidP="00C0481F">
      <w:pPr>
        <w:autoSpaceDE w:val="0"/>
        <w:autoSpaceDN w:val="0"/>
        <w:adjustRightInd w:val="0"/>
        <w:jc w:val="both"/>
        <w:rPr>
          <w:b/>
          <w:sz w:val="28"/>
          <w:szCs w:val="20"/>
        </w:rPr>
      </w:pPr>
    </w:p>
    <w:p w:rsidR="00585D3E" w:rsidRDefault="00585D3E" w:rsidP="00C0481F">
      <w:pPr>
        <w:autoSpaceDE w:val="0"/>
        <w:autoSpaceDN w:val="0"/>
        <w:adjustRightInd w:val="0"/>
        <w:jc w:val="both"/>
        <w:rPr>
          <w:b/>
          <w:sz w:val="28"/>
          <w:szCs w:val="20"/>
        </w:rPr>
      </w:pPr>
    </w:p>
    <w:p w:rsidR="00585D3E" w:rsidRDefault="00585D3E" w:rsidP="00C0481F">
      <w:pPr>
        <w:autoSpaceDE w:val="0"/>
        <w:autoSpaceDN w:val="0"/>
        <w:adjustRightInd w:val="0"/>
        <w:jc w:val="both"/>
        <w:rPr>
          <w:b/>
          <w:sz w:val="28"/>
          <w:szCs w:val="20"/>
        </w:rPr>
      </w:pPr>
    </w:p>
    <w:p w:rsidR="00585D3E" w:rsidRDefault="00585D3E" w:rsidP="00C0481F">
      <w:pPr>
        <w:autoSpaceDE w:val="0"/>
        <w:autoSpaceDN w:val="0"/>
        <w:adjustRightInd w:val="0"/>
        <w:jc w:val="both"/>
        <w:rPr>
          <w:b/>
          <w:sz w:val="28"/>
          <w:szCs w:val="20"/>
        </w:rPr>
      </w:pPr>
    </w:p>
    <w:p w:rsidR="00585D3E" w:rsidRDefault="00585D3E" w:rsidP="00C0481F">
      <w:pPr>
        <w:autoSpaceDE w:val="0"/>
        <w:autoSpaceDN w:val="0"/>
        <w:adjustRightInd w:val="0"/>
        <w:jc w:val="both"/>
        <w:rPr>
          <w:b/>
          <w:sz w:val="28"/>
          <w:szCs w:val="20"/>
        </w:rPr>
      </w:pPr>
    </w:p>
    <w:p w:rsidR="00585D3E" w:rsidRDefault="00585D3E" w:rsidP="00C0481F">
      <w:pPr>
        <w:autoSpaceDE w:val="0"/>
        <w:autoSpaceDN w:val="0"/>
        <w:adjustRightInd w:val="0"/>
        <w:jc w:val="both"/>
        <w:rPr>
          <w:b/>
          <w:sz w:val="28"/>
          <w:szCs w:val="20"/>
        </w:rPr>
      </w:pPr>
    </w:p>
    <w:p w:rsidR="00585D3E" w:rsidRDefault="00585D3E" w:rsidP="00C0481F">
      <w:pPr>
        <w:autoSpaceDE w:val="0"/>
        <w:autoSpaceDN w:val="0"/>
        <w:adjustRightInd w:val="0"/>
        <w:jc w:val="both"/>
        <w:rPr>
          <w:b/>
          <w:sz w:val="28"/>
          <w:szCs w:val="20"/>
        </w:rPr>
      </w:pPr>
    </w:p>
    <w:p w:rsidR="00585D3E" w:rsidRDefault="00585D3E" w:rsidP="00C0481F">
      <w:pPr>
        <w:autoSpaceDE w:val="0"/>
        <w:autoSpaceDN w:val="0"/>
        <w:adjustRightInd w:val="0"/>
        <w:jc w:val="both"/>
        <w:rPr>
          <w:b/>
          <w:sz w:val="28"/>
          <w:szCs w:val="20"/>
        </w:rPr>
      </w:pPr>
    </w:p>
    <w:p w:rsidR="00585D3E" w:rsidRDefault="00585D3E" w:rsidP="00C0481F">
      <w:pPr>
        <w:autoSpaceDE w:val="0"/>
        <w:autoSpaceDN w:val="0"/>
        <w:adjustRightInd w:val="0"/>
        <w:jc w:val="both"/>
        <w:rPr>
          <w:b/>
          <w:sz w:val="28"/>
          <w:szCs w:val="20"/>
        </w:rPr>
      </w:pPr>
    </w:p>
    <w:p w:rsidR="00585D3E" w:rsidRDefault="00585D3E" w:rsidP="00C0481F">
      <w:pPr>
        <w:autoSpaceDE w:val="0"/>
        <w:autoSpaceDN w:val="0"/>
        <w:adjustRightInd w:val="0"/>
        <w:jc w:val="both"/>
        <w:rPr>
          <w:b/>
          <w:sz w:val="28"/>
          <w:szCs w:val="20"/>
        </w:rPr>
      </w:pPr>
    </w:p>
    <w:p w:rsidR="00585D3E" w:rsidRDefault="00585D3E" w:rsidP="00C0481F">
      <w:pPr>
        <w:autoSpaceDE w:val="0"/>
        <w:autoSpaceDN w:val="0"/>
        <w:adjustRightInd w:val="0"/>
        <w:jc w:val="both"/>
        <w:rPr>
          <w:b/>
          <w:sz w:val="28"/>
          <w:szCs w:val="20"/>
        </w:rPr>
      </w:pPr>
    </w:p>
    <w:p w:rsidR="00C0481F" w:rsidRDefault="00C0481F" w:rsidP="00C0481F">
      <w:pPr>
        <w:autoSpaceDE w:val="0"/>
        <w:autoSpaceDN w:val="0"/>
        <w:adjustRightInd w:val="0"/>
        <w:jc w:val="both"/>
        <w:rPr>
          <w:b/>
          <w:sz w:val="28"/>
          <w:szCs w:val="20"/>
        </w:rPr>
      </w:pPr>
    </w:p>
    <w:p w:rsidR="00C0481F" w:rsidRPr="00A86022" w:rsidRDefault="00C0481F" w:rsidP="00C0481F">
      <w:pPr>
        <w:tabs>
          <w:tab w:val="left" w:pos="142"/>
        </w:tabs>
        <w:autoSpaceDE w:val="0"/>
        <w:autoSpaceDN w:val="0"/>
        <w:adjustRightInd w:val="0"/>
        <w:ind w:firstLine="4678"/>
        <w:jc w:val="both"/>
        <w:rPr>
          <w:sz w:val="28"/>
          <w:szCs w:val="20"/>
        </w:rPr>
      </w:pPr>
      <w:r w:rsidRPr="00A86022">
        <w:rPr>
          <w:sz w:val="28"/>
          <w:szCs w:val="20"/>
        </w:rPr>
        <w:lastRenderedPageBreak/>
        <w:t>Приложение №1</w:t>
      </w:r>
    </w:p>
    <w:p w:rsidR="00C0481F" w:rsidRPr="00A86022" w:rsidRDefault="00C0481F" w:rsidP="00C0481F">
      <w:pPr>
        <w:widowControl w:val="0"/>
        <w:tabs>
          <w:tab w:val="left" w:pos="142"/>
          <w:tab w:val="left" w:pos="567"/>
        </w:tabs>
        <w:ind w:firstLine="4678"/>
        <w:contextualSpacing/>
        <w:jc w:val="both"/>
        <w:rPr>
          <w:sz w:val="28"/>
          <w:szCs w:val="20"/>
        </w:rPr>
      </w:pPr>
      <w:r w:rsidRPr="00A86022">
        <w:rPr>
          <w:sz w:val="28"/>
          <w:szCs w:val="20"/>
        </w:rPr>
        <w:t>к Административному регламенту</w:t>
      </w:r>
    </w:p>
    <w:p w:rsidR="00C0481F" w:rsidRPr="00A86022" w:rsidRDefault="00C0481F" w:rsidP="00C0481F">
      <w:pPr>
        <w:widowControl w:val="0"/>
        <w:tabs>
          <w:tab w:val="left" w:pos="142"/>
          <w:tab w:val="left" w:pos="567"/>
        </w:tabs>
        <w:ind w:firstLine="4678"/>
        <w:contextualSpacing/>
        <w:jc w:val="both"/>
        <w:rPr>
          <w:sz w:val="28"/>
          <w:szCs w:val="20"/>
        </w:rPr>
      </w:pPr>
      <w:r w:rsidRPr="00A86022">
        <w:rPr>
          <w:sz w:val="28"/>
          <w:szCs w:val="20"/>
        </w:rPr>
        <w:t xml:space="preserve">«Признание граждан малоимущими </w:t>
      </w:r>
    </w:p>
    <w:p w:rsidR="00C0481F" w:rsidRDefault="00C0481F" w:rsidP="00C0481F">
      <w:pPr>
        <w:widowControl w:val="0"/>
        <w:tabs>
          <w:tab w:val="left" w:pos="142"/>
          <w:tab w:val="left" w:pos="567"/>
        </w:tabs>
        <w:ind w:firstLine="4678"/>
        <w:contextualSpacing/>
        <w:jc w:val="both"/>
        <w:rPr>
          <w:sz w:val="28"/>
          <w:szCs w:val="20"/>
        </w:rPr>
      </w:pPr>
      <w:r w:rsidRPr="00A86022">
        <w:rPr>
          <w:sz w:val="28"/>
          <w:szCs w:val="20"/>
        </w:rPr>
        <w:t>в цел</w:t>
      </w:r>
      <w:r>
        <w:rPr>
          <w:sz w:val="28"/>
          <w:szCs w:val="20"/>
        </w:rPr>
        <w:t>ях постановки на учет в качеств</w:t>
      </w:r>
    </w:p>
    <w:p w:rsidR="00C0481F" w:rsidRPr="00A86022" w:rsidRDefault="00C0481F" w:rsidP="00C0481F">
      <w:pPr>
        <w:widowControl w:val="0"/>
        <w:tabs>
          <w:tab w:val="left" w:pos="142"/>
          <w:tab w:val="left" w:pos="567"/>
        </w:tabs>
        <w:ind w:firstLine="4678"/>
        <w:contextualSpacing/>
        <w:jc w:val="both"/>
        <w:rPr>
          <w:sz w:val="28"/>
          <w:szCs w:val="20"/>
        </w:rPr>
      </w:pPr>
      <w:r w:rsidRPr="00A86022">
        <w:rPr>
          <w:sz w:val="28"/>
          <w:szCs w:val="20"/>
        </w:rPr>
        <w:t>нуждающихся в жилых помещениях»</w:t>
      </w:r>
    </w:p>
    <w:p w:rsidR="00C0481F" w:rsidRPr="00214C82" w:rsidRDefault="00C0481F" w:rsidP="00C0481F">
      <w:pPr>
        <w:widowControl w:val="0"/>
        <w:tabs>
          <w:tab w:val="left" w:pos="142"/>
          <w:tab w:val="left" w:pos="567"/>
          <w:tab w:val="left" w:pos="4820"/>
        </w:tabs>
        <w:ind w:left="567" w:firstLine="4678"/>
        <w:contextualSpacing/>
        <w:jc w:val="right"/>
        <w:rPr>
          <w:sz w:val="28"/>
          <w:szCs w:val="20"/>
        </w:rPr>
      </w:pPr>
    </w:p>
    <w:p w:rsidR="00C0481F" w:rsidRDefault="00C0481F" w:rsidP="00C0481F">
      <w:pPr>
        <w:tabs>
          <w:tab w:val="left" w:pos="142"/>
        </w:tabs>
        <w:autoSpaceDE w:val="0"/>
        <w:autoSpaceDN w:val="0"/>
        <w:adjustRightInd w:val="0"/>
      </w:pPr>
      <w:r w:rsidRPr="00214C82">
        <w:t xml:space="preserve">         </w:t>
      </w:r>
      <w:r>
        <w:t xml:space="preserve">                                                         Главе администрации </w:t>
      </w:r>
    </w:p>
    <w:p w:rsidR="00C0481F" w:rsidRPr="00000A82" w:rsidRDefault="00C0481F" w:rsidP="00C0481F">
      <w:pPr>
        <w:tabs>
          <w:tab w:val="left" w:pos="142"/>
        </w:tabs>
        <w:rPr>
          <w:sz w:val="28"/>
          <w:szCs w:val="28"/>
        </w:rPr>
      </w:pPr>
      <w:r w:rsidRPr="00000A82">
        <w:rPr>
          <w:sz w:val="28"/>
          <w:szCs w:val="28"/>
        </w:rPr>
        <w:t xml:space="preserve">                                             </w:t>
      </w:r>
      <w:r>
        <w:rPr>
          <w:sz w:val="28"/>
          <w:szCs w:val="28"/>
        </w:rPr>
        <w:t xml:space="preserve">                 </w:t>
      </w:r>
    </w:p>
    <w:p w:rsidR="00C0481F" w:rsidRPr="00214C82" w:rsidRDefault="00C0481F" w:rsidP="00C0481F">
      <w:pPr>
        <w:tabs>
          <w:tab w:val="left" w:pos="142"/>
        </w:tabs>
        <w:autoSpaceDE w:val="0"/>
        <w:autoSpaceDN w:val="0"/>
        <w:adjustRightInd w:val="0"/>
      </w:pPr>
      <w:r w:rsidRPr="00214C82">
        <w:t xml:space="preserve">                                      </w:t>
      </w:r>
      <w:r>
        <w:t xml:space="preserve">                            </w:t>
      </w:r>
      <w:r w:rsidRPr="00214C82">
        <w:t>_____</w:t>
      </w:r>
      <w:r>
        <w:t>___________________________</w:t>
      </w:r>
    </w:p>
    <w:p w:rsidR="00C0481F" w:rsidRPr="00214C82" w:rsidRDefault="00C0481F" w:rsidP="00C0481F">
      <w:pPr>
        <w:tabs>
          <w:tab w:val="left" w:pos="142"/>
        </w:tabs>
        <w:autoSpaceDE w:val="0"/>
        <w:autoSpaceDN w:val="0"/>
        <w:adjustRightInd w:val="0"/>
      </w:pPr>
      <w:r w:rsidRPr="00214C82">
        <w:t xml:space="preserve">                                      </w:t>
      </w:r>
      <w:r>
        <w:t xml:space="preserve">                            </w:t>
      </w:r>
      <w:r w:rsidRPr="00214C82">
        <w:t>____</w:t>
      </w:r>
      <w:r>
        <w:t>____________________________</w:t>
      </w:r>
    </w:p>
    <w:p w:rsidR="00C0481F" w:rsidRPr="00214C82" w:rsidRDefault="00C0481F" w:rsidP="00C0481F">
      <w:pPr>
        <w:tabs>
          <w:tab w:val="left" w:pos="142"/>
        </w:tabs>
        <w:autoSpaceDE w:val="0"/>
        <w:autoSpaceDN w:val="0"/>
        <w:adjustRightInd w:val="0"/>
      </w:pPr>
      <w:r w:rsidRPr="00214C82">
        <w:t xml:space="preserve">                                     </w:t>
      </w:r>
      <w:r>
        <w:t xml:space="preserve">                         </w:t>
      </w:r>
      <w:r w:rsidRPr="00214C82">
        <w:t xml:space="preserve"> </w:t>
      </w:r>
      <w:r>
        <w:t xml:space="preserve">   </w:t>
      </w:r>
      <w:r w:rsidRPr="00214C82">
        <w:t>от _</w:t>
      </w:r>
      <w:r>
        <w:t>_____________________________</w:t>
      </w:r>
      <w:r w:rsidRPr="00214C82">
        <w:t>,</w:t>
      </w:r>
    </w:p>
    <w:p w:rsidR="00C0481F" w:rsidRPr="00214C82" w:rsidRDefault="00C0481F" w:rsidP="00C0481F">
      <w:pPr>
        <w:tabs>
          <w:tab w:val="left" w:pos="142"/>
        </w:tabs>
        <w:autoSpaceDE w:val="0"/>
        <w:autoSpaceDN w:val="0"/>
        <w:adjustRightInd w:val="0"/>
        <w:rPr>
          <w:sz w:val="20"/>
          <w:szCs w:val="20"/>
        </w:rPr>
      </w:pPr>
      <w:r w:rsidRPr="00214C82">
        <w:rPr>
          <w:sz w:val="20"/>
          <w:szCs w:val="20"/>
        </w:rPr>
        <w:t xml:space="preserve">                                                    </w:t>
      </w:r>
      <w:r>
        <w:rPr>
          <w:sz w:val="20"/>
          <w:szCs w:val="20"/>
        </w:rPr>
        <w:t xml:space="preserve">                                  </w:t>
      </w:r>
      <w:r w:rsidRPr="00214C82">
        <w:rPr>
          <w:sz w:val="20"/>
          <w:szCs w:val="20"/>
        </w:rPr>
        <w:t xml:space="preserve"> </w:t>
      </w:r>
      <w:r>
        <w:rPr>
          <w:sz w:val="20"/>
          <w:szCs w:val="20"/>
        </w:rPr>
        <w:t xml:space="preserve">                                     </w:t>
      </w:r>
      <w:r w:rsidRPr="00214C82">
        <w:rPr>
          <w:sz w:val="20"/>
          <w:szCs w:val="20"/>
        </w:rPr>
        <w:t>(Ф.И.О.)</w:t>
      </w:r>
    </w:p>
    <w:p w:rsidR="00C0481F" w:rsidRPr="00214C82" w:rsidRDefault="00C0481F" w:rsidP="00C0481F">
      <w:pPr>
        <w:tabs>
          <w:tab w:val="left" w:pos="142"/>
        </w:tabs>
        <w:autoSpaceDE w:val="0"/>
        <w:autoSpaceDN w:val="0"/>
        <w:adjustRightInd w:val="0"/>
      </w:pPr>
      <w:r w:rsidRPr="00214C82">
        <w:t xml:space="preserve">                                      </w:t>
      </w:r>
      <w:r>
        <w:t xml:space="preserve">                            </w:t>
      </w:r>
      <w:r w:rsidRPr="00214C82">
        <w:t>проживающего(-ей) по адресу:</w:t>
      </w:r>
    </w:p>
    <w:p w:rsidR="00C0481F" w:rsidRPr="00214C82" w:rsidRDefault="00C0481F" w:rsidP="00C0481F">
      <w:pPr>
        <w:tabs>
          <w:tab w:val="left" w:pos="142"/>
        </w:tabs>
        <w:autoSpaceDE w:val="0"/>
        <w:autoSpaceDN w:val="0"/>
        <w:adjustRightInd w:val="0"/>
      </w:pPr>
      <w:r w:rsidRPr="00214C82">
        <w:t xml:space="preserve">                                      </w:t>
      </w:r>
      <w:r>
        <w:t xml:space="preserve">                            </w:t>
      </w:r>
      <w:r w:rsidRPr="00214C82">
        <w:t>___________</w:t>
      </w:r>
      <w:r>
        <w:t>_____________________</w:t>
      </w:r>
    </w:p>
    <w:p w:rsidR="00C0481F" w:rsidRPr="00214C82" w:rsidRDefault="00C0481F" w:rsidP="00C0481F">
      <w:pPr>
        <w:tabs>
          <w:tab w:val="left" w:pos="142"/>
        </w:tabs>
        <w:autoSpaceDE w:val="0"/>
        <w:autoSpaceDN w:val="0"/>
        <w:adjustRightInd w:val="0"/>
      </w:pPr>
      <w:r w:rsidRPr="00214C82">
        <w:t xml:space="preserve">                                     </w:t>
      </w:r>
      <w:r>
        <w:t xml:space="preserve">                         </w:t>
      </w:r>
      <w:r w:rsidRPr="00214C82">
        <w:t xml:space="preserve"> </w:t>
      </w:r>
      <w:r>
        <w:t xml:space="preserve">   </w:t>
      </w:r>
      <w:r w:rsidRPr="00214C82">
        <w:t>_____</w:t>
      </w:r>
      <w:r>
        <w:t>___________________________</w:t>
      </w:r>
    </w:p>
    <w:p w:rsidR="00C0481F" w:rsidRPr="00214C82" w:rsidRDefault="00C0481F" w:rsidP="00C0481F">
      <w:pPr>
        <w:tabs>
          <w:tab w:val="left" w:pos="142"/>
        </w:tabs>
        <w:autoSpaceDE w:val="0"/>
        <w:autoSpaceDN w:val="0"/>
        <w:adjustRightInd w:val="0"/>
        <w:rPr>
          <w:sz w:val="20"/>
          <w:szCs w:val="20"/>
        </w:rPr>
      </w:pPr>
      <w:r w:rsidRPr="00214C82">
        <w:rPr>
          <w:sz w:val="20"/>
          <w:szCs w:val="20"/>
        </w:rPr>
        <w:t xml:space="preserve">                                         </w:t>
      </w:r>
      <w:r>
        <w:rPr>
          <w:sz w:val="20"/>
          <w:szCs w:val="20"/>
        </w:rPr>
        <w:t xml:space="preserve">                                                             </w:t>
      </w:r>
      <w:r w:rsidRPr="00214C82">
        <w:rPr>
          <w:sz w:val="20"/>
          <w:szCs w:val="20"/>
        </w:rPr>
        <w:t xml:space="preserve"> (указывается адрес регистрации</w:t>
      </w:r>
    </w:p>
    <w:p w:rsidR="00C0481F" w:rsidRPr="00B32DC0" w:rsidRDefault="00C0481F" w:rsidP="00C0481F">
      <w:pPr>
        <w:tabs>
          <w:tab w:val="left" w:pos="142"/>
        </w:tabs>
        <w:autoSpaceDE w:val="0"/>
        <w:autoSpaceDN w:val="0"/>
        <w:adjustRightInd w:val="0"/>
        <w:rPr>
          <w:sz w:val="20"/>
          <w:szCs w:val="20"/>
        </w:rPr>
      </w:pPr>
      <w:r w:rsidRPr="00214C82">
        <w:rPr>
          <w:sz w:val="20"/>
          <w:szCs w:val="20"/>
        </w:rPr>
        <w:t xml:space="preserve">                                              </w:t>
      </w:r>
      <w:r>
        <w:rPr>
          <w:sz w:val="20"/>
          <w:szCs w:val="20"/>
        </w:rPr>
        <w:t xml:space="preserve">                                                                    </w:t>
      </w:r>
      <w:r w:rsidRPr="00214C82">
        <w:rPr>
          <w:sz w:val="20"/>
          <w:szCs w:val="20"/>
        </w:rPr>
        <w:t xml:space="preserve"> по месту жительства)</w:t>
      </w:r>
    </w:p>
    <w:p w:rsidR="00C0481F" w:rsidRDefault="00C0481F" w:rsidP="00C0481F">
      <w:pPr>
        <w:tabs>
          <w:tab w:val="left" w:pos="142"/>
        </w:tabs>
        <w:jc w:val="center"/>
        <w:rPr>
          <w:b/>
          <w:bCs/>
          <w:sz w:val="28"/>
          <w:szCs w:val="28"/>
        </w:rPr>
      </w:pPr>
    </w:p>
    <w:p w:rsidR="00C0481F" w:rsidRPr="00214C82" w:rsidRDefault="00C0481F" w:rsidP="00C0481F">
      <w:pPr>
        <w:tabs>
          <w:tab w:val="left" w:pos="142"/>
        </w:tabs>
        <w:jc w:val="center"/>
        <w:rPr>
          <w:b/>
          <w:bCs/>
          <w:sz w:val="28"/>
          <w:szCs w:val="28"/>
        </w:rPr>
      </w:pPr>
      <w:r w:rsidRPr="00214C82">
        <w:rPr>
          <w:b/>
          <w:bCs/>
          <w:sz w:val="28"/>
          <w:szCs w:val="28"/>
        </w:rPr>
        <w:t>ЗАЯВЛЕНИЕ</w:t>
      </w:r>
    </w:p>
    <w:p w:rsidR="00C0481F" w:rsidRPr="00214C82" w:rsidRDefault="00C0481F" w:rsidP="00C0481F">
      <w:pPr>
        <w:tabs>
          <w:tab w:val="left" w:pos="142"/>
        </w:tabs>
        <w:jc w:val="center"/>
        <w:rPr>
          <w:b/>
          <w:bCs/>
          <w:sz w:val="28"/>
          <w:szCs w:val="28"/>
        </w:rPr>
      </w:pPr>
      <w:r w:rsidRPr="00214C82">
        <w:rPr>
          <w:b/>
          <w:bCs/>
          <w:sz w:val="28"/>
          <w:szCs w:val="28"/>
        </w:rPr>
        <w:t>о признании гражданина малоимущим в целях постановки на учет в качестве нуждающегося в жилом помещении</w:t>
      </w:r>
    </w:p>
    <w:p w:rsidR="00C0481F" w:rsidRPr="00E10B2B" w:rsidRDefault="00C0481F" w:rsidP="00C0481F">
      <w:pPr>
        <w:tabs>
          <w:tab w:val="left" w:pos="142"/>
        </w:tabs>
        <w:autoSpaceDE w:val="0"/>
        <w:autoSpaceDN w:val="0"/>
        <w:adjustRightInd w:val="0"/>
        <w:jc w:val="both"/>
      </w:pPr>
    </w:p>
    <w:p w:rsidR="00C0481F" w:rsidRPr="00E10B2B" w:rsidRDefault="00C0481F" w:rsidP="00C0481F">
      <w:pPr>
        <w:tabs>
          <w:tab w:val="left" w:pos="142"/>
        </w:tabs>
        <w:autoSpaceDE w:val="0"/>
        <w:autoSpaceDN w:val="0"/>
        <w:adjustRightInd w:val="0"/>
        <w:ind w:firstLine="709"/>
        <w:jc w:val="both"/>
      </w:pPr>
      <w:r w:rsidRPr="00E10B2B">
        <w:t xml:space="preserve">    Прошу признать меня, _________________</w:t>
      </w:r>
      <w:r>
        <w:t>_______________________</w:t>
      </w:r>
      <w:r w:rsidRPr="00E10B2B">
        <w:t>,</w:t>
      </w:r>
    </w:p>
    <w:p w:rsidR="00C0481F" w:rsidRPr="00E10B2B" w:rsidRDefault="00C0481F" w:rsidP="00C0481F">
      <w:pPr>
        <w:tabs>
          <w:tab w:val="left" w:pos="142"/>
        </w:tabs>
        <w:autoSpaceDE w:val="0"/>
        <w:autoSpaceDN w:val="0"/>
        <w:adjustRightInd w:val="0"/>
        <w:jc w:val="both"/>
        <w:rPr>
          <w:sz w:val="20"/>
          <w:szCs w:val="20"/>
        </w:rPr>
      </w:pPr>
      <w:r w:rsidRPr="00E10B2B">
        <w:rPr>
          <w:sz w:val="20"/>
          <w:szCs w:val="20"/>
        </w:rPr>
        <w:t xml:space="preserve">                               </w:t>
      </w:r>
      <w:r>
        <w:rPr>
          <w:sz w:val="20"/>
          <w:szCs w:val="20"/>
        </w:rPr>
        <w:t xml:space="preserve">                                                 </w:t>
      </w:r>
      <w:r w:rsidRPr="00E10B2B">
        <w:rPr>
          <w:sz w:val="20"/>
          <w:szCs w:val="20"/>
        </w:rPr>
        <w:t xml:space="preserve">  </w:t>
      </w:r>
      <w:r>
        <w:rPr>
          <w:sz w:val="20"/>
          <w:szCs w:val="20"/>
        </w:rPr>
        <w:t xml:space="preserve">      </w:t>
      </w:r>
      <w:r w:rsidRPr="00E10B2B">
        <w:rPr>
          <w:sz w:val="20"/>
          <w:szCs w:val="20"/>
        </w:rPr>
        <w:t>(Ф.И.О. (последнее - при наличии))</w:t>
      </w:r>
    </w:p>
    <w:p w:rsidR="00C0481F" w:rsidRPr="00E10B2B" w:rsidRDefault="00C0481F" w:rsidP="00C0481F">
      <w:pPr>
        <w:tabs>
          <w:tab w:val="left" w:pos="142"/>
        </w:tabs>
        <w:autoSpaceDE w:val="0"/>
        <w:autoSpaceDN w:val="0"/>
        <w:adjustRightInd w:val="0"/>
        <w:jc w:val="both"/>
      </w:pPr>
      <w:r w:rsidRPr="00E10B2B">
        <w:t>дат</w:t>
      </w:r>
      <w:r>
        <w:t>а рождения: _________________</w:t>
      </w:r>
      <w:r w:rsidRPr="00E10B2B">
        <w:t>, место р</w:t>
      </w:r>
      <w:r>
        <w:t>ождения: _____________________</w:t>
      </w:r>
    </w:p>
    <w:p w:rsidR="00C0481F" w:rsidRPr="00E10B2B" w:rsidRDefault="00C0481F" w:rsidP="00C0481F">
      <w:pPr>
        <w:tabs>
          <w:tab w:val="left" w:pos="142"/>
        </w:tabs>
        <w:autoSpaceDE w:val="0"/>
        <w:autoSpaceDN w:val="0"/>
        <w:adjustRightInd w:val="0"/>
        <w:jc w:val="both"/>
      </w:pPr>
      <w:r w:rsidRPr="00E10B2B">
        <w:t>__________________________________________</w:t>
      </w:r>
      <w:r>
        <w:t>_________________________</w:t>
      </w:r>
      <w:r w:rsidRPr="00E10B2B">
        <w:t>,</w:t>
      </w:r>
    </w:p>
    <w:p w:rsidR="00C0481F" w:rsidRPr="00E10B2B" w:rsidRDefault="00C0481F" w:rsidP="00C0481F">
      <w:pPr>
        <w:tabs>
          <w:tab w:val="left" w:pos="142"/>
        </w:tabs>
        <w:autoSpaceDE w:val="0"/>
        <w:autoSpaceDN w:val="0"/>
        <w:adjustRightInd w:val="0"/>
        <w:jc w:val="both"/>
      </w:pPr>
      <w:r w:rsidRPr="00E10B2B">
        <w:t>документ, удостоверяющий личность: ________</w:t>
      </w:r>
      <w:r>
        <w:t>__________________________</w:t>
      </w:r>
    </w:p>
    <w:p w:rsidR="00C0481F" w:rsidRPr="00E10B2B" w:rsidRDefault="00C0481F" w:rsidP="00C0481F">
      <w:pPr>
        <w:tabs>
          <w:tab w:val="left" w:pos="142"/>
        </w:tabs>
        <w:autoSpaceDE w:val="0"/>
        <w:autoSpaceDN w:val="0"/>
        <w:adjustRightInd w:val="0"/>
        <w:jc w:val="both"/>
        <w:rPr>
          <w:sz w:val="20"/>
          <w:szCs w:val="20"/>
        </w:rPr>
      </w:pPr>
      <w:r w:rsidRPr="00E10B2B">
        <w:t xml:space="preserve">                                              </w:t>
      </w:r>
      <w:r>
        <w:t xml:space="preserve">                                       </w:t>
      </w:r>
      <w:r w:rsidRPr="00E10B2B">
        <w:rPr>
          <w:sz w:val="20"/>
          <w:szCs w:val="20"/>
        </w:rPr>
        <w:t>(вид документа)</w:t>
      </w:r>
    </w:p>
    <w:p w:rsidR="00C0481F" w:rsidRPr="00E10B2B" w:rsidRDefault="00C0481F" w:rsidP="00C0481F">
      <w:pPr>
        <w:tabs>
          <w:tab w:val="left" w:pos="142"/>
        </w:tabs>
        <w:autoSpaceDE w:val="0"/>
        <w:autoSpaceDN w:val="0"/>
        <w:adjustRightInd w:val="0"/>
        <w:jc w:val="both"/>
      </w:pPr>
      <w:r>
        <w:t>номер __________</w:t>
      </w:r>
      <w:r w:rsidRPr="00E10B2B">
        <w:t>, выдан _______________</w:t>
      </w:r>
      <w:r>
        <w:t>_____________________________</w:t>
      </w:r>
      <w:r w:rsidRPr="00E10B2B">
        <w:t>,</w:t>
      </w:r>
    </w:p>
    <w:p w:rsidR="00C0481F" w:rsidRDefault="00C0481F" w:rsidP="00C0481F">
      <w:pPr>
        <w:tabs>
          <w:tab w:val="left" w:pos="142"/>
        </w:tabs>
        <w:jc w:val="both"/>
        <w:rPr>
          <w:sz w:val="28"/>
          <w:szCs w:val="28"/>
        </w:rPr>
      </w:pPr>
      <w:r w:rsidRPr="00E10B2B">
        <w:rPr>
          <w:sz w:val="28"/>
          <w:szCs w:val="28"/>
        </w:rPr>
        <w:t xml:space="preserve">дата выдачи: ____________________малоимущим </w:t>
      </w:r>
      <w:r>
        <w:rPr>
          <w:sz w:val="28"/>
          <w:szCs w:val="28"/>
        </w:rPr>
        <w:t xml:space="preserve">в целях постановки на учет </w:t>
      </w:r>
    </w:p>
    <w:p w:rsidR="00C0481F" w:rsidRDefault="00C0481F" w:rsidP="00C0481F">
      <w:pPr>
        <w:tabs>
          <w:tab w:val="left" w:pos="142"/>
        </w:tabs>
        <w:jc w:val="both"/>
        <w:rPr>
          <w:sz w:val="28"/>
          <w:szCs w:val="28"/>
        </w:rPr>
      </w:pPr>
      <w:r>
        <w:rPr>
          <w:sz w:val="28"/>
          <w:szCs w:val="28"/>
        </w:rPr>
        <w:t>в качестве нуждающегося в жилых помещениях, проживающего по адресу:__</w:t>
      </w:r>
    </w:p>
    <w:p w:rsidR="00C0481F" w:rsidRDefault="00C0481F" w:rsidP="00C0481F">
      <w:pPr>
        <w:tabs>
          <w:tab w:val="left" w:pos="142"/>
        </w:tabs>
        <w:jc w:val="both"/>
        <w:rPr>
          <w:sz w:val="28"/>
          <w:szCs w:val="28"/>
        </w:rPr>
      </w:pPr>
      <w:r>
        <w:rPr>
          <w:sz w:val="28"/>
          <w:szCs w:val="28"/>
        </w:rPr>
        <w:t>__________________________________________________________________.</w:t>
      </w:r>
    </w:p>
    <w:p w:rsidR="00C0481F" w:rsidRDefault="00C0481F" w:rsidP="00C0481F">
      <w:pPr>
        <w:tabs>
          <w:tab w:val="left" w:pos="142"/>
        </w:tabs>
        <w:ind w:firstLine="709"/>
        <w:jc w:val="both"/>
        <w:rPr>
          <w:sz w:val="28"/>
          <w:szCs w:val="28"/>
        </w:rPr>
      </w:pPr>
      <w:r>
        <w:rPr>
          <w:sz w:val="28"/>
          <w:szCs w:val="28"/>
        </w:rPr>
        <w:t>Я, с составом семьи из ________человек занимаю   по вышеуказанному</w:t>
      </w:r>
    </w:p>
    <w:p w:rsidR="00C0481F" w:rsidRDefault="00C0481F" w:rsidP="00C0481F">
      <w:pPr>
        <w:tabs>
          <w:tab w:val="left" w:pos="142"/>
        </w:tabs>
        <w:jc w:val="both"/>
        <w:rPr>
          <w:sz w:val="28"/>
          <w:szCs w:val="28"/>
        </w:rPr>
      </w:pPr>
      <w:r>
        <w:rPr>
          <w:sz w:val="28"/>
          <w:szCs w:val="28"/>
        </w:rPr>
        <w:t>адресу жилое помещение ____________________, общей площадью____кв.м.</w:t>
      </w:r>
    </w:p>
    <w:p w:rsidR="00C0481F" w:rsidRPr="00E54D2C" w:rsidRDefault="00C0481F" w:rsidP="00C0481F">
      <w:pPr>
        <w:tabs>
          <w:tab w:val="left" w:pos="142"/>
        </w:tabs>
        <w:rPr>
          <w:sz w:val="20"/>
          <w:szCs w:val="20"/>
        </w:rPr>
      </w:pPr>
      <w:r>
        <w:rPr>
          <w:sz w:val="20"/>
          <w:szCs w:val="20"/>
        </w:rPr>
        <w:t xml:space="preserve">                                                           </w:t>
      </w:r>
      <w:r w:rsidRPr="00E54D2C">
        <w:rPr>
          <w:sz w:val="20"/>
          <w:szCs w:val="20"/>
        </w:rPr>
        <w:t>(указывается вид жилого помещения)</w:t>
      </w:r>
    </w:p>
    <w:tbl>
      <w:tblPr>
        <w:tblW w:w="9356" w:type="dxa"/>
        <w:tblInd w:w="40" w:type="dxa"/>
        <w:tblLayout w:type="fixed"/>
        <w:tblCellMar>
          <w:left w:w="40" w:type="dxa"/>
          <w:right w:w="40" w:type="dxa"/>
        </w:tblCellMar>
        <w:tblLook w:val="0000" w:firstRow="0" w:lastRow="0" w:firstColumn="0" w:lastColumn="0" w:noHBand="0" w:noVBand="0"/>
      </w:tblPr>
      <w:tblGrid>
        <w:gridCol w:w="630"/>
        <w:gridCol w:w="2631"/>
        <w:gridCol w:w="1701"/>
        <w:gridCol w:w="1134"/>
        <w:gridCol w:w="1701"/>
        <w:gridCol w:w="1559"/>
      </w:tblGrid>
      <w:tr w:rsidR="00C0481F" w:rsidRPr="00214C82" w:rsidTr="007831E3">
        <w:trPr>
          <w:trHeight w:val="394"/>
        </w:trPr>
        <w:tc>
          <w:tcPr>
            <w:tcW w:w="630" w:type="dxa"/>
            <w:tcBorders>
              <w:top w:val="single" w:sz="6" w:space="0" w:color="auto"/>
              <w:left w:val="single" w:sz="6" w:space="0" w:color="auto"/>
              <w:bottom w:val="single" w:sz="6" w:space="0" w:color="auto"/>
              <w:right w:val="single" w:sz="6" w:space="0" w:color="auto"/>
            </w:tcBorders>
            <w:vAlign w:val="center"/>
          </w:tcPr>
          <w:p w:rsidR="00C0481F" w:rsidRPr="00214C82" w:rsidRDefault="00C0481F" w:rsidP="007831E3">
            <w:pPr>
              <w:tabs>
                <w:tab w:val="left" w:pos="142"/>
              </w:tabs>
              <w:jc w:val="center"/>
              <w:rPr>
                <w:sz w:val="28"/>
                <w:szCs w:val="28"/>
              </w:rPr>
            </w:pPr>
            <w:r w:rsidRPr="00214C82">
              <w:rPr>
                <w:sz w:val="28"/>
                <w:szCs w:val="28"/>
              </w:rPr>
              <w:t>№ п/п</w:t>
            </w:r>
          </w:p>
        </w:tc>
        <w:tc>
          <w:tcPr>
            <w:tcW w:w="2631" w:type="dxa"/>
            <w:tcBorders>
              <w:top w:val="single" w:sz="6" w:space="0" w:color="auto"/>
              <w:left w:val="single" w:sz="6" w:space="0" w:color="auto"/>
              <w:bottom w:val="single" w:sz="6" w:space="0" w:color="auto"/>
              <w:right w:val="single" w:sz="6" w:space="0" w:color="auto"/>
            </w:tcBorders>
            <w:vAlign w:val="center"/>
          </w:tcPr>
          <w:p w:rsidR="00C0481F" w:rsidRPr="00214C82" w:rsidRDefault="00C0481F" w:rsidP="007831E3">
            <w:pPr>
              <w:tabs>
                <w:tab w:val="left" w:pos="142"/>
              </w:tabs>
              <w:jc w:val="center"/>
              <w:rPr>
                <w:sz w:val="28"/>
                <w:szCs w:val="28"/>
              </w:rPr>
            </w:pPr>
            <w:r w:rsidRPr="00214C82">
              <w:rPr>
                <w:sz w:val="28"/>
                <w:szCs w:val="28"/>
              </w:rPr>
              <w:t>Ф.И.О. гражданина-заявителя,</w:t>
            </w:r>
          </w:p>
          <w:p w:rsidR="00C0481F" w:rsidRPr="00214C82" w:rsidRDefault="00C0481F" w:rsidP="007831E3">
            <w:pPr>
              <w:tabs>
                <w:tab w:val="left" w:pos="142"/>
              </w:tabs>
              <w:jc w:val="center"/>
              <w:rPr>
                <w:sz w:val="28"/>
                <w:szCs w:val="28"/>
              </w:rPr>
            </w:pPr>
            <w:r w:rsidRPr="00214C82">
              <w:rPr>
                <w:sz w:val="28"/>
                <w:szCs w:val="28"/>
              </w:rPr>
              <w:t>членов семьи</w:t>
            </w:r>
          </w:p>
        </w:tc>
        <w:tc>
          <w:tcPr>
            <w:tcW w:w="1701" w:type="dxa"/>
            <w:tcBorders>
              <w:top w:val="single" w:sz="6" w:space="0" w:color="auto"/>
              <w:left w:val="single" w:sz="6" w:space="0" w:color="auto"/>
              <w:bottom w:val="single" w:sz="6" w:space="0" w:color="auto"/>
              <w:right w:val="single" w:sz="6" w:space="0" w:color="auto"/>
            </w:tcBorders>
            <w:vAlign w:val="center"/>
          </w:tcPr>
          <w:p w:rsidR="00C0481F" w:rsidRPr="00214C82" w:rsidRDefault="00C0481F" w:rsidP="007831E3">
            <w:pPr>
              <w:tabs>
                <w:tab w:val="left" w:pos="142"/>
              </w:tabs>
              <w:jc w:val="center"/>
              <w:rPr>
                <w:sz w:val="28"/>
                <w:szCs w:val="28"/>
              </w:rPr>
            </w:pPr>
            <w:r w:rsidRPr="00214C82">
              <w:rPr>
                <w:sz w:val="28"/>
                <w:szCs w:val="28"/>
              </w:rPr>
              <w:t>Родственные отношения</w:t>
            </w:r>
          </w:p>
        </w:tc>
        <w:tc>
          <w:tcPr>
            <w:tcW w:w="1134" w:type="dxa"/>
            <w:tcBorders>
              <w:top w:val="single" w:sz="6" w:space="0" w:color="auto"/>
              <w:left w:val="single" w:sz="6" w:space="0" w:color="auto"/>
              <w:bottom w:val="single" w:sz="6" w:space="0" w:color="auto"/>
              <w:right w:val="single" w:sz="6" w:space="0" w:color="auto"/>
            </w:tcBorders>
            <w:vAlign w:val="center"/>
          </w:tcPr>
          <w:p w:rsidR="00C0481F" w:rsidRPr="00214C82" w:rsidRDefault="00C0481F" w:rsidP="007831E3">
            <w:pPr>
              <w:tabs>
                <w:tab w:val="left" w:pos="142"/>
              </w:tabs>
              <w:jc w:val="center"/>
              <w:rPr>
                <w:sz w:val="28"/>
                <w:szCs w:val="28"/>
              </w:rPr>
            </w:pPr>
            <w:r w:rsidRPr="00214C82">
              <w:rPr>
                <w:sz w:val="28"/>
                <w:szCs w:val="28"/>
              </w:rPr>
              <w:t>Адрес</w:t>
            </w:r>
          </w:p>
        </w:tc>
        <w:tc>
          <w:tcPr>
            <w:tcW w:w="1701" w:type="dxa"/>
            <w:tcBorders>
              <w:top w:val="single" w:sz="6" w:space="0" w:color="auto"/>
              <w:left w:val="single" w:sz="6" w:space="0" w:color="auto"/>
              <w:bottom w:val="single" w:sz="6" w:space="0" w:color="auto"/>
              <w:right w:val="single" w:sz="6" w:space="0" w:color="auto"/>
            </w:tcBorders>
            <w:vAlign w:val="center"/>
          </w:tcPr>
          <w:p w:rsidR="00C0481F" w:rsidRPr="00214C82" w:rsidRDefault="00C0481F" w:rsidP="007831E3">
            <w:pPr>
              <w:tabs>
                <w:tab w:val="left" w:pos="142"/>
              </w:tabs>
              <w:jc w:val="center"/>
              <w:rPr>
                <w:sz w:val="28"/>
                <w:szCs w:val="28"/>
              </w:rPr>
            </w:pPr>
            <w:r w:rsidRPr="00214C82">
              <w:rPr>
                <w:sz w:val="28"/>
                <w:szCs w:val="28"/>
              </w:rPr>
              <w:t>ИНН заявителя, членов семьи</w:t>
            </w:r>
          </w:p>
        </w:tc>
        <w:tc>
          <w:tcPr>
            <w:tcW w:w="1559" w:type="dxa"/>
            <w:tcBorders>
              <w:top w:val="single" w:sz="6" w:space="0" w:color="auto"/>
              <w:left w:val="single" w:sz="6" w:space="0" w:color="auto"/>
              <w:bottom w:val="single" w:sz="6" w:space="0" w:color="auto"/>
              <w:right w:val="single" w:sz="6" w:space="0" w:color="auto"/>
            </w:tcBorders>
            <w:vAlign w:val="center"/>
          </w:tcPr>
          <w:p w:rsidR="00C0481F" w:rsidRPr="00214C82" w:rsidRDefault="00C0481F" w:rsidP="007831E3">
            <w:pPr>
              <w:tabs>
                <w:tab w:val="left" w:pos="142"/>
              </w:tabs>
              <w:jc w:val="center"/>
              <w:rPr>
                <w:sz w:val="28"/>
                <w:szCs w:val="28"/>
              </w:rPr>
            </w:pPr>
            <w:r w:rsidRPr="00214C82">
              <w:rPr>
                <w:sz w:val="28"/>
                <w:szCs w:val="28"/>
              </w:rPr>
              <w:t>Общая площадь</w:t>
            </w:r>
          </w:p>
        </w:tc>
      </w:tr>
      <w:tr w:rsidR="00C0481F" w:rsidRPr="00214C82" w:rsidTr="007831E3">
        <w:trPr>
          <w:trHeight w:val="226"/>
        </w:trPr>
        <w:tc>
          <w:tcPr>
            <w:tcW w:w="630" w:type="dxa"/>
            <w:tcBorders>
              <w:top w:val="single" w:sz="6" w:space="0" w:color="auto"/>
              <w:left w:val="single" w:sz="6" w:space="0" w:color="auto"/>
              <w:bottom w:val="single" w:sz="6" w:space="0" w:color="auto"/>
              <w:right w:val="single" w:sz="6" w:space="0" w:color="auto"/>
            </w:tcBorders>
          </w:tcPr>
          <w:p w:rsidR="00C0481F" w:rsidRPr="00214C82" w:rsidRDefault="00C0481F" w:rsidP="007831E3">
            <w:pPr>
              <w:tabs>
                <w:tab w:val="left" w:pos="142"/>
              </w:tabs>
              <w:rPr>
                <w:sz w:val="28"/>
                <w:szCs w:val="28"/>
              </w:rPr>
            </w:pPr>
          </w:p>
        </w:tc>
        <w:tc>
          <w:tcPr>
            <w:tcW w:w="2631" w:type="dxa"/>
            <w:tcBorders>
              <w:top w:val="single" w:sz="6" w:space="0" w:color="auto"/>
              <w:left w:val="single" w:sz="6" w:space="0" w:color="auto"/>
              <w:bottom w:val="single" w:sz="6" w:space="0" w:color="auto"/>
              <w:right w:val="single" w:sz="6" w:space="0" w:color="auto"/>
            </w:tcBorders>
          </w:tcPr>
          <w:p w:rsidR="00C0481F" w:rsidRPr="00214C82" w:rsidRDefault="00C0481F" w:rsidP="007831E3">
            <w:pPr>
              <w:tabs>
                <w:tab w:val="left" w:pos="142"/>
              </w:tabs>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C0481F" w:rsidRPr="00214C82" w:rsidRDefault="00C0481F" w:rsidP="007831E3">
            <w:pPr>
              <w:tabs>
                <w:tab w:val="left" w:pos="142"/>
              </w:tabs>
              <w:rPr>
                <w:sz w:val="28"/>
                <w:szCs w:val="28"/>
              </w:rPr>
            </w:pPr>
          </w:p>
        </w:tc>
        <w:tc>
          <w:tcPr>
            <w:tcW w:w="1134" w:type="dxa"/>
            <w:tcBorders>
              <w:top w:val="single" w:sz="6" w:space="0" w:color="auto"/>
              <w:left w:val="single" w:sz="6" w:space="0" w:color="auto"/>
              <w:bottom w:val="single" w:sz="6" w:space="0" w:color="auto"/>
              <w:right w:val="single" w:sz="6" w:space="0" w:color="auto"/>
            </w:tcBorders>
          </w:tcPr>
          <w:p w:rsidR="00C0481F" w:rsidRPr="00214C82" w:rsidRDefault="00C0481F" w:rsidP="007831E3">
            <w:pPr>
              <w:tabs>
                <w:tab w:val="left" w:pos="142"/>
              </w:tabs>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C0481F" w:rsidRPr="00214C82" w:rsidRDefault="00C0481F" w:rsidP="007831E3">
            <w:pPr>
              <w:tabs>
                <w:tab w:val="left" w:pos="142"/>
              </w:tabs>
              <w:rPr>
                <w:sz w:val="28"/>
                <w:szCs w:val="28"/>
              </w:rPr>
            </w:pPr>
          </w:p>
        </w:tc>
        <w:tc>
          <w:tcPr>
            <w:tcW w:w="1559" w:type="dxa"/>
            <w:tcBorders>
              <w:top w:val="single" w:sz="6" w:space="0" w:color="auto"/>
              <w:left w:val="single" w:sz="6" w:space="0" w:color="auto"/>
              <w:bottom w:val="single" w:sz="6" w:space="0" w:color="auto"/>
              <w:right w:val="single" w:sz="6" w:space="0" w:color="auto"/>
            </w:tcBorders>
          </w:tcPr>
          <w:p w:rsidR="00C0481F" w:rsidRPr="00214C82" w:rsidRDefault="00C0481F" w:rsidP="007831E3">
            <w:pPr>
              <w:tabs>
                <w:tab w:val="left" w:pos="142"/>
              </w:tabs>
              <w:rPr>
                <w:sz w:val="28"/>
                <w:szCs w:val="28"/>
              </w:rPr>
            </w:pPr>
          </w:p>
        </w:tc>
      </w:tr>
      <w:tr w:rsidR="00C0481F" w:rsidRPr="00214C82" w:rsidTr="007831E3">
        <w:trPr>
          <w:trHeight w:val="202"/>
        </w:trPr>
        <w:tc>
          <w:tcPr>
            <w:tcW w:w="630" w:type="dxa"/>
            <w:tcBorders>
              <w:top w:val="single" w:sz="6" w:space="0" w:color="auto"/>
              <w:left w:val="single" w:sz="6" w:space="0" w:color="auto"/>
              <w:bottom w:val="single" w:sz="6" w:space="0" w:color="auto"/>
              <w:right w:val="single" w:sz="6" w:space="0" w:color="auto"/>
            </w:tcBorders>
          </w:tcPr>
          <w:p w:rsidR="00C0481F" w:rsidRPr="00214C82" w:rsidRDefault="00C0481F" w:rsidP="007831E3">
            <w:pPr>
              <w:tabs>
                <w:tab w:val="left" w:pos="142"/>
              </w:tabs>
              <w:rPr>
                <w:sz w:val="28"/>
                <w:szCs w:val="28"/>
              </w:rPr>
            </w:pPr>
          </w:p>
        </w:tc>
        <w:tc>
          <w:tcPr>
            <w:tcW w:w="2631" w:type="dxa"/>
            <w:tcBorders>
              <w:top w:val="single" w:sz="6" w:space="0" w:color="auto"/>
              <w:left w:val="single" w:sz="6" w:space="0" w:color="auto"/>
              <w:bottom w:val="single" w:sz="6" w:space="0" w:color="auto"/>
              <w:right w:val="single" w:sz="6" w:space="0" w:color="auto"/>
            </w:tcBorders>
          </w:tcPr>
          <w:p w:rsidR="00C0481F" w:rsidRPr="00214C82" w:rsidRDefault="00C0481F" w:rsidP="007831E3">
            <w:pPr>
              <w:tabs>
                <w:tab w:val="left" w:pos="142"/>
              </w:tabs>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C0481F" w:rsidRPr="00214C82" w:rsidRDefault="00C0481F" w:rsidP="007831E3">
            <w:pPr>
              <w:tabs>
                <w:tab w:val="left" w:pos="142"/>
              </w:tabs>
              <w:rPr>
                <w:sz w:val="28"/>
                <w:szCs w:val="28"/>
              </w:rPr>
            </w:pPr>
          </w:p>
        </w:tc>
        <w:tc>
          <w:tcPr>
            <w:tcW w:w="1134" w:type="dxa"/>
            <w:tcBorders>
              <w:top w:val="single" w:sz="6" w:space="0" w:color="auto"/>
              <w:left w:val="single" w:sz="6" w:space="0" w:color="auto"/>
              <w:bottom w:val="single" w:sz="6" w:space="0" w:color="auto"/>
              <w:right w:val="single" w:sz="6" w:space="0" w:color="auto"/>
            </w:tcBorders>
          </w:tcPr>
          <w:p w:rsidR="00C0481F" w:rsidRPr="00214C82" w:rsidRDefault="00C0481F" w:rsidP="007831E3">
            <w:pPr>
              <w:tabs>
                <w:tab w:val="left" w:pos="142"/>
              </w:tabs>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C0481F" w:rsidRPr="00214C82" w:rsidRDefault="00C0481F" w:rsidP="007831E3">
            <w:pPr>
              <w:tabs>
                <w:tab w:val="left" w:pos="142"/>
              </w:tabs>
              <w:rPr>
                <w:sz w:val="28"/>
                <w:szCs w:val="28"/>
              </w:rPr>
            </w:pPr>
          </w:p>
        </w:tc>
        <w:tc>
          <w:tcPr>
            <w:tcW w:w="1559" w:type="dxa"/>
            <w:tcBorders>
              <w:top w:val="single" w:sz="6" w:space="0" w:color="auto"/>
              <w:left w:val="single" w:sz="6" w:space="0" w:color="auto"/>
              <w:bottom w:val="single" w:sz="6" w:space="0" w:color="auto"/>
              <w:right w:val="single" w:sz="6" w:space="0" w:color="auto"/>
            </w:tcBorders>
          </w:tcPr>
          <w:p w:rsidR="00C0481F" w:rsidRPr="00214C82" w:rsidRDefault="00C0481F" w:rsidP="007831E3">
            <w:pPr>
              <w:tabs>
                <w:tab w:val="left" w:pos="142"/>
              </w:tabs>
              <w:rPr>
                <w:sz w:val="28"/>
                <w:szCs w:val="28"/>
              </w:rPr>
            </w:pPr>
          </w:p>
        </w:tc>
      </w:tr>
      <w:tr w:rsidR="00C0481F" w:rsidRPr="00214C82" w:rsidTr="007831E3">
        <w:trPr>
          <w:trHeight w:val="230"/>
        </w:trPr>
        <w:tc>
          <w:tcPr>
            <w:tcW w:w="630" w:type="dxa"/>
            <w:tcBorders>
              <w:top w:val="single" w:sz="6" w:space="0" w:color="auto"/>
              <w:left w:val="single" w:sz="6" w:space="0" w:color="auto"/>
              <w:bottom w:val="single" w:sz="6" w:space="0" w:color="auto"/>
              <w:right w:val="single" w:sz="6" w:space="0" w:color="auto"/>
            </w:tcBorders>
          </w:tcPr>
          <w:p w:rsidR="00C0481F" w:rsidRPr="00214C82" w:rsidRDefault="00C0481F" w:rsidP="007831E3">
            <w:pPr>
              <w:tabs>
                <w:tab w:val="left" w:pos="142"/>
              </w:tabs>
              <w:rPr>
                <w:sz w:val="28"/>
                <w:szCs w:val="28"/>
              </w:rPr>
            </w:pPr>
          </w:p>
        </w:tc>
        <w:tc>
          <w:tcPr>
            <w:tcW w:w="2631" w:type="dxa"/>
            <w:tcBorders>
              <w:top w:val="single" w:sz="6" w:space="0" w:color="auto"/>
              <w:left w:val="single" w:sz="6" w:space="0" w:color="auto"/>
              <w:bottom w:val="single" w:sz="6" w:space="0" w:color="auto"/>
              <w:right w:val="single" w:sz="6" w:space="0" w:color="auto"/>
            </w:tcBorders>
          </w:tcPr>
          <w:p w:rsidR="00C0481F" w:rsidRPr="00214C82" w:rsidRDefault="00C0481F" w:rsidP="007831E3">
            <w:pPr>
              <w:tabs>
                <w:tab w:val="left" w:pos="142"/>
              </w:tabs>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C0481F" w:rsidRPr="00214C82" w:rsidRDefault="00C0481F" w:rsidP="007831E3">
            <w:pPr>
              <w:tabs>
                <w:tab w:val="left" w:pos="142"/>
              </w:tabs>
              <w:rPr>
                <w:sz w:val="28"/>
                <w:szCs w:val="28"/>
              </w:rPr>
            </w:pPr>
          </w:p>
        </w:tc>
        <w:tc>
          <w:tcPr>
            <w:tcW w:w="1134" w:type="dxa"/>
            <w:tcBorders>
              <w:top w:val="single" w:sz="6" w:space="0" w:color="auto"/>
              <w:left w:val="single" w:sz="6" w:space="0" w:color="auto"/>
              <w:bottom w:val="single" w:sz="6" w:space="0" w:color="auto"/>
              <w:right w:val="single" w:sz="6" w:space="0" w:color="auto"/>
            </w:tcBorders>
          </w:tcPr>
          <w:p w:rsidR="00C0481F" w:rsidRPr="00214C82" w:rsidRDefault="00C0481F" w:rsidP="007831E3">
            <w:pPr>
              <w:tabs>
                <w:tab w:val="left" w:pos="142"/>
              </w:tabs>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C0481F" w:rsidRPr="00214C82" w:rsidRDefault="00C0481F" w:rsidP="007831E3">
            <w:pPr>
              <w:tabs>
                <w:tab w:val="left" w:pos="142"/>
              </w:tabs>
              <w:rPr>
                <w:sz w:val="28"/>
                <w:szCs w:val="28"/>
              </w:rPr>
            </w:pPr>
          </w:p>
        </w:tc>
        <w:tc>
          <w:tcPr>
            <w:tcW w:w="1559" w:type="dxa"/>
            <w:tcBorders>
              <w:top w:val="single" w:sz="6" w:space="0" w:color="auto"/>
              <w:left w:val="single" w:sz="6" w:space="0" w:color="auto"/>
              <w:bottom w:val="single" w:sz="6" w:space="0" w:color="auto"/>
              <w:right w:val="single" w:sz="6" w:space="0" w:color="auto"/>
            </w:tcBorders>
          </w:tcPr>
          <w:p w:rsidR="00C0481F" w:rsidRPr="00214C82" w:rsidRDefault="00C0481F" w:rsidP="007831E3">
            <w:pPr>
              <w:tabs>
                <w:tab w:val="left" w:pos="142"/>
              </w:tabs>
              <w:rPr>
                <w:sz w:val="28"/>
                <w:szCs w:val="28"/>
              </w:rPr>
            </w:pPr>
          </w:p>
        </w:tc>
      </w:tr>
    </w:tbl>
    <w:p w:rsidR="00C0481F" w:rsidRDefault="00C0481F" w:rsidP="00C0481F">
      <w:pPr>
        <w:tabs>
          <w:tab w:val="left" w:pos="142"/>
        </w:tabs>
        <w:ind w:firstLine="709"/>
        <w:rPr>
          <w:sz w:val="28"/>
          <w:szCs w:val="28"/>
        </w:rPr>
      </w:pPr>
      <w:r>
        <w:rPr>
          <w:sz w:val="28"/>
          <w:szCs w:val="28"/>
        </w:rPr>
        <w:t>Кроме того, я и члены моей семьи, являемся владельцами следующего имущества:</w:t>
      </w:r>
    </w:p>
    <w:p w:rsidR="00C0481F" w:rsidRDefault="00C0481F" w:rsidP="00C0481F">
      <w:pPr>
        <w:tabs>
          <w:tab w:val="left" w:pos="142"/>
        </w:tabs>
        <w:ind w:firstLine="709"/>
        <w:rPr>
          <w:sz w:val="28"/>
          <w:szCs w:val="28"/>
        </w:rPr>
      </w:pPr>
      <w:r>
        <w:rPr>
          <w:sz w:val="28"/>
          <w:szCs w:val="28"/>
        </w:rPr>
        <w:t>1)___________________________________________________________;</w:t>
      </w:r>
    </w:p>
    <w:p w:rsidR="00C0481F" w:rsidRDefault="00C0481F" w:rsidP="00C0481F">
      <w:pPr>
        <w:tabs>
          <w:tab w:val="left" w:pos="142"/>
        </w:tabs>
        <w:ind w:firstLine="709"/>
        <w:jc w:val="center"/>
        <w:rPr>
          <w:sz w:val="20"/>
          <w:szCs w:val="20"/>
        </w:rPr>
      </w:pPr>
      <w:r w:rsidRPr="00E54D2C">
        <w:rPr>
          <w:sz w:val="20"/>
          <w:szCs w:val="20"/>
        </w:rPr>
        <w:t>(указывается наименование имущества, подлежащего налогообложению)</w:t>
      </w:r>
    </w:p>
    <w:p w:rsidR="00C0481F" w:rsidRPr="00E54D2C" w:rsidRDefault="00C0481F" w:rsidP="00C0481F">
      <w:pPr>
        <w:tabs>
          <w:tab w:val="left" w:pos="142"/>
        </w:tabs>
        <w:rPr>
          <w:sz w:val="20"/>
          <w:szCs w:val="20"/>
        </w:rPr>
      </w:pPr>
    </w:p>
    <w:p w:rsidR="00C0481F" w:rsidRDefault="00C0481F" w:rsidP="00C0481F">
      <w:pPr>
        <w:tabs>
          <w:tab w:val="left" w:pos="142"/>
        </w:tabs>
        <w:ind w:firstLine="709"/>
        <w:rPr>
          <w:sz w:val="28"/>
          <w:szCs w:val="28"/>
        </w:rPr>
      </w:pPr>
      <w:r>
        <w:rPr>
          <w:sz w:val="28"/>
          <w:szCs w:val="28"/>
        </w:rPr>
        <w:t>2)___________________________________________________________;</w:t>
      </w:r>
    </w:p>
    <w:p w:rsidR="00C0481F" w:rsidRDefault="00C0481F" w:rsidP="00C0481F">
      <w:pPr>
        <w:tabs>
          <w:tab w:val="left" w:pos="142"/>
        </w:tabs>
        <w:ind w:firstLine="709"/>
        <w:jc w:val="center"/>
        <w:rPr>
          <w:sz w:val="20"/>
          <w:szCs w:val="20"/>
        </w:rPr>
      </w:pPr>
      <w:r w:rsidRPr="00E54D2C">
        <w:rPr>
          <w:sz w:val="20"/>
          <w:szCs w:val="20"/>
        </w:rPr>
        <w:t>(указывается наименование имущества, подлежащего налогообложению)</w:t>
      </w:r>
    </w:p>
    <w:p w:rsidR="00C0481F" w:rsidRDefault="00C0481F" w:rsidP="00C0481F">
      <w:pPr>
        <w:tabs>
          <w:tab w:val="left" w:pos="142"/>
        </w:tabs>
        <w:ind w:firstLine="709"/>
        <w:rPr>
          <w:sz w:val="28"/>
          <w:szCs w:val="28"/>
        </w:rPr>
      </w:pPr>
      <w:r>
        <w:rPr>
          <w:sz w:val="28"/>
          <w:szCs w:val="28"/>
        </w:rPr>
        <w:t>3)___________________________________________________________;</w:t>
      </w:r>
    </w:p>
    <w:p w:rsidR="00C0481F" w:rsidRDefault="00C0481F" w:rsidP="00C0481F">
      <w:pPr>
        <w:tabs>
          <w:tab w:val="left" w:pos="142"/>
        </w:tabs>
        <w:ind w:firstLine="709"/>
        <w:jc w:val="center"/>
        <w:rPr>
          <w:sz w:val="20"/>
          <w:szCs w:val="20"/>
        </w:rPr>
      </w:pPr>
      <w:r w:rsidRPr="00E54D2C">
        <w:rPr>
          <w:sz w:val="20"/>
          <w:szCs w:val="20"/>
        </w:rPr>
        <w:t>(указывается наименование имущества, подлежащего налогообложению)</w:t>
      </w:r>
    </w:p>
    <w:p w:rsidR="00C0481F" w:rsidRDefault="00C0481F" w:rsidP="00C0481F">
      <w:pPr>
        <w:tabs>
          <w:tab w:val="left" w:pos="142"/>
        </w:tabs>
        <w:ind w:firstLine="709"/>
        <w:rPr>
          <w:sz w:val="20"/>
          <w:szCs w:val="20"/>
        </w:rPr>
      </w:pPr>
    </w:p>
    <w:p w:rsidR="00C0481F" w:rsidRDefault="00C0481F" w:rsidP="00C0481F">
      <w:pPr>
        <w:tabs>
          <w:tab w:val="left" w:pos="142"/>
        </w:tabs>
        <w:rPr>
          <w:sz w:val="28"/>
          <w:szCs w:val="28"/>
        </w:rPr>
      </w:pPr>
      <w:r>
        <w:rPr>
          <w:sz w:val="28"/>
          <w:szCs w:val="28"/>
        </w:rPr>
        <w:lastRenderedPageBreak/>
        <w:t xml:space="preserve">          …___________________________________________________________.</w:t>
      </w:r>
    </w:p>
    <w:p w:rsidR="00C0481F" w:rsidRDefault="00C0481F" w:rsidP="00C0481F">
      <w:pPr>
        <w:tabs>
          <w:tab w:val="left" w:pos="142"/>
        </w:tabs>
        <w:ind w:firstLine="709"/>
        <w:jc w:val="center"/>
        <w:rPr>
          <w:sz w:val="20"/>
          <w:szCs w:val="20"/>
        </w:rPr>
      </w:pPr>
      <w:r w:rsidRPr="00E54D2C">
        <w:rPr>
          <w:sz w:val="20"/>
          <w:szCs w:val="20"/>
        </w:rPr>
        <w:t>(указывается наименование имущества, подлежащего налогообложению)</w:t>
      </w:r>
    </w:p>
    <w:p w:rsidR="00C0481F" w:rsidRPr="00E54D2C" w:rsidRDefault="00C0481F" w:rsidP="00C0481F">
      <w:pPr>
        <w:tabs>
          <w:tab w:val="left" w:pos="142"/>
        </w:tabs>
        <w:rPr>
          <w:sz w:val="20"/>
          <w:szCs w:val="20"/>
        </w:rPr>
      </w:pPr>
    </w:p>
    <w:p w:rsidR="00C0481F" w:rsidRPr="00E10B2B" w:rsidRDefault="00C0481F" w:rsidP="00C0481F">
      <w:pPr>
        <w:tabs>
          <w:tab w:val="left" w:pos="142"/>
        </w:tabs>
        <w:jc w:val="both"/>
        <w:rPr>
          <w:sz w:val="28"/>
          <w:szCs w:val="28"/>
        </w:rPr>
      </w:pPr>
    </w:p>
    <w:p w:rsidR="00C0481F" w:rsidRDefault="00C0481F" w:rsidP="00C0481F">
      <w:pPr>
        <w:autoSpaceDE w:val="0"/>
        <w:autoSpaceDN w:val="0"/>
        <w:adjustRightInd w:val="0"/>
        <w:ind w:right="310" w:firstLine="709"/>
        <w:jc w:val="both"/>
      </w:pPr>
      <w:r>
        <w:t xml:space="preserve">    Результат </w:t>
      </w:r>
      <w:r w:rsidRPr="00E54D2C">
        <w:t xml:space="preserve">предоставления </w:t>
      </w:r>
      <w:r>
        <w:t xml:space="preserve">муниципальной </w:t>
      </w:r>
      <w:r w:rsidRPr="00E54D2C">
        <w:t>услуги прошу предоставить мне</w:t>
      </w:r>
      <w:r>
        <w:t xml:space="preserve"> </w:t>
      </w:r>
      <w:r w:rsidRPr="00E54D2C">
        <w:t>следующим способом:</w:t>
      </w:r>
    </w:p>
    <w:p w:rsidR="00C0481F" w:rsidRPr="00E54D2C" w:rsidRDefault="00C0481F" w:rsidP="00C0481F">
      <w:pPr>
        <w:ind w:right="452" w:firstLine="709"/>
        <w:jc w:val="both"/>
        <w:rPr>
          <w:sz w:val="28"/>
          <w:szCs w:val="28"/>
        </w:rPr>
      </w:pPr>
      <w:r w:rsidRPr="00E54D2C">
        <w:rPr>
          <w:sz w:val="44"/>
          <w:szCs w:val="44"/>
        </w:rPr>
        <w:sym w:font="Wingdings 2" w:char="F030"/>
      </w:r>
      <w:r>
        <w:rPr>
          <w:sz w:val="44"/>
          <w:szCs w:val="44"/>
        </w:rPr>
        <w:t xml:space="preserve"> </w:t>
      </w:r>
      <w:r w:rsidRPr="00E54D2C">
        <w:rPr>
          <w:sz w:val="28"/>
          <w:szCs w:val="28"/>
        </w:rPr>
        <w:t>в виде</w:t>
      </w:r>
      <w:r>
        <w:rPr>
          <w:sz w:val="44"/>
          <w:szCs w:val="44"/>
        </w:rPr>
        <w:t xml:space="preserve"> </w:t>
      </w:r>
      <w:r w:rsidRPr="00E54D2C">
        <w:rPr>
          <w:sz w:val="28"/>
          <w:szCs w:val="28"/>
        </w:rPr>
        <w:t>бумажного д</w:t>
      </w:r>
      <w:r>
        <w:rPr>
          <w:sz w:val="28"/>
          <w:szCs w:val="28"/>
        </w:rPr>
        <w:t xml:space="preserve">окумента при личном обращении в </w:t>
      </w:r>
      <w:r w:rsidRPr="00E54D2C">
        <w:rPr>
          <w:sz w:val="28"/>
          <w:szCs w:val="28"/>
        </w:rPr>
        <w:t>Администрацию (Уполномоченный орган)</w:t>
      </w:r>
      <w:r>
        <w:rPr>
          <w:sz w:val="28"/>
          <w:szCs w:val="28"/>
        </w:rPr>
        <w:t>;</w:t>
      </w:r>
    </w:p>
    <w:p w:rsidR="00C0481F" w:rsidRPr="00E54D2C" w:rsidRDefault="00C0481F" w:rsidP="00C0481F">
      <w:pPr>
        <w:ind w:right="452" w:firstLine="709"/>
        <w:jc w:val="both"/>
        <w:rPr>
          <w:sz w:val="28"/>
          <w:szCs w:val="28"/>
        </w:rPr>
      </w:pPr>
      <w:r w:rsidRPr="00E54D2C">
        <w:rPr>
          <w:sz w:val="44"/>
          <w:szCs w:val="44"/>
        </w:rPr>
        <w:sym w:font="Wingdings 2" w:char="F030"/>
      </w:r>
      <w:r>
        <w:rPr>
          <w:sz w:val="44"/>
          <w:szCs w:val="44"/>
        </w:rPr>
        <w:t xml:space="preserve"> </w:t>
      </w:r>
      <w:r w:rsidRPr="00E54D2C">
        <w:rPr>
          <w:sz w:val="28"/>
          <w:szCs w:val="28"/>
        </w:rPr>
        <w:t>в виде</w:t>
      </w:r>
      <w:r>
        <w:rPr>
          <w:sz w:val="44"/>
          <w:szCs w:val="44"/>
        </w:rPr>
        <w:t xml:space="preserve"> </w:t>
      </w:r>
      <w:r w:rsidRPr="00E54D2C">
        <w:rPr>
          <w:sz w:val="28"/>
          <w:szCs w:val="28"/>
        </w:rPr>
        <w:t xml:space="preserve">бумажного документа при личном обращении в </w:t>
      </w:r>
      <w:r>
        <w:rPr>
          <w:sz w:val="28"/>
          <w:szCs w:val="28"/>
        </w:rPr>
        <w:t>многофункциональный центр предоставления государственных и муниципальных услуг;</w:t>
      </w:r>
    </w:p>
    <w:p w:rsidR="00C0481F" w:rsidRDefault="00C0481F" w:rsidP="00C0481F">
      <w:pPr>
        <w:ind w:right="452" w:firstLine="709"/>
        <w:jc w:val="both"/>
        <w:rPr>
          <w:sz w:val="28"/>
          <w:szCs w:val="28"/>
        </w:rPr>
      </w:pPr>
      <w:r w:rsidRPr="00E54D2C">
        <w:rPr>
          <w:sz w:val="44"/>
          <w:szCs w:val="44"/>
        </w:rPr>
        <w:sym w:font="Wingdings 2" w:char="F030"/>
      </w:r>
      <w:r>
        <w:rPr>
          <w:sz w:val="44"/>
          <w:szCs w:val="44"/>
        </w:rPr>
        <w:t xml:space="preserve"> </w:t>
      </w:r>
      <w:r w:rsidRPr="00E54D2C">
        <w:rPr>
          <w:sz w:val="28"/>
          <w:szCs w:val="28"/>
        </w:rPr>
        <w:t>в виде</w:t>
      </w:r>
      <w:r>
        <w:rPr>
          <w:sz w:val="44"/>
          <w:szCs w:val="44"/>
        </w:rPr>
        <w:t xml:space="preserve"> </w:t>
      </w:r>
      <w:r w:rsidRPr="00E54D2C">
        <w:rPr>
          <w:sz w:val="28"/>
          <w:szCs w:val="28"/>
        </w:rPr>
        <w:t xml:space="preserve">бумажного документа </w:t>
      </w:r>
      <w:r>
        <w:rPr>
          <w:sz w:val="28"/>
          <w:szCs w:val="28"/>
        </w:rPr>
        <w:t>посредством почтового отправления;</w:t>
      </w:r>
    </w:p>
    <w:p w:rsidR="00C0481F" w:rsidRDefault="00C0481F" w:rsidP="00C0481F">
      <w:pPr>
        <w:ind w:right="452" w:firstLine="709"/>
        <w:jc w:val="both"/>
        <w:rPr>
          <w:sz w:val="28"/>
          <w:szCs w:val="28"/>
        </w:rPr>
      </w:pPr>
      <w:r w:rsidRPr="00E54D2C">
        <w:rPr>
          <w:sz w:val="44"/>
          <w:szCs w:val="44"/>
        </w:rPr>
        <w:sym w:font="Wingdings 2" w:char="F030"/>
      </w:r>
      <w:r>
        <w:rPr>
          <w:sz w:val="44"/>
          <w:szCs w:val="44"/>
        </w:rPr>
        <w:t xml:space="preserve"> </w:t>
      </w:r>
      <w:r w:rsidRPr="00E54D2C">
        <w:rPr>
          <w:sz w:val="28"/>
          <w:szCs w:val="28"/>
        </w:rPr>
        <w:t>в виде</w:t>
      </w:r>
      <w:r>
        <w:rPr>
          <w:sz w:val="44"/>
          <w:szCs w:val="44"/>
        </w:rPr>
        <w:t xml:space="preserve"> </w:t>
      </w:r>
      <w:r>
        <w:rPr>
          <w:sz w:val="28"/>
          <w:szCs w:val="28"/>
        </w:rPr>
        <w:t>электронного документа в личный кабинет на ЕПГУ, РПГУ;</w:t>
      </w:r>
    </w:p>
    <w:p w:rsidR="00C0481F" w:rsidRDefault="00C0481F" w:rsidP="00C0481F">
      <w:pPr>
        <w:ind w:right="452" w:firstLine="709"/>
        <w:jc w:val="both"/>
        <w:rPr>
          <w:sz w:val="28"/>
          <w:szCs w:val="28"/>
        </w:rPr>
      </w:pPr>
      <w:r w:rsidRPr="00E54D2C">
        <w:rPr>
          <w:sz w:val="44"/>
          <w:szCs w:val="44"/>
        </w:rPr>
        <w:sym w:font="Wingdings 2" w:char="F030"/>
      </w:r>
      <w:r>
        <w:rPr>
          <w:sz w:val="44"/>
          <w:szCs w:val="44"/>
        </w:rPr>
        <w:t xml:space="preserve"> </w:t>
      </w:r>
      <w:r w:rsidRPr="00E54D2C">
        <w:rPr>
          <w:sz w:val="28"/>
          <w:szCs w:val="28"/>
        </w:rPr>
        <w:t>в виде</w:t>
      </w:r>
      <w:r>
        <w:rPr>
          <w:sz w:val="44"/>
          <w:szCs w:val="44"/>
        </w:rPr>
        <w:t xml:space="preserve"> </w:t>
      </w:r>
      <w:r w:rsidRPr="00E54D2C">
        <w:rPr>
          <w:sz w:val="28"/>
          <w:szCs w:val="28"/>
        </w:rPr>
        <w:t>бумажного документа</w:t>
      </w:r>
      <w:r>
        <w:rPr>
          <w:sz w:val="28"/>
          <w:szCs w:val="28"/>
        </w:rPr>
        <w:t xml:space="preserve"> почтовым отправлением по адресу___________________________.</w:t>
      </w:r>
    </w:p>
    <w:p w:rsidR="00C0481F" w:rsidRDefault="00C0481F" w:rsidP="00C0481F">
      <w:pPr>
        <w:ind w:right="452" w:firstLine="709"/>
        <w:jc w:val="both"/>
        <w:rPr>
          <w:sz w:val="28"/>
          <w:szCs w:val="28"/>
        </w:rPr>
      </w:pPr>
      <w:r w:rsidRPr="00000A82">
        <w:rPr>
          <w:sz w:val="28"/>
          <w:szCs w:val="28"/>
        </w:rPr>
        <w:t xml:space="preserve">В  соответствии  с Федеральным </w:t>
      </w:r>
      <w:hyperlink r:id="rId19" w:history="1">
        <w:r w:rsidRPr="00000A82">
          <w:rPr>
            <w:color w:val="0000FF"/>
            <w:sz w:val="28"/>
            <w:szCs w:val="28"/>
          </w:rPr>
          <w:t>законом</w:t>
        </w:r>
      </w:hyperlink>
      <w:r>
        <w:rPr>
          <w:sz w:val="28"/>
          <w:szCs w:val="28"/>
        </w:rPr>
        <w:t xml:space="preserve"> от 27 июля 2006 года                         №</w:t>
      </w:r>
      <w:r w:rsidRPr="00000A82">
        <w:rPr>
          <w:sz w:val="28"/>
          <w:szCs w:val="28"/>
        </w:rPr>
        <w:t xml:space="preserve"> 152-ФЗ "О персональных  данных"  я  даю свое согласие на сбор, обработку, в том числе автоматизированную,   хранение   и   передачу   третьим   лицам  в  системе информационного   обмена   персональных   данных,   указанных  в  настоящем заявлении.</w:t>
      </w:r>
    </w:p>
    <w:p w:rsidR="00C0481F" w:rsidRDefault="00C0481F" w:rsidP="00C0481F">
      <w:pPr>
        <w:ind w:right="452" w:firstLine="709"/>
        <w:jc w:val="both"/>
        <w:rPr>
          <w:sz w:val="28"/>
          <w:szCs w:val="28"/>
        </w:rPr>
      </w:pPr>
      <w:r>
        <w:rPr>
          <w:sz w:val="28"/>
          <w:szCs w:val="28"/>
        </w:rPr>
        <w:t>К заявлению прилагаю следующие документы:</w:t>
      </w:r>
    </w:p>
    <w:p w:rsidR="00C0481F" w:rsidRDefault="00C0481F" w:rsidP="00C0481F">
      <w:pPr>
        <w:ind w:firstLine="709"/>
        <w:rPr>
          <w:sz w:val="28"/>
          <w:szCs w:val="28"/>
        </w:rPr>
      </w:pPr>
      <w:r>
        <w:rPr>
          <w:sz w:val="28"/>
          <w:szCs w:val="28"/>
        </w:rPr>
        <w:t>1)___________________________________________________________;</w:t>
      </w:r>
    </w:p>
    <w:p w:rsidR="00C0481F" w:rsidRPr="00000A82" w:rsidRDefault="00C0481F" w:rsidP="00C0481F">
      <w:pPr>
        <w:ind w:firstLine="709"/>
        <w:rPr>
          <w:sz w:val="28"/>
          <w:szCs w:val="28"/>
        </w:rPr>
      </w:pPr>
      <w:r>
        <w:rPr>
          <w:sz w:val="28"/>
          <w:szCs w:val="28"/>
        </w:rPr>
        <w:t>2)___________________________________________________________;</w:t>
      </w:r>
    </w:p>
    <w:p w:rsidR="00C0481F" w:rsidRPr="00000A82" w:rsidRDefault="00C0481F" w:rsidP="00C0481F">
      <w:pPr>
        <w:ind w:firstLine="709"/>
        <w:rPr>
          <w:sz w:val="28"/>
          <w:szCs w:val="28"/>
        </w:rPr>
      </w:pPr>
      <w:r>
        <w:rPr>
          <w:sz w:val="28"/>
          <w:szCs w:val="28"/>
        </w:rPr>
        <w:t>3)___________________________________________________________;</w:t>
      </w:r>
    </w:p>
    <w:p w:rsidR="00C0481F" w:rsidRDefault="00C0481F" w:rsidP="00C0481F">
      <w:pPr>
        <w:rPr>
          <w:sz w:val="28"/>
          <w:szCs w:val="28"/>
        </w:rPr>
      </w:pPr>
      <w:r>
        <w:rPr>
          <w:sz w:val="28"/>
          <w:szCs w:val="28"/>
        </w:rPr>
        <w:t xml:space="preserve">          …___________________________________________________________.</w:t>
      </w:r>
    </w:p>
    <w:p w:rsidR="00C0481F" w:rsidRPr="00000A82" w:rsidRDefault="00C0481F" w:rsidP="00C0481F">
      <w:pPr>
        <w:ind w:right="452" w:firstLine="709"/>
        <w:jc w:val="both"/>
        <w:rPr>
          <w:sz w:val="28"/>
          <w:szCs w:val="28"/>
        </w:rPr>
      </w:pPr>
    </w:p>
    <w:p w:rsidR="00C0481F" w:rsidRPr="00000A82" w:rsidRDefault="00C0481F" w:rsidP="00C0481F">
      <w:pPr>
        <w:autoSpaceDE w:val="0"/>
        <w:autoSpaceDN w:val="0"/>
        <w:adjustRightInd w:val="0"/>
        <w:jc w:val="both"/>
      </w:pPr>
    </w:p>
    <w:p w:rsidR="00C0481F" w:rsidRPr="00000A82" w:rsidRDefault="00C0481F" w:rsidP="00C0481F">
      <w:pPr>
        <w:autoSpaceDE w:val="0"/>
        <w:autoSpaceDN w:val="0"/>
        <w:adjustRightInd w:val="0"/>
        <w:jc w:val="both"/>
      </w:pPr>
      <w:r w:rsidRPr="00000A82">
        <w:t>______________ ____________</w:t>
      </w:r>
      <w:r>
        <w:t>________________________</w:t>
      </w:r>
      <w:r w:rsidRPr="00000A82">
        <w:t xml:space="preserve"> __________ 20__ г.</w:t>
      </w:r>
    </w:p>
    <w:p w:rsidR="00C0481F" w:rsidRPr="00000A82" w:rsidRDefault="00C0481F" w:rsidP="00C0481F">
      <w:pPr>
        <w:autoSpaceDE w:val="0"/>
        <w:autoSpaceDN w:val="0"/>
        <w:adjustRightInd w:val="0"/>
        <w:jc w:val="both"/>
        <w:rPr>
          <w:sz w:val="20"/>
          <w:szCs w:val="20"/>
        </w:rPr>
      </w:pPr>
      <w:r w:rsidRPr="00000A82">
        <w:t xml:space="preserve">  </w:t>
      </w:r>
      <w:r>
        <w:t xml:space="preserve">        </w:t>
      </w:r>
      <w:r w:rsidRPr="00000A82">
        <w:rPr>
          <w:sz w:val="20"/>
          <w:szCs w:val="20"/>
        </w:rPr>
        <w:t xml:space="preserve"> (подпись)            </w:t>
      </w:r>
      <w:r>
        <w:rPr>
          <w:sz w:val="20"/>
          <w:szCs w:val="20"/>
        </w:rPr>
        <w:t xml:space="preserve">                             </w:t>
      </w:r>
      <w:r w:rsidRPr="00000A82">
        <w:rPr>
          <w:sz w:val="20"/>
          <w:szCs w:val="20"/>
        </w:rPr>
        <w:t xml:space="preserve">  (расшифровка подписи)            </w:t>
      </w:r>
      <w:r>
        <w:rPr>
          <w:sz w:val="20"/>
          <w:szCs w:val="20"/>
        </w:rPr>
        <w:t xml:space="preserve">                   </w:t>
      </w:r>
      <w:r w:rsidRPr="00000A82">
        <w:rPr>
          <w:sz w:val="20"/>
          <w:szCs w:val="20"/>
        </w:rPr>
        <w:t xml:space="preserve">  (дата)</w:t>
      </w:r>
    </w:p>
    <w:p w:rsidR="00C0481F" w:rsidRPr="00000A82" w:rsidRDefault="00C0481F" w:rsidP="00C0481F">
      <w:pPr>
        <w:autoSpaceDE w:val="0"/>
        <w:autoSpaceDN w:val="0"/>
        <w:adjustRightInd w:val="0"/>
        <w:rPr>
          <w:sz w:val="20"/>
          <w:szCs w:val="20"/>
        </w:rPr>
      </w:pPr>
    </w:p>
    <w:p w:rsidR="00C0481F" w:rsidRDefault="00C0481F" w:rsidP="00C0481F">
      <w:pPr>
        <w:autoSpaceDE w:val="0"/>
        <w:autoSpaceDN w:val="0"/>
        <w:adjustRightInd w:val="0"/>
        <w:ind w:firstLine="4820"/>
        <w:rPr>
          <w:sz w:val="28"/>
          <w:szCs w:val="20"/>
        </w:rPr>
      </w:pPr>
    </w:p>
    <w:p w:rsidR="00585D3E" w:rsidRDefault="00585D3E" w:rsidP="00C0481F">
      <w:pPr>
        <w:autoSpaceDE w:val="0"/>
        <w:autoSpaceDN w:val="0"/>
        <w:adjustRightInd w:val="0"/>
        <w:ind w:firstLine="4820"/>
        <w:rPr>
          <w:sz w:val="28"/>
          <w:szCs w:val="20"/>
        </w:rPr>
      </w:pPr>
    </w:p>
    <w:p w:rsidR="00585D3E" w:rsidRDefault="00585D3E" w:rsidP="00C0481F">
      <w:pPr>
        <w:autoSpaceDE w:val="0"/>
        <w:autoSpaceDN w:val="0"/>
        <w:adjustRightInd w:val="0"/>
        <w:ind w:firstLine="4820"/>
        <w:rPr>
          <w:sz w:val="28"/>
          <w:szCs w:val="20"/>
        </w:rPr>
      </w:pPr>
    </w:p>
    <w:p w:rsidR="00585D3E" w:rsidRDefault="00585D3E" w:rsidP="00C0481F">
      <w:pPr>
        <w:autoSpaceDE w:val="0"/>
        <w:autoSpaceDN w:val="0"/>
        <w:adjustRightInd w:val="0"/>
        <w:ind w:firstLine="4820"/>
        <w:rPr>
          <w:sz w:val="28"/>
          <w:szCs w:val="20"/>
        </w:rPr>
      </w:pPr>
    </w:p>
    <w:p w:rsidR="00585D3E" w:rsidRDefault="00585D3E" w:rsidP="00C0481F">
      <w:pPr>
        <w:autoSpaceDE w:val="0"/>
        <w:autoSpaceDN w:val="0"/>
        <w:adjustRightInd w:val="0"/>
        <w:ind w:firstLine="4820"/>
        <w:rPr>
          <w:sz w:val="28"/>
          <w:szCs w:val="20"/>
        </w:rPr>
      </w:pPr>
    </w:p>
    <w:p w:rsidR="00585D3E" w:rsidRDefault="00585D3E" w:rsidP="00C0481F">
      <w:pPr>
        <w:autoSpaceDE w:val="0"/>
        <w:autoSpaceDN w:val="0"/>
        <w:adjustRightInd w:val="0"/>
        <w:ind w:firstLine="4820"/>
        <w:rPr>
          <w:sz w:val="28"/>
          <w:szCs w:val="20"/>
        </w:rPr>
      </w:pPr>
    </w:p>
    <w:p w:rsidR="00585D3E" w:rsidRDefault="00585D3E" w:rsidP="00C0481F">
      <w:pPr>
        <w:autoSpaceDE w:val="0"/>
        <w:autoSpaceDN w:val="0"/>
        <w:adjustRightInd w:val="0"/>
        <w:ind w:firstLine="4820"/>
        <w:rPr>
          <w:sz w:val="28"/>
          <w:szCs w:val="20"/>
        </w:rPr>
      </w:pPr>
    </w:p>
    <w:p w:rsidR="00585D3E" w:rsidRDefault="00585D3E" w:rsidP="00C0481F">
      <w:pPr>
        <w:autoSpaceDE w:val="0"/>
        <w:autoSpaceDN w:val="0"/>
        <w:adjustRightInd w:val="0"/>
        <w:ind w:firstLine="4820"/>
        <w:rPr>
          <w:sz w:val="28"/>
          <w:szCs w:val="20"/>
        </w:rPr>
      </w:pPr>
    </w:p>
    <w:p w:rsidR="00585D3E" w:rsidRDefault="00585D3E" w:rsidP="00C0481F">
      <w:pPr>
        <w:autoSpaceDE w:val="0"/>
        <w:autoSpaceDN w:val="0"/>
        <w:adjustRightInd w:val="0"/>
        <w:ind w:firstLine="4820"/>
        <w:rPr>
          <w:sz w:val="28"/>
          <w:szCs w:val="20"/>
        </w:rPr>
      </w:pPr>
    </w:p>
    <w:p w:rsidR="00585D3E" w:rsidRDefault="00585D3E" w:rsidP="00C0481F">
      <w:pPr>
        <w:autoSpaceDE w:val="0"/>
        <w:autoSpaceDN w:val="0"/>
        <w:adjustRightInd w:val="0"/>
        <w:ind w:firstLine="4820"/>
        <w:rPr>
          <w:sz w:val="28"/>
          <w:szCs w:val="20"/>
        </w:rPr>
      </w:pPr>
    </w:p>
    <w:p w:rsidR="00585D3E" w:rsidRDefault="00585D3E" w:rsidP="00C0481F">
      <w:pPr>
        <w:autoSpaceDE w:val="0"/>
        <w:autoSpaceDN w:val="0"/>
        <w:adjustRightInd w:val="0"/>
        <w:ind w:firstLine="4820"/>
        <w:rPr>
          <w:sz w:val="28"/>
          <w:szCs w:val="20"/>
        </w:rPr>
      </w:pPr>
    </w:p>
    <w:p w:rsidR="00585D3E" w:rsidRDefault="00585D3E" w:rsidP="00C0481F">
      <w:pPr>
        <w:autoSpaceDE w:val="0"/>
        <w:autoSpaceDN w:val="0"/>
        <w:adjustRightInd w:val="0"/>
        <w:ind w:firstLine="4820"/>
        <w:rPr>
          <w:sz w:val="28"/>
          <w:szCs w:val="20"/>
        </w:rPr>
      </w:pPr>
    </w:p>
    <w:p w:rsidR="00585D3E" w:rsidRDefault="00585D3E" w:rsidP="00C0481F">
      <w:pPr>
        <w:autoSpaceDE w:val="0"/>
        <w:autoSpaceDN w:val="0"/>
        <w:adjustRightInd w:val="0"/>
        <w:ind w:firstLine="4820"/>
        <w:rPr>
          <w:sz w:val="28"/>
          <w:szCs w:val="20"/>
        </w:rPr>
      </w:pPr>
    </w:p>
    <w:p w:rsidR="00C0481F" w:rsidRDefault="00C0481F" w:rsidP="00C0481F">
      <w:pPr>
        <w:autoSpaceDE w:val="0"/>
        <w:autoSpaceDN w:val="0"/>
        <w:adjustRightInd w:val="0"/>
        <w:ind w:firstLine="4820"/>
        <w:rPr>
          <w:sz w:val="28"/>
          <w:szCs w:val="20"/>
        </w:rPr>
      </w:pPr>
    </w:p>
    <w:p w:rsidR="00C0481F" w:rsidRDefault="00C0481F" w:rsidP="00C0481F">
      <w:pPr>
        <w:autoSpaceDE w:val="0"/>
        <w:autoSpaceDN w:val="0"/>
        <w:adjustRightInd w:val="0"/>
        <w:ind w:firstLine="4820"/>
        <w:rPr>
          <w:sz w:val="28"/>
          <w:szCs w:val="20"/>
        </w:rPr>
      </w:pPr>
      <w:r w:rsidRPr="00A86022">
        <w:rPr>
          <w:sz w:val="28"/>
          <w:szCs w:val="20"/>
        </w:rPr>
        <w:lastRenderedPageBreak/>
        <w:t>Приложение №2</w:t>
      </w:r>
    </w:p>
    <w:p w:rsidR="00C0481F" w:rsidRPr="00A86022" w:rsidRDefault="00C0481F" w:rsidP="00C0481F">
      <w:pPr>
        <w:autoSpaceDE w:val="0"/>
        <w:autoSpaceDN w:val="0"/>
        <w:adjustRightInd w:val="0"/>
        <w:ind w:firstLine="4820"/>
        <w:rPr>
          <w:sz w:val="28"/>
          <w:szCs w:val="20"/>
        </w:rPr>
      </w:pPr>
      <w:r w:rsidRPr="00A86022">
        <w:rPr>
          <w:sz w:val="28"/>
          <w:szCs w:val="20"/>
        </w:rPr>
        <w:t>к Административному регламенту</w:t>
      </w:r>
    </w:p>
    <w:p w:rsidR="00C0481F" w:rsidRPr="00A86022" w:rsidRDefault="00C0481F" w:rsidP="00C0481F">
      <w:pPr>
        <w:widowControl w:val="0"/>
        <w:tabs>
          <w:tab w:val="left" w:pos="567"/>
        </w:tabs>
        <w:ind w:firstLine="4820"/>
        <w:contextualSpacing/>
        <w:rPr>
          <w:sz w:val="28"/>
          <w:szCs w:val="20"/>
        </w:rPr>
      </w:pPr>
      <w:r w:rsidRPr="00A86022">
        <w:rPr>
          <w:sz w:val="28"/>
          <w:szCs w:val="20"/>
        </w:rPr>
        <w:t xml:space="preserve">«Признание граждан малоимущими </w:t>
      </w:r>
    </w:p>
    <w:p w:rsidR="00C0481F" w:rsidRDefault="00C0481F" w:rsidP="00C0481F">
      <w:pPr>
        <w:widowControl w:val="0"/>
        <w:tabs>
          <w:tab w:val="left" w:pos="567"/>
        </w:tabs>
        <w:ind w:firstLine="4820"/>
        <w:contextualSpacing/>
        <w:rPr>
          <w:sz w:val="28"/>
          <w:szCs w:val="20"/>
        </w:rPr>
      </w:pPr>
      <w:r w:rsidRPr="00A86022">
        <w:rPr>
          <w:sz w:val="28"/>
          <w:szCs w:val="20"/>
        </w:rPr>
        <w:t>в целях постановки на учет в качестве</w:t>
      </w:r>
    </w:p>
    <w:p w:rsidR="00C0481F" w:rsidRPr="00A86022" w:rsidRDefault="00C0481F" w:rsidP="00C0481F">
      <w:pPr>
        <w:widowControl w:val="0"/>
        <w:tabs>
          <w:tab w:val="left" w:pos="567"/>
        </w:tabs>
        <w:ind w:firstLine="4820"/>
        <w:contextualSpacing/>
        <w:rPr>
          <w:sz w:val="28"/>
          <w:szCs w:val="20"/>
        </w:rPr>
      </w:pPr>
      <w:r w:rsidRPr="00A86022">
        <w:rPr>
          <w:sz w:val="28"/>
          <w:szCs w:val="20"/>
        </w:rPr>
        <w:t>нуждающихся в жилых помещениях»</w:t>
      </w:r>
    </w:p>
    <w:p w:rsidR="00C0481F" w:rsidRPr="0038603A" w:rsidRDefault="00C0481F" w:rsidP="00C0481F">
      <w:pPr>
        <w:widowControl w:val="0"/>
        <w:tabs>
          <w:tab w:val="left" w:pos="567"/>
        </w:tabs>
        <w:ind w:left="567"/>
        <w:contextualSpacing/>
        <w:jc w:val="right"/>
        <w:rPr>
          <w:b/>
          <w:sz w:val="28"/>
          <w:szCs w:val="20"/>
        </w:rPr>
      </w:pPr>
    </w:p>
    <w:p w:rsidR="00C0481F" w:rsidRPr="00000A82" w:rsidRDefault="00C0481F" w:rsidP="00C0481F">
      <w:pPr>
        <w:jc w:val="center"/>
        <w:rPr>
          <w:rFonts w:eastAsia="Calibri"/>
          <w:b/>
          <w:sz w:val="28"/>
          <w:szCs w:val="28"/>
          <w:lang w:eastAsia="en-US"/>
        </w:rPr>
      </w:pPr>
    </w:p>
    <w:p w:rsidR="00C0481F" w:rsidRDefault="00C0481F" w:rsidP="00C0481F">
      <w:pPr>
        <w:jc w:val="center"/>
        <w:rPr>
          <w:rFonts w:eastAsia="Calibri"/>
          <w:b/>
          <w:sz w:val="28"/>
          <w:szCs w:val="28"/>
          <w:lang w:eastAsia="en-US"/>
        </w:rPr>
      </w:pPr>
      <w:r w:rsidRPr="00000A82">
        <w:rPr>
          <w:rFonts w:eastAsia="Calibri"/>
          <w:b/>
          <w:sz w:val="28"/>
          <w:szCs w:val="28"/>
          <w:lang w:eastAsia="en-US"/>
        </w:rPr>
        <w:t>ФОРМА</w:t>
      </w:r>
      <w:r w:rsidRPr="00000A82">
        <w:rPr>
          <w:rFonts w:eastAsia="Calibri"/>
          <w:b/>
          <w:sz w:val="28"/>
          <w:szCs w:val="28"/>
          <w:lang w:eastAsia="en-US"/>
        </w:rPr>
        <w:br/>
        <w:t>согласия на обработку персональных данных</w:t>
      </w:r>
    </w:p>
    <w:p w:rsidR="00C0481F" w:rsidRPr="00000A82" w:rsidRDefault="00C0481F" w:rsidP="00C0481F">
      <w:pPr>
        <w:jc w:val="center"/>
        <w:rPr>
          <w:rFonts w:eastAsia="Calibri"/>
          <w:b/>
          <w:sz w:val="28"/>
          <w:szCs w:val="28"/>
          <w:lang w:eastAsia="en-US"/>
        </w:rPr>
      </w:pPr>
    </w:p>
    <w:p w:rsidR="00C0481F" w:rsidRPr="00000A82" w:rsidRDefault="00C0481F" w:rsidP="00C0481F">
      <w:pPr>
        <w:autoSpaceDE w:val="0"/>
        <w:autoSpaceDN w:val="0"/>
        <w:adjustRightInd w:val="0"/>
      </w:pPr>
      <w:r w:rsidRPr="00214C82">
        <w:t xml:space="preserve">         </w:t>
      </w:r>
      <w:r>
        <w:t xml:space="preserve">                                                         Главе администрации </w:t>
      </w:r>
    </w:p>
    <w:p w:rsidR="00C0481F" w:rsidRPr="00214C82" w:rsidRDefault="00C0481F" w:rsidP="00C0481F">
      <w:pPr>
        <w:autoSpaceDE w:val="0"/>
        <w:autoSpaceDN w:val="0"/>
        <w:adjustRightInd w:val="0"/>
      </w:pPr>
      <w:r w:rsidRPr="00214C82">
        <w:t xml:space="preserve">                                      </w:t>
      </w:r>
      <w:r>
        <w:t xml:space="preserve">                            </w:t>
      </w:r>
      <w:r w:rsidRPr="00214C82">
        <w:t>_____</w:t>
      </w:r>
      <w:r>
        <w:t>___________________________</w:t>
      </w:r>
    </w:p>
    <w:p w:rsidR="00C0481F" w:rsidRPr="00214C82" w:rsidRDefault="00C0481F" w:rsidP="00C0481F">
      <w:pPr>
        <w:autoSpaceDE w:val="0"/>
        <w:autoSpaceDN w:val="0"/>
        <w:adjustRightInd w:val="0"/>
      </w:pPr>
      <w:r w:rsidRPr="00214C82">
        <w:t xml:space="preserve">                                      </w:t>
      </w:r>
      <w:r>
        <w:t xml:space="preserve">                            </w:t>
      </w:r>
      <w:r w:rsidRPr="00214C82">
        <w:t>____</w:t>
      </w:r>
      <w:r>
        <w:t>____________________________</w:t>
      </w:r>
    </w:p>
    <w:p w:rsidR="00C0481F" w:rsidRPr="00214C82" w:rsidRDefault="00C0481F" w:rsidP="00C0481F">
      <w:pPr>
        <w:autoSpaceDE w:val="0"/>
        <w:autoSpaceDN w:val="0"/>
        <w:adjustRightInd w:val="0"/>
      </w:pPr>
      <w:r w:rsidRPr="00214C82">
        <w:t xml:space="preserve">                                     </w:t>
      </w:r>
      <w:r>
        <w:t xml:space="preserve">                         </w:t>
      </w:r>
      <w:r w:rsidRPr="00214C82">
        <w:t xml:space="preserve"> </w:t>
      </w:r>
      <w:r>
        <w:t xml:space="preserve">   </w:t>
      </w:r>
      <w:r w:rsidRPr="00214C82">
        <w:t>от _</w:t>
      </w:r>
      <w:r>
        <w:t>_____________________________</w:t>
      </w:r>
      <w:r w:rsidRPr="00214C82">
        <w:t>,</w:t>
      </w:r>
    </w:p>
    <w:p w:rsidR="00C0481F" w:rsidRPr="00214C82" w:rsidRDefault="00C0481F" w:rsidP="00C0481F">
      <w:pPr>
        <w:autoSpaceDE w:val="0"/>
        <w:autoSpaceDN w:val="0"/>
        <w:adjustRightInd w:val="0"/>
        <w:rPr>
          <w:sz w:val="20"/>
          <w:szCs w:val="20"/>
        </w:rPr>
      </w:pPr>
      <w:r w:rsidRPr="00214C82">
        <w:rPr>
          <w:sz w:val="20"/>
          <w:szCs w:val="20"/>
        </w:rPr>
        <w:t xml:space="preserve">                                                    </w:t>
      </w:r>
      <w:r>
        <w:rPr>
          <w:sz w:val="20"/>
          <w:szCs w:val="20"/>
        </w:rPr>
        <w:t xml:space="preserve">                                  </w:t>
      </w:r>
      <w:r w:rsidRPr="00214C82">
        <w:rPr>
          <w:sz w:val="20"/>
          <w:szCs w:val="20"/>
        </w:rPr>
        <w:t xml:space="preserve"> </w:t>
      </w:r>
      <w:r>
        <w:rPr>
          <w:sz w:val="20"/>
          <w:szCs w:val="20"/>
        </w:rPr>
        <w:t xml:space="preserve">                                     </w:t>
      </w:r>
      <w:r w:rsidRPr="00214C82">
        <w:rPr>
          <w:sz w:val="20"/>
          <w:szCs w:val="20"/>
        </w:rPr>
        <w:t>(Ф.И.О.)</w:t>
      </w:r>
    </w:p>
    <w:p w:rsidR="00C0481F" w:rsidRPr="00214C82" w:rsidRDefault="00C0481F" w:rsidP="00C0481F">
      <w:pPr>
        <w:autoSpaceDE w:val="0"/>
        <w:autoSpaceDN w:val="0"/>
        <w:adjustRightInd w:val="0"/>
      </w:pPr>
      <w:r w:rsidRPr="00214C82">
        <w:t xml:space="preserve">                                      </w:t>
      </w:r>
      <w:r>
        <w:t xml:space="preserve">                            </w:t>
      </w:r>
      <w:r w:rsidRPr="00214C82">
        <w:t>проживающего(-ей) по адресу:</w:t>
      </w:r>
    </w:p>
    <w:p w:rsidR="00C0481F" w:rsidRPr="00214C82" w:rsidRDefault="00C0481F" w:rsidP="00C0481F">
      <w:pPr>
        <w:autoSpaceDE w:val="0"/>
        <w:autoSpaceDN w:val="0"/>
        <w:adjustRightInd w:val="0"/>
      </w:pPr>
      <w:r w:rsidRPr="00214C82">
        <w:t xml:space="preserve">                                      </w:t>
      </w:r>
      <w:r>
        <w:t xml:space="preserve">                            </w:t>
      </w:r>
      <w:r w:rsidRPr="00214C82">
        <w:t>___________</w:t>
      </w:r>
      <w:r>
        <w:t>_____________________</w:t>
      </w:r>
    </w:p>
    <w:p w:rsidR="00C0481F" w:rsidRPr="00214C82" w:rsidRDefault="00C0481F" w:rsidP="00C0481F">
      <w:pPr>
        <w:autoSpaceDE w:val="0"/>
        <w:autoSpaceDN w:val="0"/>
        <w:adjustRightInd w:val="0"/>
      </w:pPr>
      <w:r w:rsidRPr="00214C82">
        <w:t xml:space="preserve">                                     </w:t>
      </w:r>
      <w:r>
        <w:t xml:space="preserve">                         </w:t>
      </w:r>
      <w:r w:rsidRPr="00214C82">
        <w:t xml:space="preserve"> </w:t>
      </w:r>
      <w:r>
        <w:t xml:space="preserve">   </w:t>
      </w:r>
      <w:r w:rsidRPr="00214C82">
        <w:t>_____</w:t>
      </w:r>
      <w:r>
        <w:t>___________________________</w:t>
      </w:r>
    </w:p>
    <w:p w:rsidR="00C0481F" w:rsidRPr="00214C82" w:rsidRDefault="00C0481F" w:rsidP="00C0481F">
      <w:pPr>
        <w:autoSpaceDE w:val="0"/>
        <w:autoSpaceDN w:val="0"/>
        <w:adjustRightInd w:val="0"/>
        <w:rPr>
          <w:sz w:val="20"/>
          <w:szCs w:val="20"/>
        </w:rPr>
      </w:pPr>
      <w:r w:rsidRPr="00214C82">
        <w:rPr>
          <w:sz w:val="20"/>
          <w:szCs w:val="20"/>
        </w:rPr>
        <w:t xml:space="preserve">                                         </w:t>
      </w:r>
      <w:r>
        <w:rPr>
          <w:sz w:val="20"/>
          <w:szCs w:val="20"/>
        </w:rPr>
        <w:t xml:space="preserve">                                                             </w:t>
      </w:r>
      <w:r w:rsidRPr="00214C82">
        <w:rPr>
          <w:sz w:val="20"/>
          <w:szCs w:val="20"/>
        </w:rPr>
        <w:t xml:space="preserve"> (указывается адрес регистрации</w:t>
      </w:r>
    </w:p>
    <w:p w:rsidR="00C0481F" w:rsidRDefault="00C0481F" w:rsidP="00C0481F">
      <w:pPr>
        <w:autoSpaceDE w:val="0"/>
        <w:autoSpaceDN w:val="0"/>
        <w:adjustRightInd w:val="0"/>
        <w:rPr>
          <w:sz w:val="20"/>
          <w:szCs w:val="20"/>
        </w:rPr>
      </w:pPr>
      <w:r w:rsidRPr="00214C82">
        <w:rPr>
          <w:sz w:val="20"/>
          <w:szCs w:val="20"/>
        </w:rPr>
        <w:t xml:space="preserve">                                              </w:t>
      </w:r>
      <w:r>
        <w:rPr>
          <w:sz w:val="20"/>
          <w:szCs w:val="20"/>
        </w:rPr>
        <w:t xml:space="preserve">                                                                    </w:t>
      </w:r>
      <w:r w:rsidRPr="00214C82">
        <w:rPr>
          <w:sz w:val="20"/>
          <w:szCs w:val="20"/>
        </w:rPr>
        <w:t xml:space="preserve"> по месту жительства)</w:t>
      </w:r>
    </w:p>
    <w:p w:rsidR="00C0481F" w:rsidRPr="00000A82" w:rsidRDefault="00C0481F" w:rsidP="00C0481F">
      <w:pPr>
        <w:rPr>
          <w:sz w:val="28"/>
          <w:szCs w:val="28"/>
        </w:rPr>
      </w:pPr>
      <w:r>
        <w:t xml:space="preserve">                                                                            </w:t>
      </w:r>
      <w:r w:rsidRPr="007831E3">
        <w:t>контактный телефон</w:t>
      </w:r>
      <w:r>
        <w:rPr>
          <w:sz w:val="28"/>
          <w:szCs w:val="28"/>
        </w:rPr>
        <w:t>_______________</w:t>
      </w:r>
    </w:p>
    <w:p w:rsidR="00C0481F" w:rsidRPr="00000A82" w:rsidRDefault="00C0481F" w:rsidP="00C0481F">
      <w:pPr>
        <w:rPr>
          <w:rFonts w:eastAsia="Calibri"/>
          <w:b/>
          <w:sz w:val="28"/>
          <w:szCs w:val="28"/>
          <w:lang w:eastAsia="en-US"/>
        </w:rPr>
      </w:pPr>
    </w:p>
    <w:p w:rsidR="00C0481F" w:rsidRPr="00000A82" w:rsidRDefault="00C0481F" w:rsidP="00C0481F">
      <w:pPr>
        <w:jc w:val="center"/>
        <w:rPr>
          <w:rFonts w:eastAsia="Calibri"/>
          <w:b/>
          <w:sz w:val="28"/>
          <w:szCs w:val="28"/>
          <w:lang w:eastAsia="en-US"/>
        </w:rPr>
      </w:pPr>
    </w:p>
    <w:p w:rsidR="00C0481F" w:rsidRPr="00000A82" w:rsidRDefault="00C0481F" w:rsidP="00C0481F">
      <w:pPr>
        <w:jc w:val="center"/>
        <w:rPr>
          <w:rFonts w:eastAsia="Calibri"/>
          <w:sz w:val="28"/>
          <w:szCs w:val="28"/>
          <w:lang w:eastAsia="en-US"/>
        </w:rPr>
      </w:pPr>
      <w:r w:rsidRPr="00000A82">
        <w:rPr>
          <w:rFonts w:eastAsia="Calibri"/>
          <w:sz w:val="28"/>
          <w:szCs w:val="28"/>
          <w:lang w:eastAsia="en-US"/>
        </w:rPr>
        <w:t>ЗАЯВЛЕНИЕ</w:t>
      </w:r>
    </w:p>
    <w:p w:rsidR="00C0481F" w:rsidRPr="00000A82" w:rsidRDefault="00C0481F" w:rsidP="00C0481F">
      <w:pPr>
        <w:jc w:val="center"/>
        <w:rPr>
          <w:rFonts w:eastAsia="Calibri"/>
          <w:sz w:val="28"/>
          <w:szCs w:val="28"/>
          <w:lang w:eastAsia="en-US"/>
        </w:rPr>
      </w:pPr>
      <w:r w:rsidRPr="00000A82">
        <w:rPr>
          <w:rFonts w:eastAsia="Calibri"/>
          <w:sz w:val="28"/>
          <w:szCs w:val="28"/>
          <w:lang w:eastAsia="en-US"/>
        </w:rPr>
        <w:t>о согласии на обработку персональных данных</w:t>
      </w:r>
    </w:p>
    <w:p w:rsidR="00C0481F" w:rsidRPr="00000A82" w:rsidRDefault="00C0481F" w:rsidP="00C0481F">
      <w:pPr>
        <w:jc w:val="center"/>
        <w:rPr>
          <w:rFonts w:eastAsia="Calibri"/>
          <w:sz w:val="28"/>
          <w:szCs w:val="28"/>
          <w:lang w:eastAsia="en-US"/>
        </w:rPr>
      </w:pPr>
      <w:r w:rsidRPr="00000A82">
        <w:rPr>
          <w:rFonts w:eastAsia="Calibri"/>
          <w:sz w:val="28"/>
          <w:szCs w:val="28"/>
          <w:lang w:eastAsia="en-US"/>
        </w:rPr>
        <w:t>лиц, не являющихся заявителями</w:t>
      </w:r>
    </w:p>
    <w:p w:rsidR="00C0481F" w:rsidRPr="00B863CE" w:rsidRDefault="00C0481F" w:rsidP="00C0481F">
      <w:pPr>
        <w:jc w:val="center"/>
        <w:rPr>
          <w:rFonts w:eastAsia="Calibri"/>
          <w:b/>
          <w:sz w:val="20"/>
          <w:szCs w:val="28"/>
          <w:lang w:eastAsia="en-US"/>
        </w:rPr>
      </w:pPr>
    </w:p>
    <w:p w:rsidR="00C0481F" w:rsidRPr="00000A82" w:rsidRDefault="00C0481F" w:rsidP="00C0481F">
      <w:pPr>
        <w:ind w:firstLine="708"/>
        <w:jc w:val="both"/>
        <w:rPr>
          <w:rFonts w:eastAsia="Calibri"/>
          <w:noProof/>
          <w:sz w:val="28"/>
          <w:szCs w:val="28"/>
        </w:rPr>
      </w:pPr>
      <w:r w:rsidRPr="00000A82">
        <w:rPr>
          <w:rFonts w:eastAsia="Calibri"/>
          <w:noProof/>
          <w:sz w:val="28"/>
          <w:szCs w:val="28"/>
        </w:rPr>
        <w:t>Я, _______________________________________</w:t>
      </w:r>
      <w:r>
        <w:rPr>
          <w:rFonts w:eastAsia="Calibri"/>
          <w:noProof/>
          <w:sz w:val="28"/>
          <w:szCs w:val="28"/>
        </w:rPr>
        <w:t>____________________</w:t>
      </w:r>
    </w:p>
    <w:p w:rsidR="00C0481F" w:rsidRPr="00B32DC0" w:rsidRDefault="00C0481F" w:rsidP="00C0481F">
      <w:pPr>
        <w:ind w:firstLine="708"/>
        <w:jc w:val="center"/>
        <w:rPr>
          <w:rFonts w:eastAsia="Calibri"/>
          <w:noProof/>
          <w:sz w:val="20"/>
          <w:szCs w:val="20"/>
        </w:rPr>
      </w:pPr>
      <w:r>
        <w:rPr>
          <w:rFonts w:eastAsia="Calibri"/>
          <w:noProof/>
          <w:sz w:val="20"/>
          <w:szCs w:val="20"/>
        </w:rPr>
        <w:t>(Ф.И.О. (последнее – при наличии</w:t>
      </w:r>
      <w:r w:rsidRPr="00B32DC0">
        <w:rPr>
          <w:rFonts w:eastAsia="Calibri"/>
          <w:noProof/>
          <w:sz w:val="20"/>
          <w:szCs w:val="20"/>
        </w:rPr>
        <w:t>)</w:t>
      </w:r>
    </w:p>
    <w:p w:rsidR="00C0481F" w:rsidRDefault="00C0481F" w:rsidP="00C0481F">
      <w:pPr>
        <w:jc w:val="both"/>
        <w:rPr>
          <w:rFonts w:eastAsia="Calibri"/>
          <w:noProof/>
          <w:sz w:val="28"/>
          <w:szCs w:val="28"/>
        </w:rPr>
      </w:pPr>
      <w:r>
        <w:rPr>
          <w:rFonts w:eastAsia="Calibri"/>
          <w:noProof/>
          <w:sz w:val="28"/>
          <w:szCs w:val="28"/>
        </w:rPr>
        <w:t>паспорт: серия _________________</w:t>
      </w:r>
      <w:r w:rsidRPr="00000A82">
        <w:rPr>
          <w:rFonts w:eastAsia="Calibri"/>
          <w:noProof/>
          <w:sz w:val="28"/>
          <w:szCs w:val="28"/>
        </w:rPr>
        <w:t xml:space="preserve">  н</w:t>
      </w:r>
      <w:r>
        <w:rPr>
          <w:rFonts w:eastAsia="Calibri"/>
          <w:noProof/>
          <w:sz w:val="28"/>
          <w:szCs w:val="28"/>
        </w:rPr>
        <w:t>омер   ____________________________,</w:t>
      </w:r>
    </w:p>
    <w:p w:rsidR="00C0481F" w:rsidRPr="00000A82" w:rsidRDefault="00C0481F" w:rsidP="00C0481F">
      <w:pPr>
        <w:jc w:val="both"/>
        <w:rPr>
          <w:rFonts w:eastAsia="Calibri"/>
          <w:noProof/>
          <w:sz w:val="28"/>
          <w:szCs w:val="28"/>
        </w:rPr>
      </w:pPr>
      <w:r>
        <w:rPr>
          <w:rFonts w:eastAsia="Calibri"/>
          <w:noProof/>
          <w:sz w:val="28"/>
          <w:szCs w:val="28"/>
        </w:rPr>
        <w:t>дата выдачи: «_____</w:t>
      </w:r>
      <w:r w:rsidRPr="00000A82">
        <w:rPr>
          <w:rFonts w:eastAsia="Calibri"/>
          <w:noProof/>
          <w:sz w:val="28"/>
          <w:szCs w:val="28"/>
        </w:rPr>
        <w:t>»_______</w:t>
      </w:r>
      <w:r>
        <w:rPr>
          <w:rFonts w:eastAsia="Calibri"/>
          <w:noProof/>
          <w:sz w:val="28"/>
          <w:szCs w:val="28"/>
        </w:rPr>
        <w:t xml:space="preserve">__20______г., </w:t>
      </w:r>
      <w:r w:rsidRPr="00000A82">
        <w:rPr>
          <w:rFonts w:eastAsia="Calibri"/>
          <w:noProof/>
          <w:sz w:val="28"/>
          <w:szCs w:val="28"/>
        </w:rPr>
        <w:t xml:space="preserve"> </w:t>
      </w:r>
      <w:r>
        <w:rPr>
          <w:rFonts w:eastAsia="Calibri"/>
          <w:noProof/>
          <w:sz w:val="28"/>
          <w:szCs w:val="28"/>
        </w:rPr>
        <w:t>выдан_______________________</w:t>
      </w:r>
    </w:p>
    <w:p w:rsidR="00C0481F" w:rsidRPr="00000A82" w:rsidRDefault="00C0481F" w:rsidP="00C0481F">
      <w:pPr>
        <w:rPr>
          <w:rFonts w:eastAsia="Calibri"/>
          <w:noProof/>
          <w:sz w:val="28"/>
          <w:szCs w:val="28"/>
        </w:rPr>
      </w:pPr>
      <w:r w:rsidRPr="00000A82">
        <w:rPr>
          <w:rFonts w:eastAsia="Calibri"/>
          <w:noProof/>
          <w:sz w:val="28"/>
          <w:szCs w:val="28"/>
        </w:rPr>
        <w:t>выдан_____________________________________________________</w:t>
      </w:r>
      <w:r>
        <w:rPr>
          <w:rFonts w:eastAsia="Calibri"/>
          <w:noProof/>
          <w:sz w:val="28"/>
          <w:szCs w:val="28"/>
        </w:rPr>
        <w:t>________</w:t>
      </w:r>
    </w:p>
    <w:p w:rsidR="00C0481F" w:rsidRPr="00B32DC0" w:rsidRDefault="00C0481F" w:rsidP="00C0481F">
      <w:pPr>
        <w:jc w:val="center"/>
        <w:rPr>
          <w:rFonts w:eastAsia="Calibri"/>
          <w:sz w:val="20"/>
          <w:szCs w:val="20"/>
          <w:lang w:eastAsia="en-US"/>
        </w:rPr>
      </w:pPr>
      <w:r w:rsidRPr="00000A82">
        <w:rPr>
          <w:rFonts w:eastAsia="Calibri"/>
          <w:sz w:val="28"/>
          <w:szCs w:val="28"/>
          <w:lang w:eastAsia="en-US"/>
        </w:rPr>
        <w:t>_____________________________________________</w:t>
      </w:r>
      <w:r>
        <w:rPr>
          <w:rFonts w:eastAsia="Calibri"/>
          <w:sz w:val="28"/>
          <w:szCs w:val="28"/>
          <w:lang w:eastAsia="en-US"/>
        </w:rPr>
        <w:t>____________________</w:t>
      </w:r>
      <w:r w:rsidRPr="00B32DC0">
        <w:rPr>
          <w:rFonts w:eastAsia="Calibri"/>
          <w:sz w:val="20"/>
          <w:szCs w:val="20"/>
          <w:lang w:eastAsia="en-US"/>
        </w:rPr>
        <w:t xml:space="preserve"> (реквизиты доверенности, документа, подтверждающего полномочия законного представителя)</w:t>
      </w:r>
    </w:p>
    <w:p w:rsidR="00C0481F" w:rsidRPr="00000A82" w:rsidRDefault="00C0481F" w:rsidP="00C0481F">
      <w:pPr>
        <w:jc w:val="both"/>
        <w:rPr>
          <w:rFonts w:eastAsia="Calibri"/>
          <w:sz w:val="28"/>
          <w:szCs w:val="28"/>
          <w:lang w:eastAsia="en-US"/>
        </w:rPr>
      </w:pPr>
      <w:r w:rsidRPr="00000A82">
        <w:rPr>
          <w:rFonts w:eastAsia="Calibri"/>
          <w:sz w:val="28"/>
          <w:szCs w:val="28"/>
          <w:lang w:eastAsia="en-US"/>
        </w:rPr>
        <w:t>член семьи заявителя *  ____________________________</w:t>
      </w:r>
      <w:r>
        <w:rPr>
          <w:rFonts w:eastAsia="Calibri"/>
          <w:sz w:val="28"/>
          <w:szCs w:val="28"/>
          <w:lang w:eastAsia="en-US"/>
        </w:rPr>
        <w:t>__________________</w:t>
      </w:r>
    </w:p>
    <w:p w:rsidR="00C0481F" w:rsidRPr="00000A82" w:rsidRDefault="00C0481F" w:rsidP="00C0481F">
      <w:pPr>
        <w:jc w:val="both"/>
        <w:rPr>
          <w:rFonts w:eastAsia="Calibri"/>
          <w:sz w:val="28"/>
          <w:szCs w:val="28"/>
          <w:lang w:eastAsia="en-US"/>
        </w:rPr>
      </w:pPr>
      <w:r w:rsidRPr="00000A82">
        <w:rPr>
          <w:rFonts w:eastAsia="Calibri"/>
          <w:sz w:val="28"/>
          <w:szCs w:val="28"/>
          <w:lang w:eastAsia="en-US"/>
        </w:rPr>
        <w:t>_______________________________________________________</w:t>
      </w:r>
      <w:r>
        <w:rPr>
          <w:rFonts w:eastAsia="Calibri"/>
          <w:sz w:val="28"/>
          <w:szCs w:val="28"/>
          <w:lang w:eastAsia="en-US"/>
        </w:rPr>
        <w:t>____________</w:t>
      </w:r>
    </w:p>
    <w:p w:rsidR="00C0481F" w:rsidRPr="00B32DC0" w:rsidRDefault="00C0481F" w:rsidP="00C0481F">
      <w:pPr>
        <w:ind w:firstLine="708"/>
        <w:jc w:val="center"/>
        <w:rPr>
          <w:rFonts w:eastAsia="Calibri"/>
          <w:sz w:val="20"/>
          <w:szCs w:val="20"/>
          <w:lang w:eastAsia="en-US"/>
        </w:rPr>
      </w:pPr>
      <w:r w:rsidRPr="00B32DC0">
        <w:rPr>
          <w:rFonts w:eastAsia="Calibri"/>
          <w:sz w:val="20"/>
          <w:szCs w:val="20"/>
          <w:lang w:eastAsia="en-US"/>
        </w:rPr>
        <w:t>(Ф.И.О.</w:t>
      </w:r>
      <w:r>
        <w:rPr>
          <w:rFonts w:eastAsia="Calibri"/>
          <w:sz w:val="20"/>
          <w:szCs w:val="20"/>
          <w:lang w:eastAsia="en-US"/>
        </w:rPr>
        <w:t xml:space="preserve"> (последнее – при наличии)</w:t>
      </w:r>
      <w:r w:rsidRPr="00B32DC0">
        <w:rPr>
          <w:rFonts w:eastAsia="Calibri"/>
          <w:sz w:val="20"/>
          <w:szCs w:val="20"/>
          <w:lang w:eastAsia="en-US"/>
        </w:rPr>
        <w:t xml:space="preserve"> заявителя на получение муниципальной услуги)</w:t>
      </w:r>
    </w:p>
    <w:p w:rsidR="00C0481F" w:rsidRPr="00B32DC0" w:rsidRDefault="00C0481F" w:rsidP="00C0481F">
      <w:pPr>
        <w:ind w:firstLine="708"/>
        <w:jc w:val="center"/>
        <w:rPr>
          <w:rFonts w:eastAsia="Calibri"/>
          <w:sz w:val="20"/>
          <w:szCs w:val="20"/>
          <w:lang w:eastAsia="en-US"/>
        </w:rPr>
      </w:pPr>
    </w:p>
    <w:p w:rsidR="00C0481F" w:rsidRPr="00000A82" w:rsidRDefault="00C0481F" w:rsidP="00C0481F">
      <w:pPr>
        <w:jc w:val="both"/>
        <w:rPr>
          <w:rFonts w:eastAsia="Calibri"/>
          <w:sz w:val="28"/>
          <w:szCs w:val="28"/>
          <w:lang w:eastAsia="en-US"/>
        </w:rPr>
      </w:pPr>
      <w:r>
        <w:rPr>
          <w:rFonts w:eastAsia="Calibri"/>
          <w:sz w:val="28"/>
          <w:szCs w:val="28"/>
          <w:lang w:eastAsia="en-US"/>
        </w:rPr>
        <w:t xml:space="preserve">согласен (на) </w:t>
      </w:r>
      <w:r w:rsidRPr="00000A82">
        <w:rPr>
          <w:rFonts w:eastAsia="Calibri"/>
          <w:sz w:val="28"/>
          <w:szCs w:val="28"/>
          <w:lang w:eastAsia="en-US"/>
        </w:rPr>
        <w:t>на   обработку моих персональных  данных и персональных данных моих несовершеннолетних детей</w:t>
      </w:r>
      <w:r>
        <w:rPr>
          <w:rFonts w:eastAsia="Calibri"/>
          <w:sz w:val="28"/>
          <w:szCs w:val="28"/>
          <w:lang w:eastAsia="en-US"/>
        </w:rPr>
        <w:t xml:space="preserve"> </w:t>
      </w:r>
      <w:r w:rsidRPr="00000A82">
        <w:rPr>
          <w:rFonts w:eastAsia="Calibri"/>
          <w:sz w:val="28"/>
          <w:szCs w:val="28"/>
          <w:lang w:eastAsia="en-US"/>
        </w:rPr>
        <w:t>(опекаемых, подопечных)___________________________</w:t>
      </w:r>
      <w:r>
        <w:rPr>
          <w:rFonts w:eastAsia="Calibri"/>
          <w:sz w:val="28"/>
          <w:szCs w:val="28"/>
          <w:lang w:eastAsia="en-US"/>
        </w:rPr>
        <w:t>_____________________________</w:t>
      </w:r>
    </w:p>
    <w:p w:rsidR="00C0481F" w:rsidRPr="00B32DC0" w:rsidRDefault="00C0481F" w:rsidP="00C0481F">
      <w:pPr>
        <w:tabs>
          <w:tab w:val="left" w:pos="4489"/>
        </w:tabs>
        <w:jc w:val="center"/>
        <w:rPr>
          <w:rFonts w:eastAsia="Calibri"/>
          <w:sz w:val="20"/>
          <w:szCs w:val="20"/>
          <w:lang w:eastAsia="en-US"/>
        </w:rPr>
      </w:pPr>
      <w:r w:rsidRPr="00B32DC0">
        <w:rPr>
          <w:rFonts w:eastAsia="Calibri"/>
          <w:sz w:val="20"/>
          <w:szCs w:val="20"/>
          <w:lang w:eastAsia="en-US"/>
        </w:rPr>
        <w:t>(</w:t>
      </w:r>
      <w:r>
        <w:rPr>
          <w:rFonts w:eastAsia="Calibri"/>
          <w:sz w:val="20"/>
          <w:szCs w:val="20"/>
          <w:lang w:eastAsia="en-US"/>
        </w:rPr>
        <w:t>Ф.И.О. (последнее – при наличии)</w:t>
      </w:r>
      <w:r w:rsidRPr="00B32DC0">
        <w:rPr>
          <w:rFonts w:eastAsia="Calibri"/>
          <w:sz w:val="20"/>
          <w:szCs w:val="20"/>
          <w:lang w:eastAsia="en-US"/>
        </w:rPr>
        <w:t>)</w:t>
      </w:r>
    </w:p>
    <w:p w:rsidR="00C0481F" w:rsidRPr="00000A82" w:rsidRDefault="00C0481F" w:rsidP="00C0481F">
      <w:pPr>
        <w:jc w:val="both"/>
        <w:rPr>
          <w:rFonts w:eastAsia="Calibri"/>
          <w:sz w:val="28"/>
          <w:szCs w:val="28"/>
          <w:lang w:eastAsia="en-US"/>
        </w:rPr>
      </w:pPr>
      <w:r w:rsidRPr="00000A82">
        <w:rPr>
          <w:rFonts w:eastAsia="Calibri"/>
          <w:sz w:val="28"/>
          <w:szCs w:val="28"/>
          <w:lang w:eastAsia="en-US"/>
        </w:rPr>
        <w:t>Администрацией ___________________ (Уполномоченным органом), иными органами и организациями с целью ______________________________ (указывается наименование муниципальной услуги, для получения которой подается заявление) в следующем объеме:</w:t>
      </w:r>
    </w:p>
    <w:p w:rsidR="00C0481F" w:rsidRPr="00B32DC0" w:rsidRDefault="00C0481F" w:rsidP="00C0481F">
      <w:pPr>
        <w:pStyle w:val="afe"/>
        <w:ind w:firstLine="709"/>
        <w:rPr>
          <w:rFonts w:ascii="Times New Roman" w:eastAsia="Calibri" w:hAnsi="Times New Roman"/>
          <w:sz w:val="28"/>
          <w:szCs w:val="28"/>
          <w:lang w:eastAsia="en-US"/>
        </w:rPr>
      </w:pPr>
      <w:r>
        <w:rPr>
          <w:rFonts w:ascii="Times New Roman" w:eastAsia="Calibri" w:hAnsi="Times New Roman"/>
          <w:sz w:val="28"/>
          <w:szCs w:val="28"/>
          <w:lang w:eastAsia="en-US"/>
        </w:rPr>
        <w:t xml:space="preserve">1. </w:t>
      </w:r>
      <w:r w:rsidRPr="00B32DC0">
        <w:rPr>
          <w:rFonts w:ascii="Times New Roman" w:eastAsia="Calibri" w:hAnsi="Times New Roman"/>
          <w:sz w:val="28"/>
          <w:szCs w:val="28"/>
          <w:lang w:eastAsia="en-US"/>
        </w:rPr>
        <w:t>Фамилия, имя, отчество;</w:t>
      </w:r>
    </w:p>
    <w:p w:rsidR="00C0481F" w:rsidRPr="00B32DC0" w:rsidRDefault="00C0481F" w:rsidP="00C0481F">
      <w:pPr>
        <w:pStyle w:val="afe"/>
        <w:ind w:firstLine="709"/>
        <w:rPr>
          <w:rFonts w:ascii="Times New Roman" w:eastAsia="Calibri" w:hAnsi="Times New Roman"/>
          <w:sz w:val="28"/>
          <w:szCs w:val="28"/>
          <w:lang w:eastAsia="en-US"/>
        </w:rPr>
      </w:pPr>
      <w:r>
        <w:rPr>
          <w:rFonts w:ascii="Times New Roman" w:eastAsia="Calibri" w:hAnsi="Times New Roman"/>
          <w:sz w:val="28"/>
          <w:szCs w:val="28"/>
          <w:lang w:eastAsia="en-US"/>
        </w:rPr>
        <w:t>2. Д</w:t>
      </w:r>
      <w:r w:rsidRPr="00B32DC0">
        <w:rPr>
          <w:rFonts w:ascii="Times New Roman" w:eastAsia="Calibri" w:hAnsi="Times New Roman"/>
          <w:sz w:val="28"/>
          <w:szCs w:val="28"/>
          <w:lang w:eastAsia="en-US"/>
        </w:rPr>
        <w:t>ата рождения;</w:t>
      </w:r>
    </w:p>
    <w:p w:rsidR="00C0481F" w:rsidRDefault="00C0481F" w:rsidP="00C0481F">
      <w:pPr>
        <w:pStyle w:val="afe"/>
        <w:ind w:firstLine="709"/>
        <w:rPr>
          <w:rFonts w:eastAsia="Calibri"/>
          <w:lang w:eastAsia="en-US"/>
        </w:rPr>
      </w:pPr>
      <w:r>
        <w:rPr>
          <w:rFonts w:ascii="Times New Roman" w:eastAsia="Calibri" w:hAnsi="Times New Roman"/>
          <w:sz w:val="28"/>
          <w:szCs w:val="28"/>
          <w:lang w:eastAsia="en-US"/>
        </w:rPr>
        <w:t>3. А</w:t>
      </w:r>
      <w:r w:rsidRPr="00B32DC0">
        <w:rPr>
          <w:rFonts w:ascii="Times New Roman" w:eastAsia="Calibri" w:hAnsi="Times New Roman"/>
          <w:sz w:val="28"/>
          <w:szCs w:val="28"/>
          <w:lang w:eastAsia="en-US"/>
        </w:rPr>
        <w:t>дрес места жительства;</w:t>
      </w:r>
    </w:p>
    <w:p w:rsidR="00C0481F" w:rsidRDefault="00C0481F" w:rsidP="00C0481F">
      <w:pPr>
        <w:pStyle w:val="afe"/>
        <w:ind w:firstLine="709"/>
        <w:jc w:val="both"/>
        <w:rPr>
          <w:rFonts w:ascii="Times New Roman" w:eastAsia="Calibri" w:hAnsi="Times New Roman"/>
          <w:sz w:val="28"/>
          <w:szCs w:val="28"/>
          <w:lang w:eastAsia="en-US"/>
        </w:rPr>
      </w:pPr>
      <w:r w:rsidRPr="005851F4">
        <w:rPr>
          <w:rFonts w:ascii="Times New Roman" w:eastAsia="Calibri" w:hAnsi="Times New Roman"/>
          <w:sz w:val="28"/>
          <w:szCs w:val="28"/>
          <w:lang w:eastAsia="en-US"/>
        </w:rPr>
        <w:lastRenderedPageBreak/>
        <w:t>4.</w:t>
      </w:r>
      <w:r w:rsidRPr="005851F4">
        <w:rPr>
          <w:rFonts w:ascii="Times New Roman" w:eastAsia="Calibri" w:hAnsi="Times New Roman"/>
          <w:sz w:val="32"/>
          <w:szCs w:val="28"/>
          <w:lang w:eastAsia="en-US"/>
        </w:rPr>
        <w:t xml:space="preserve"> </w:t>
      </w:r>
      <w:r w:rsidRPr="005851F4">
        <w:rPr>
          <w:rFonts w:ascii="Times New Roman" w:eastAsia="Calibri" w:hAnsi="Times New Roman"/>
          <w:sz w:val="28"/>
          <w:szCs w:val="28"/>
          <w:lang w:eastAsia="en-US"/>
        </w:rPr>
        <w:t>Серия, номер и дата выдачи паспорта, наименование выдавшего паспорт органа (иного документа, удостоверяющего личность)</w:t>
      </w:r>
    </w:p>
    <w:p w:rsidR="00C0481F" w:rsidRPr="005851F4" w:rsidRDefault="00C0481F" w:rsidP="00C0481F">
      <w:pPr>
        <w:pStyle w:val="afe"/>
        <w:ind w:firstLine="709"/>
        <w:jc w:val="both"/>
        <w:rPr>
          <w:rFonts w:ascii="Times New Roman" w:eastAsia="Calibri" w:hAnsi="Times New Roman"/>
          <w:lang w:eastAsia="en-US"/>
        </w:rPr>
      </w:pPr>
      <w:r w:rsidRPr="005851F4">
        <w:rPr>
          <w:rFonts w:ascii="Times New Roman" w:eastAsia="Calibri" w:hAnsi="Times New Roman"/>
          <w:sz w:val="28"/>
          <w:szCs w:val="28"/>
          <w:lang w:eastAsia="en-US"/>
        </w:rPr>
        <w:t xml:space="preserve">5. </w:t>
      </w:r>
      <w:r>
        <w:rPr>
          <w:rFonts w:ascii="Times New Roman" w:eastAsia="Calibri" w:hAnsi="Times New Roman"/>
          <w:sz w:val="28"/>
          <w:szCs w:val="28"/>
          <w:lang w:eastAsia="en-US"/>
        </w:rPr>
        <w:t>И</w:t>
      </w:r>
      <w:r w:rsidRPr="005851F4">
        <w:rPr>
          <w:rFonts w:ascii="Times New Roman" w:eastAsia="Calibri" w:hAnsi="Times New Roman"/>
          <w:sz w:val="28"/>
          <w:szCs w:val="28"/>
          <w:lang w:eastAsia="en-US"/>
        </w:rPr>
        <w:t>ные сведения, имеющиеся в документах</w:t>
      </w:r>
      <w:r>
        <w:rPr>
          <w:rFonts w:ascii="Times New Roman" w:eastAsia="Calibri" w:hAnsi="Times New Roman"/>
          <w:sz w:val="28"/>
          <w:szCs w:val="28"/>
          <w:lang w:eastAsia="en-US"/>
        </w:rPr>
        <w:t>,</w:t>
      </w:r>
      <w:r w:rsidRPr="005851F4">
        <w:rPr>
          <w:rFonts w:ascii="Times New Roman" w:eastAsia="Calibri" w:hAnsi="Times New Roman"/>
          <w:sz w:val="28"/>
          <w:szCs w:val="28"/>
          <w:lang w:eastAsia="en-US"/>
        </w:rPr>
        <w:t xml:space="preserve"> находящихся в личном (учетном) деле. </w:t>
      </w:r>
    </w:p>
    <w:p w:rsidR="00C0481F" w:rsidRPr="00000A82" w:rsidRDefault="00C0481F" w:rsidP="00C0481F">
      <w:pPr>
        <w:ind w:firstLine="708"/>
        <w:jc w:val="both"/>
        <w:rPr>
          <w:rFonts w:eastAsia="Calibri"/>
          <w:noProof/>
          <w:sz w:val="28"/>
          <w:szCs w:val="28"/>
        </w:rPr>
      </w:pPr>
      <w:r w:rsidRPr="00000A82">
        <w:rPr>
          <w:rFonts w:eastAsia="Calibri"/>
          <w:noProof/>
          <w:sz w:val="28"/>
          <w:szCs w:val="28"/>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C0481F" w:rsidRPr="00000A82" w:rsidRDefault="00C0481F" w:rsidP="00C0481F">
      <w:pPr>
        <w:ind w:firstLine="708"/>
        <w:jc w:val="both"/>
        <w:rPr>
          <w:rFonts w:eastAsia="Calibri"/>
          <w:noProof/>
          <w:sz w:val="28"/>
          <w:szCs w:val="28"/>
        </w:rPr>
      </w:pPr>
      <w:r w:rsidRPr="00000A82">
        <w:rPr>
          <w:rFonts w:eastAsia="Calibri"/>
          <w:noProof/>
          <w:sz w:val="28"/>
          <w:szCs w:val="28"/>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C0481F" w:rsidRPr="00000A82" w:rsidRDefault="00C0481F" w:rsidP="00C0481F">
      <w:pPr>
        <w:ind w:firstLine="708"/>
        <w:jc w:val="both"/>
        <w:rPr>
          <w:rFonts w:eastAsia="Calibri"/>
          <w:sz w:val="28"/>
          <w:szCs w:val="28"/>
          <w:lang w:eastAsia="en-US"/>
        </w:rPr>
      </w:pPr>
      <w:r w:rsidRPr="00000A82">
        <w:rPr>
          <w:rFonts w:eastAsia="Calibri"/>
          <w:sz w:val="28"/>
          <w:szCs w:val="28"/>
          <w:lang w:eastAsia="en-US"/>
        </w:rPr>
        <w:t>Срок действия моего согласия считать с момента подписания данного заявления на срок: бессрочно.</w:t>
      </w:r>
    </w:p>
    <w:p w:rsidR="00C0481F" w:rsidRPr="00000A82" w:rsidRDefault="00C0481F" w:rsidP="00C0481F">
      <w:pPr>
        <w:ind w:firstLine="708"/>
        <w:jc w:val="both"/>
        <w:rPr>
          <w:rFonts w:eastAsia="Calibri"/>
          <w:noProof/>
          <w:sz w:val="28"/>
          <w:szCs w:val="28"/>
        </w:rPr>
      </w:pPr>
      <w:r w:rsidRPr="00000A82">
        <w:rPr>
          <w:rFonts w:eastAsia="Calibri"/>
          <w:noProof/>
          <w:sz w:val="28"/>
          <w:szCs w:val="28"/>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 </w:t>
      </w:r>
    </w:p>
    <w:p w:rsidR="00C0481F" w:rsidRPr="00000A82" w:rsidRDefault="00C0481F" w:rsidP="00C0481F">
      <w:pPr>
        <w:ind w:firstLine="708"/>
        <w:jc w:val="both"/>
        <w:rPr>
          <w:rFonts w:eastAsia="Calibri"/>
          <w:sz w:val="28"/>
          <w:szCs w:val="28"/>
          <w:lang w:eastAsia="en-US"/>
        </w:rPr>
      </w:pPr>
    </w:p>
    <w:p w:rsidR="00C0481F" w:rsidRPr="00000A82" w:rsidRDefault="00C0481F" w:rsidP="00C0481F">
      <w:pPr>
        <w:jc w:val="both"/>
        <w:rPr>
          <w:rFonts w:eastAsia="Calibri"/>
          <w:sz w:val="28"/>
          <w:szCs w:val="28"/>
          <w:lang w:eastAsia="en-US"/>
        </w:rPr>
      </w:pPr>
      <w:r w:rsidRPr="00000A82">
        <w:rPr>
          <w:rFonts w:eastAsia="Calibri"/>
          <w:sz w:val="28"/>
          <w:szCs w:val="28"/>
          <w:lang w:eastAsia="en-US"/>
        </w:rPr>
        <w:t>«_______»___________20___г._________</w:t>
      </w:r>
      <w:r>
        <w:rPr>
          <w:rFonts w:eastAsia="Calibri"/>
          <w:sz w:val="28"/>
          <w:szCs w:val="28"/>
          <w:lang w:eastAsia="en-US"/>
        </w:rPr>
        <w:t>______/______________________</w:t>
      </w:r>
      <w:r w:rsidRPr="00000A82">
        <w:rPr>
          <w:rFonts w:eastAsia="Calibri"/>
          <w:sz w:val="28"/>
          <w:szCs w:val="28"/>
          <w:lang w:eastAsia="en-US"/>
        </w:rPr>
        <w:t>___/</w:t>
      </w:r>
    </w:p>
    <w:p w:rsidR="00C0481F" w:rsidRPr="005851F4" w:rsidRDefault="00C0481F" w:rsidP="00C0481F">
      <w:pPr>
        <w:ind w:left="2832" w:firstLine="708"/>
        <w:jc w:val="both"/>
        <w:rPr>
          <w:rFonts w:eastAsia="Calibri"/>
          <w:sz w:val="20"/>
          <w:szCs w:val="20"/>
          <w:lang w:eastAsia="en-US"/>
        </w:rPr>
      </w:pPr>
      <w:r w:rsidRPr="005851F4">
        <w:rPr>
          <w:rFonts w:eastAsia="Calibri"/>
          <w:sz w:val="20"/>
          <w:szCs w:val="20"/>
          <w:lang w:eastAsia="en-US"/>
        </w:rPr>
        <w:t xml:space="preserve">   </w:t>
      </w:r>
      <w:r>
        <w:rPr>
          <w:rFonts w:eastAsia="Calibri"/>
          <w:sz w:val="20"/>
          <w:szCs w:val="20"/>
          <w:lang w:eastAsia="en-US"/>
        </w:rPr>
        <w:t xml:space="preserve">         </w:t>
      </w:r>
      <w:r w:rsidRPr="005851F4">
        <w:rPr>
          <w:rFonts w:eastAsia="Calibri"/>
          <w:sz w:val="20"/>
          <w:szCs w:val="20"/>
          <w:lang w:eastAsia="en-US"/>
        </w:rPr>
        <w:t xml:space="preserve"> подпись</w:t>
      </w:r>
      <w:r w:rsidRPr="005851F4">
        <w:rPr>
          <w:rFonts w:eastAsia="Calibri"/>
          <w:sz w:val="20"/>
          <w:szCs w:val="20"/>
          <w:lang w:eastAsia="en-US"/>
        </w:rPr>
        <w:tab/>
        <w:t xml:space="preserve">                             </w:t>
      </w:r>
      <w:r>
        <w:rPr>
          <w:rFonts w:eastAsia="Calibri"/>
          <w:sz w:val="20"/>
          <w:szCs w:val="20"/>
          <w:lang w:eastAsia="en-US"/>
        </w:rPr>
        <w:t xml:space="preserve">      </w:t>
      </w:r>
      <w:r w:rsidRPr="005851F4">
        <w:rPr>
          <w:rFonts w:eastAsia="Calibri"/>
          <w:sz w:val="20"/>
          <w:szCs w:val="20"/>
          <w:lang w:eastAsia="en-US"/>
        </w:rPr>
        <w:t xml:space="preserve"> расшифровка подписи</w:t>
      </w:r>
    </w:p>
    <w:p w:rsidR="00C0481F" w:rsidRPr="00000A82" w:rsidRDefault="00C0481F" w:rsidP="00C0481F">
      <w:pPr>
        <w:ind w:firstLine="708"/>
        <w:jc w:val="both"/>
        <w:rPr>
          <w:rFonts w:eastAsia="Calibri"/>
          <w:sz w:val="28"/>
          <w:szCs w:val="28"/>
          <w:lang w:eastAsia="en-US"/>
        </w:rPr>
      </w:pPr>
    </w:p>
    <w:p w:rsidR="00C0481F" w:rsidRDefault="00C0481F" w:rsidP="00C0481F">
      <w:pPr>
        <w:ind w:firstLine="708"/>
        <w:jc w:val="both"/>
        <w:rPr>
          <w:rFonts w:eastAsia="Calibri"/>
          <w:sz w:val="28"/>
          <w:szCs w:val="28"/>
          <w:lang w:eastAsia="en-US"/>
        </w:rPr>
      </w:pPr>
      <w:r w:rsidRPr="00000A82">
        <w:rPr>
          <w:rFonts w:eastAsia="Calibri"/>
          <w:sz w:val="28"/>
          <w:szCs w:val="28"/>
          <w:lang w:eastAsia="en-US"/>
        </w:rPr>
        <w:t xml:space="preserve">Принял: </w:t>
      </w:r>
    </w:p>
    <w:p w:rsidR="00C0481F" w:rsidRPr="00000A82" w:rsidRDefault="00C0481F" w:rsidP="00C0481F">
      <w:pPr>
        <w:jc w:val="both"/>
        <w:rPr>
          <w:rFonts w:eastAsia="Calibri"/>
          <w:sz w:val="28"/>
          <w:szCs w:val="28"/>
          <w:lang w:eastAsia="en-US"/>
        </w:rPr>
      </w:pPr>
      <w:r w:rsidRPr="00000A82">
        <w:rPr>
          <w:rFonts w:eastAsia="Calibri"/>
          <w:sz w:val="28"/>
          <w:szCs w:val="28"/>
          <w:lang w:eastAsia="en-US"/>
        </w:rPr>
        <w:t>«_____</w:t>
      </w:r>
      <w:r>
        <w:rPr>
          <w:rFonts w:eastAsia="Calibri"/>
          <w:sz w:val="28"/>
          <w:szCs w:val="28"/>
          <w:lang w:eastAsia="en-US"/>
        </w:rPr>
        <w:t>»_________</w:t>
      </w:r>
      <w:r w:rsidRPr="00000A82">
        <w:rPr>
          <w:rFonts w:eastAsia="Calibri"/>
          <w:sz w:val="28"/>
          <w:szCs w:val="28"/>
          <w:lang w:eastAsia="en-US"/>
        </w:rPr>
        <w:t>20___г. ___________</w:t>
      </w:r>
      <w:r>
        <w:rPr>
          <w:rFonts w:eastAsia="Calibri"/>
          <w:sz w:val="28"/>
          <w:szCs w:val="28"/>
          <w:lang w:eastAsia="en-US"/>
        </w:rPr>
        <w:t>______</w:t>
      </w:r>
      <w:r w:rsidRPr="00000A82">
        <w:rPr>
          <w:rFonts w:eastAsia="Calibri"/>
          <w:sz w:val="28"/>
          <w:szCs w:val="28"/>
          <w:lang w:eastAsia="en-US"/>
        </w:rPr>
        <w:t xml:space="preserve">  __________</w:t>
      </w:r>
      <w:r>
        <w:rPr>
          <w:rFonts w:eastAsia="Calibri"/>
          <w:sz w:val="28"/>
          <w:szCs w:val="28"/>
          <w:lang w:eastAsia="en-US"/>
        </w:rPr>
        <w:t xml:space="preserve">   /    ____________</w:t>
      </w:r>
      <w:r w:rsidRPr="00000A82">
        <w:rPr>
          <w:rFonts w:eastAsia="Calibri"/>
          <w:sz w:val="28"/>
          <w:szCs w:val="28"/>
          <w:lang w:eastAsia="en-US"/>
        </w:rPr>
        <w:t>/</w:t>
      </w:r>
    </w:p>
    <w:p w:rsidR="00C0481F" w:rsidRPr="005851F4" w:rsidRDefault="00C0481F" w:rsidP="00C0481F">
      <w:pPr>
        <w:ind w:firstLine="708"/>
        <w:jc w:val="both"/>
        <w:rPr>
          <w:rFonts w:eastAsia="Calibri"/>
          <w:sz w:val="20"/>
          <w:szCs w:val="20"/>
          <w:lang w:eastAsia="en-US"/>
        </w:rPr>
      </w:pPr>
      <w:r>
        <w:rPr>
          <w:rFonts w:eastAsia="Calibri"/>
          <w:sz w:val="28"/>
          <w:szCs w:val="28"/>
          <w:lang w:eastAsia="en-US"/>
        </w:rPr>
        <w:tab/>
      </w:r>
      <w:r>
        <w:rPr>
          <w:rFonts w:eastAsia="Calibri"/>
          <w:sz w:val="28"/>
          <w:szCs w:val="28"/>
          <w:lang w:eastAsia="en-US"/>
        </w:rPr>
        <w:tab/>
        <w:t xml:space="preserve">             </w:t>
      </w:r>
      <w:r w:rsidRPr="00000A82">
        <w:rPr>
          <w:rFonts w:eastAsia="Calibri"/>
          <w:sz w:val="28"/>
          <w:szCs w:val="28"/>
          <w:lang w:eastAsia="en-US"/>
        </w:rPr>
        <w:t xml:space="preserve">  </w:t>
      </w:r>
      <w:r>
        <w:rPr>
          <w:rFonts w:eastAsia="Calibri"/>
          <w:sz w:val="28"/>
          <w:szCs w:val="28"/>
          <w:lang w:eastAsia="en-US"/>
        </w:rPr>
        <w:t xml:space="preserve"> </w:t>
      </w:r>
      <w:r w:rsidRPr="005851F4">
        <w:rPr>
          <w:rFonts w:eastAsia="Calibri"/>
          <w:sz w:val="20"/>
          <w:szCs w:val="20"/>
          <w:lang w:eastAsia="en-US"/>
        </w:rPr>
        <w:t>должнос</w:t>
      </w:r>
      <w:r>
        <w:rPr>
          <w:rFonts w:eastAsia="Calibri"/>
          <w:sz w:val="20"/>
          <w:szCs w:val="20"/>
          <w:lang w:eastAsia="en-US"/>
        </w:rPr>
        <w:t xml:space="preserve">ть специалиста              </w:t>
      </w:r>
      <w:r w:rsidRPr="005851F4">
        <w:rPr>
          <w:rFonts w:eastAsia="Calibri"/>
          <w:sz w:val="20"/>
          <w:szCs w:val="20"/>
          <w:lang w:eastAsia="en-US"/>
        </w:rPr>
        <w:t>подпи</w:t>
      </w:r>
      <w:r>
        <w:rPr>
          <w:rFonts w:eastAsia="Calibri"/>
          <w:sz w:val="20"/>
          <w:szCs w:val="20"/>
          <w:lang w:eastAsia="en-US"/>
        </w:rPr>
        <w:t xml:space="preserve">сь              </w:t>
      </w:r>
      <w:r w:rsidRPr="005851F4">
        <w:rPr>
          <w:rFonts w:eastAsia="Calibri"/>
          <w:sz w:val="20"/>
          <w:szCs w:val="20"/>
          <w:lang w:eastAsia="en-US"/>
        </w:rPr>
        <w:t xml:space="preserve">   расшифровка подписи</w:t>
      </w:r>
    </w:p>
    <w:p w:rsidR="00C0481F" w:rsidRPr="00000A82" w:rsidRDefault="00C0481F" w:rsidP="00C0481F">
      <w:pPr>
        <w:ind w:firstLine="67"/>
        <w:jc w:val="both"/>
        <w:rPr>
          <w:rFonts w:eastAsia="Calibri"/>
          <w:sz w:val="28"/>
          <w:szCs w:val="28"/>
          <w:lang w:eastAsia="en-US"/>
        </w:rPr>
      </w:pPr>
      <w:r w:rsidRPr="00000A82">
        <w:rPr>
          <w:rFonts w:eastAsia="Calibri"/>
          <w:sz w:val="28"/>
          <w:szCs w:val="28"/>
          <w:lang w:eastAsia="en-US"/>
        </w:rPr>
        <w:t>______________________________________</w:t>
      </w:r>
      <w:r>
        <w:rPr>
          <w:rFonts w:eastAsia="Calibri"/>
          <w:sz w:val="28"/>
          <w:szCs w:val="28"/>
          <w:lang w:eastAsia="en-US"/>
        </w:rPr>
        <w:t>_____________________________</w:t>
      </w:r>
    </w:p>
    <w:p w:rsidR="00C0481F" w:rsidRPr="005851F4" w:rsidRDefault="00C0481F" w:rsidP="00C0481F">
      <w:pPr>
        <w:rPr>
          <w:rFonts w:eastAsia="Calibri"/>
          <w:sz w:val="20"/>
          <w:szCs w:val="20"/>
          <w:lang w:eastAsia="en-US"/>
        </w:rPr>
      </w:pPr>
      <w:r w:rsidRPr="005851F4">
        <w:rPr>
          <w:rFonts w:eastAsia="Calibri"/>
          <w:sz w:val="20"/>
          <w:szCs w:val="20"/>
          <w:lang w:eastAsia="en-US"/>
        </w:rPr>
        <w:t>* при  подаче заявления о согласии на обработку персональных данных непосредственно заявител</w:t>
      </w:r>
      <w:r>
        <w:rPr>
          <w:rFonts w:eastAsia="Calibri"/>
          <w:sz w:val="20"/>
          <w:szCs w:val="20"/>
          <w:lang w:eastAsia="en-US"/>
        </w:rPr>
        <w:t xml:space="preserve">ем на своих несовершеннолетних </w:t>
      </w:r>
      <w:r w:rsidRPr="005851F4">
        <w:rPr>
          <w:rFonts w:eastAsia="Calibri"/>
          <w:sz w:val="20"/>
          <w:szCs w:val="20"/>
          <w:lang w:eastAsia="en-US"/>
        </w:rPr>
        <w:t>детей (опекаемых, подопечных) в строке «член семьи заявителя» проставить  «нет».</w:t>
      </w:r>
    </w:p>
    <w:p w:rsidR="00C0481F" w:rsidRPr="00000A82" w:rsidRDefault="00C0481F" w:rsidP="00C0481F">
      <w:pPr>
        <w:rPr>
          <w:rFonts w:eastAsia="Calibri"/>
          <w:sz w:val="28"/>
          <w:szCs w:val="28"/>
          <w:lang w:eastAsia="en-US"/>
        </w:rPr>
      </w:pPr>
    </w:p>
    <w:p w:rsidR="00C0481F" w:rsidRDefault="00C0481F" w:rsidP="00C0481F">
      <w:pPr>
        <w:rPr>
          <w:rFonts w:eastAsia="Calibri"/>
          <w:sz w:val="28"/>
          <w:szCs w:val="28"/>
          <w:lang w:eastAsia="en-US"/>
        </w:rPr>
      </w:pPr>
    </w:p>
    <w:p w:rsidR="00C0481F" w:rsidRDefault="00C0481F" w:rsidP="00C0481F">
      <w:pPr>
        <w:rPr>
          <w:rFonts w:eastAsia="Calibri"/>
          <w:sz w:val="16"/>
          <w:szCs w:val="16"/>
          <w:lang w:eastAsia="en-US"/>
        </w:rPr>
      </w:pPr>
    </w:p>
    <w:p w:rsidR="00C0481F" w:rsidRDefault="00C0481F" w:rsidP="007831E3">
      <w:pPr>
        <w:autoSpaceDE w:val="0"/>
        <w:autoSpaceDN w:val="0"/>
        <w:adjustRightInd w:val="0"/>
        <w:rPr>
          <w:sz w:val="28"/>
          <w:szCs w:val="20"/>
        </w:rPr>
      </w:pPr>
    </w:p>
    <w:p w:rsidR="00C0481F" w:rsidRDefault="00C0481F" w:rsidP="00C0481F">
      <w:pPr>
        <w:autoSpaceDE w:val="0"/>
        <w:autoSpaceDN w:val="0"/>
        <w:adjustRightInd w:val="0"/>
        <w:ind w:firstLine="4820"/>
        <w:rPr>
          <w:sz w:val="28"/>
          <w:szCs w:val="20"/>
        </w:rPr>
      </w:pPr>
    </w:p>
    <w:p w:rsidR="00C0481F" w:rsidRDefault="00C0481F" w:rsidP="00C0481F">
      <w:pPr>
        <w:autoSpaceDE w:val="0"/>
        <w:autoSpaceDN w:val="0"/>
        <w:adjustRightInd w:val="0"/>
        <w:ind w:firstLine="4820"/>
        <w:rPr>
          <w:sz w:val="28"/>
          <w:szCs w:val="20"/>
        </w:rPr>
      </w:pPr>
    </w:p>
    <w:p w:rsidR="00585D3E" w:rsidRDefault="00585D3E" w:rsidP="00C0481F">
      <w:pPr>
        <w:autoSpaceDE w:val="0"/>
        <w:autoSpaceDN w:val="0"/>
        <w:adjustRightInd w:val="0"/>
        <w:ind w:firstLine="4820"/>
        <w:rPr>
          <w:sz w:val="28"/>
          <w:szCs w:val="20"/>
        </w:rPr>
      </w:pPr>
    </w:p>
    <w:p w:rsidR="00585D3E" w:rsidRDefault="00585D3E" w:rsidP="00C0481F">
      <w:pPr>
        <w:autoSpaceDE w:val="0"/>
        <w:autoSpaceDN w:val="0"/>
        <w:adjustRightInd w:val="0"/>
        <w:ind w:firstLine="4820"/>
        <w:rPr>
          <w:sz w:val="28"/>
          <w:szCs w:val="20"/>
        </w:rPr>
      </w:pPr>
    </w:p>
    <w:p w:rsidR="00585D3E" w:rsidRDefault="00585D3E" w:rsidP="00C0481F">
      <w:pPr>
        <w:autoSpaceDE w:val="0"/>
        <w:autoSpaceDN w:val="0"/>
        <w:adjustRightInd w:val="0"/>
        <w:ind w:firstLine="4820"/>
        <w:rPr>
          <w:sz w:val="28"/>
          <w:szCs w:val="20"/>
        </w:rPr>
      </w:pPr>
    </w:p>
    <w:p w:rsidR="00585D3E" w:rsidRDefault="00585D3E" w:rsidP="00C0481F">
      <w:pPr>
        <w:autoSpaceDE w:val="0"/>
        <w:autoSpaceDN w:val="0"/>
        <w:adjustRightInd w:val="0"/>
        <w:ind w:firstLine="4820"/>
        <w:rPr>
          <w:sz w:val="28"/>
          <w:szCs w:val="20"/>
        </w:rPr>
      </w:pPr>
    </w:p>
    <w:p w:rsidR="00585D3E" w:rsidRDefault="00585D3E" w:rsidP="00C0481F">
      <w:pPr>
        <w:autoSpaceDE w:val="0"/>
        <w:autoSpaceDN w:val="0"/>
        <w:adjustRightInd w:val="0"/>
        <w:ind w:firstLine="4820"/>
        <w:rPr>
          <w:sz w:val="28"/>
          <w:szCs w:val="20"/>
        </w:rPr>
      </w:pPr>
    </w:p>
    <w:p w:rsidR="00585D3E" w:rsidRDefault="00585D3E" w:rsidP="00C0481F">
      <w:pPr>
        <w:autoSpaceDE w:val="0"/>
        <w:autoSpaceDN w:val="0"/>
        <w:adjustRightInd w:val="0"/>
        <w:ind w:firstLine="4820"/>
        <w:rPr>
          <w:sz w:val="28"/>
          <w:szCs w:val="20"/>
        </w:rPr>
      </w:pPr>
    </w:p>
    <w:p w:rsidR="00585D3E" w:rsidRDefault="00585D3E" w:rsidP="00C0481F">
      <w:pPr>
        <w:autoSpaceDE w:val="0"/>
        <w:autoSpaceDN w:val="0"/>
        <w:adjustRightInd w:val="0"/>
        <w:ind w:firstLine="4820"/>
        <w:rPr>
          <w:sz w:val="28"/>
          <w:szCs w:val="20"/>
        </w:rPr>
      </w:pPr>
    </w:p>
    <w:p w:rsidR="00585D3E" w:rsidRDefault="00585D3E" w:rsidP="00C0481F">
      <w:pPr>
        <w:autoSpaceDE w:val="0"/>
        <w:autoSpaceDN w:val="0"/>
        <w:adjustRightInd w:val="0"/>
        <w:ind w:firstLine="4820"/>
        <w:rPr>
          <w:sz w:val="28"/>
          <w:szCs w:val="20"/>
        </w:rPr>
      </w:pPr>
    </w:p>
    <w:p w:rsidR="00585D3E" w:rsidRDefault="00585D3E" w:rsidP="00C0481F">
      <w:pPr>
        <w:autoSpaceDE w:val="0"/>
        <w:autoSpaceDN w:val="0"/>
        <w:adjustRightInd w:val="0"/>
        <w:ind w:firstLine="4820"/>
        <w:rPr>
          <w:sz w:val="28"/>
          <w:szCs w:val="20"/>
        </w:rPr>
      </w:pPr>
    </w:p>
    <w:p w:rsidR="00585D3E" w:rsidRDefault="00585D3E" w:rsidP="00C0481F">
      <w:pPr>
        <w:autoSpaceDE w:val="0"/>
        <w:autoSpaceDN w:val="0"/>
        <w:adjustRightInd w:val="0"/>
        <w:ind w:firstLine="4820"/>
        <w:rPr>
          <w:sz w:val="28"/>
          <w:szCs w:val="20"/>
        </w:rPr>
      </w:pPr>
    </w:p>
    <w:p w:rsidR="00585D3E" w:rsidRDefault="00585D3E" w:rsidP="00C0481F">
      <w:pPr>
        <w:autoSpaceDE w:val="0"/>
        <w:autoSpaceDN w:val="0"/>
        <w:adjustRightInd w:val="0"/>
        <w:ind w:firstLine="4820"/>
        <w:rPr>
          <w:sz w:val="28"/>
          <w:szCs w:val="20"/>
        </w:rPr>
      </w:pPr>
    </w:p>
    <w:p w:rsidR="00C0481F" w:rsidRDefault="00C0481F" w:rsidP="00C0481F">
      <w:pPr>
        <w:autoSpaceDE w:val="0"/>
        <w:autoSpaceDN w:val="0"/>
        <w:adjustRightInd w:val="0"/>
        <w:ind w:firstLine="4820"/>
        <w:rPr>
          <w:sz w:val="28"/>
          <w:szCs w:val="20"/>
        </w:rPr>
      </w:pPr>
      <w:r w:rsidRPr="00A86022">
        <w:rPr>
          <w:sz w:val="28"/>
          <w:szCs w:val="20"/>
        </w:rPr>
        <w:lastRenderedPageBreak/>
        <w:t>Приложение №</w:t>
      </w:r>
      <w:r>
        <w:rPr>
          <w:sz w:val="28"/>
          <w:szCs w:val="20"/>
        </w:rPr>
        <w:t>3</w:t>
      </w:r>
    </w:p>
    <w:p w:rsidR="00C0481F" w:rsidRPr="00A86022" w:rsidRDefault="00C0481F" w:rsidP="00C0481F">
      <w:pPr>
        <w:autoSpaceDE w:val="0"/>
        <w:autoSpaceDN w:val="0"/>
        <w:adjustRightInd w:val="0"/>
        <w:ind w:firstLine="4820"/>
        <w:rPr>
          <w:sz w:val="28"/>
          <w:szCs w:val="20"/>
        </w:rPr>
      </w:pPr>
      <w:r w:rsidRPr="00A86022">
        <w:rPr>
          <w:sz w:val="28"/>
          <w:szCs w:val="20"/>
        </w:rPr>
        <w:t>к Административному регламенту</w:t>
      </w:r>
    </w:p>
    <w:p w:rsidR="00C0481F" w:rsidRPr="00A86022" w:rsidRDefault="00C0481F" w:rsidP="00C0481F">
      <w:pPr>
        <w:widowControl w:val="0"/>
        <w:tabs>
          <w:tab w:val="left" w:pos="567"/>
        </w:tabs>
        <w:ind w:firstLine="4820"/>
        <w:contextualSpacing/>
        <w:rPr>
          <w:sz w:val="28"/>
          <w:szCs w:val="20"/>
        </w:rPr>
      </w:pPr>
      <w:r w:rsidRPr="00A86022">
        <w:rPr>
          <w:sz w:val="28"/>
          <w:szCs w:val="20"/>
        </w:rPr>
        <w:t xml:space="preserve">«Признание граждан малоимущими </w:t>
      </w:r>
    </w:p>
    <w:p w:rsidR="00C0481F" w:rsidRDefault="00C0481F" w:rsidP="00C0481F">
      <w:pPr>
        <w:widowControl w:val="0"/>
        <w:tabs>
          <w:tab w:val="left" w:pos="567"/>
        </w:tabs>
        <w:ind w:firstLine="4820"/>
        <w:contextualSpacing/>
        <w:rPr>
          <w:sz w:val="28"/>
          <w:szCs w:val="20"/>
        </w:rPr>
      </w:pPr>
      <w:r w:rsidRPr="00A86022">
        <w:rPr>
          <w:sz w:val="28"/>
          <w:szCs w:val="20"/>
        </w:rPr>
        <w:t>в целях постановки на учет в качестве</w:t>
      </w:r>
    </w:p>
    <w:p w:rsidR="00C0481F" w:rsidRDefault="00C0481F" w:rsidP="00C0481F">
      <w:pPr>
        <w:widowControl w:val="0"/>
        <w:tabs>
          <w:tab w:val="left" w:pos="567"/>
        </w:tabs>
        <w:ind w:firstLine="4820"/>
        <w:contextualSpacing/>
        <w:rPr>
          <w:sz w:val="28"/>
          <w:szCs w:val="20"/>
        </w:rPr>
      </w:pPr>
      <w:r w:rsidRPr="00A86022">
        <w:rPr>
          <w:sz w:val="28"/>
          <w:szCs w:val="20"/>
        </w:rPr>
        <w:t>нуждающихся в жилых помещениях»</w:t>
      </w:r>
    </w:p>
    <w:p w:rsidR="00C0481F" w:rsidRPr="000C258A" w:rsidRDefault="00C0481F" w:rsidP="00C0481F">
      <w:pPr>
        <w:widowControl w:val="0"/>
        <w:tabs>
          <w:tab w:val="left" w:pos="567"/>
        </w:tabs>
        <w:ind w:firstLine="4820"/>
        <w:contextualSpacing/>
        <w:rPr>
          <w:sz w:val="28"/>
          <w:szCs w:val="20"/>
        </w:rPr>
      </w:pPr>
    </w:p>
    <w:p w:rsidR="00C0481F" w:rsidRPr="005851F4" w:rsidRDefault="00C0481F" w:rsidP="00C0481F">
      <w:pPr>
        <w:autoSpaceDE w:val="0"/>
        <w:autoSpaceDN w:val="0"/>
        <w:adjustRightInd w:val="0"/>
        <w:jc w:val="center"/>
        <w:rPr>
          <w:rFonts w:eastAsia="Calibri"/>
          <w:b/>
          <w:sz w:val="28"/>
          <w:szCs w:val="28"/>
          <w:lang w:eastAsia="en-US"/>
        </w:rPr>
      </w:pPr>
      <w:r w:rsidRPr="005851F4">
        <w:rPr>
          <w:rFonts w:eastAsia="Calibri"/>
          <w:b/>
          <w:sz w:val="28"/>
          <w:szCs w:val="28"/>
          <w:lang w:eastAsia="en-US"/>
        </w:rPr>
        <w:t>Рекомендуемая форма заявления</w:t>
      </w:r>
    </w:p>
    <w:p w:rsidR="00C0481F" w:rsidRPr="005851F4" w:rsidRDefault="00C0481F" w:rsidP="00C0481F">
      <w:pPr>
        <w:autoSpaceDE w:val="0"/>
        <w:autoSpaceDN w:val="0"/>
        <w:adjustRightInd w:val="0"/>
        <w:jc w:val="center"/>
        <w:rPr>
          <w:rFonts w:eastAsia="Calibri"/>
          <w:b/>
          <w:sz w:val="28"/>
          <w:szCs w:val="28"/>
          <w:lang w:eastAsia="en-US"/>
        </w:rPr>
      </w:pPr>
      <w:r w:rsidRPr="005851F4">
        <w:rPr>
          <w:rFonts w:eastAsia="Calibri"/>
          <w:b/>
          <w:sz w:val="28"/>
          <w:szCs w:val="28"/>
          <w:lang w:eastAsia="en-US"/>
        </w:rPr>
        <w:t>об исправлении опечаток и ошибок в выданных в результат</w:t>
      </w:r>
      <w:r>
        <w:rPr>
          <w:rFonts w:eastAsia="Calibri"/>
          <w:b/>
          <w:sz w:val="28"/>
          <w:szCs w:val="28"/>
          <w:lang w:eastAsia="en-US"/>
        </w:rPr>
        <w:t>е предоставления муниципальной</w:t>
      </w:r>
      <w:r w:rsidRPr="005851F4">
        <w:rPr>
          <w:rFonts w:eastAsia="Calibri"/>
          <w:b/>
          <w:sz w:val="28"/>
          <w:szCs w:val="28"/>
          <w:lang w:eastAsia="en-US"/>
        </w:rPr>
        <w:t xml:space="preserve"> услуги документах</w:t>
      </w:r>
    </w:p>
    <w:p w:rsidR="00C0481F" w:rsidRPr="005851F4" w:rsidRDefault="00C0481F" w:rsidP="00C0481F">
      <w:pPr>
        <w:autoSpaceDE w:val="0"/>
        <w:autoSpaceDN w:val="0"/>
        <w:adjustRightInd w:val="0"/>
        <w:jc w:val="center"/>
        <w:rPr>
          <w:rFonts w:eastAsia="Calibri"/>
          <w:b/>
          <w:sz w:val="28"/>
          <w:szCs w:val="28"/>
          <w:lang w:eastAsia="en-US"/>
        </w:rPr>
      </w:pPr>
      <w:r w:rsidRPr="005851F4">
        <w:rPr>
          <w:rFonts w:eastAsia="Calibri"/>
          <w:b/>
          <w:sz w:val="28"/>
          <w:szCs w:val="28"/>
          <w:lang w:eastAsia="en-US"/>
        </w:rPr>
        <w:t>(для физических лиц)</w:t>
      </w:r>
    </w:p>
    <w:p w:rsidR="00C0481F" w:rsidRPr="006A63CE" w:rsidRDefault="00C0481F" w:rsidP="00C0481F">
      <w:pPr>
        <w:autoSpaceDE w:val="0"/>
        <w:autoSpaceDN w:val="0"/>
        <w:adjustRightInd w:val="0"/>
        <w:jc w:val="center"/>
        <w:rPr>
          <w:rFonts w:eastAsia="Calibri"/>
          <w:sz w:val="28"/>
          <w:szCs w:val="28"/>
          <w:lang w:eastAsia="en-US"/>
        </w:rPr>
      </w:pPr>
    </w:p>
    <w:p w:rsidR="00C0481F" w:rsidRPr="005851F4" w:rsidRDefault="00C0481F" w:rsidP="00C0481F">
      <w:pPr>
        <w:autoSpaceDE w:val="0"/>
        <w:autoSpaceDN w:val="0"/>
        <w:adjustRightInd w:val="0"/>
        <w:ind w:left="5245"/>
        <w:jc w:val="both"/>
        <w:rPr>
          <w:rFonts w:eastAsia="Calibri"/>
          <w:sz w:val="28"/>
          <w:szCs w:val="28"/>
          <w:lang w:eastAsia="en-US"/>
        </w:rPr>
      </w:pPr>
      <w:r w:rsidRPr="005851F4">
        <w:rPr>
          <w:rFonts w:eastAsia="Calibri"/>
          <w:sz w:val="28"/>
          <w:szCs w:val="28"/>
          <w:lang w:eastAsia="en-US"/>
        </w:rPr>
        <w:t>В ________________________</w:t>
      </w:r>
      <w:r>
        <w:rPr>
          <w:rFonts w:eastAsia="Calibri"/>
          <w:sz w:val="28"/>
          <w:szCs w:val="28"/>
          <w:lang w:eastAsia="en-US"/>
        </w:rPr>
        <w:t>____</w:t>
      </w:r>
    </w:p>
    <w:p w:rsidR="00C0481F" w:rsidRPr="005851F4" w:rsidRDefault="00C0481F" w:rsidP="00C0481F">
      <w:pPr>
        <w:autoSpaceDE w:val="0"/>
        <w:autoSpaceDN w:val="0"/>
        <w:adjustRightInd w:val="0"/>
        <w:ind w:left="5245"/>
        <w:jc w:val="both"/>
        <w:rPr>
          <w:rFonts w:eastAsia="Calibri"/>
          <w:sz w:val="28"/>
          <w:szCs w:val="28"/>
          <w:lang w:eastAsia="en-US"/>
        </w:rPr>
      </w:pPr>
      <w:r w:rsidRPr="005851F4">
        <w:rPr>
          <w:rFonts w:eastAsia="Calibri"/>
          <w:sz w:val="28"/>
          <w:szCs w:val="28"/>
          <w:lang w:eastAsia="en-US"/>
        </w:rPr>
        <w:t>_____________________________</w:t>
      </w:r>
      <w:r>
        <w:rPr>
          <w:rFonts w:eastAsia="Calibri"/>
          <w:sz w:val="28"/>
          <w:szCs w:val="28"/>
          <w:lang w:eastAsia="en-US"/>
        </w:rPr>
        <w:t>_</w:t>
      </w:r>
    </w:p>
    <w:p w:rsidR="00C0481F" w:rsidRPr="000C258A" w:rsidRDefault="00C0481F" w:rsidP="00C0481F">
      <w:pPr>
        <w:autoSpaceDE w:val="0"/>
        <w:autoSpaceDN w:val="0"/>
        <w:adjustRightInd w:val="0"/>
        <w:ind w:left="5245"/>
        <w:jc w:val="center"/>
        <w:rPr>
          <w:rFonts w:eastAsia="Calibri"/>
          <w:sz w:val="20"/>
          <w:szCs w:val="20"/>
          <w:lang w:eastAsia="en-US"/>
        </w:rPr>
      </w:pPr>
      <w:r w:rsidRPr="005851F4">
        <w:rPr>
          <w:rFonts w:eastAsia="Calibri"/>
          <w:sz w:val="20"/>
          <w:szCs w:val="20"/>
          <w:lang w:eastAsia="en-US"/>
        </w:rPr>
        <w:t>(наименование Админ</w:t>
      </w:r>
      <w:r>
        <w:rPr>
          <w:rFonts w:eastAsia="Calibri"/>
          <w:sz w:val="20"/>
          <w:szCs w:val="20"/>
          <w:lang w:eastAsia="en-US"/>
        </w:rPr>
        <w:t>истрации</w:t>
      </w:r>
      <w:r w:rsidRPr="005851F4">
        <w:rPr>
          <w:rFonts w:eastAsia="Calibri"/>
          <w:sz w:val="20"/>
          <w:szCs w:val="20"/>
          <w:lang w:eastAsia="en-US"/>
        </w:rPr>
        <w:t>)</w:t>
      </w:r>
    </w:p>
    <w:p w:rsidR="00C0481F" w:rsidRPr="005851F4" w:rsidRDefault="00C0481F" w:rsidP="00C0481F">
      <w:pPr>
        <w:autoSpaceDE w:val="0"/>
        <w:autoSpaceDN w:val="0"/>
        <w:adjustRightInd w:val="0"/>
        <w:ind w:left="5245"/>
        <w:jc w:val="both"/>
        <w:rPr>
          <w:rFonts w:eastAsia="Calibri"/>
          <w:sz w:val="28"/>
          <w:szCs w:val="28"/>
          <w:lang w:eastAsia="en-US"/>
        </w:rPr>
      </w:pPr>
      <w:r w:rsidRPr="005851F4">
        <w:rPr>
          <w:rFonts w:eastAsia="Calibri"/>
          <w:sz w:val="28"/>
          <w:szCs w:val="28"/>
          <w:lang w:eastAsia="en-US"/>
        </w:rPr>
        <w:t>От _________________________</w:t>
      </w:r>
      <w:r>
        <w:rPr>
          <w:rFonts w:eastAsia="Calibri"/>
          <w:sz w:val="28"/>
          <w:szCs w:val="28"/>
          <w:lang w:eastAsia="en-US"/>
        </w:rPr>
        <w:t>__</w:t>
      </w:r>
    </w:p>
    <w:p w:rsidR="00C0481F" w:rsidRPr="005851F4" w:rsidRDefault="00C0481F" w:rsidP="00C0481F">
      <w:pPr>
        <w:autoSpaceDE w:val="0"/>
        <w:autoSpaceDN w:val="0"/>
        <w:adjustRightInd w:val="0"/>
        <w:ind w:left="5245"/>
        <w:jc w:val="both"/>
        <w:rPr>
          <w:rFonts w:eastAsia="Calibri"/>
          <w:sz w:val="28"/>
          <w:szCs w:val="28"/>
          <w:lang w:eastAsia="en-US"/>
        </w:rPr>
      </w:pPr>
      <w:r w:rsidRPr="005851F4">
        <w:rPr>
          <w:rFonts w:eastAsia="Calibri"/>
          <w:sz w:val="28"/>
          <w:szCs w:val="28"/>
          <w:lang w:eastAsia="en-US"/>
        </w:rPr>
        <w:t>______________________________</w:t>
      </w:r>
    </w:p>
    <w:p w:rsidR="00C0481F" w:rsidRPr="005851F4" w:rsidRDefault="00C0481F" w:rsidP="00C0481F">
      <w:pPr>
        <w:autoSpaceDE w:val="0"/>
        <w:autoSpaceDN w:val="0"/>
        <w:adjustRightInd w:val="0"/>
        <w:ind w:left="5245"/>
        <w:jc w:val="center"/>
        <w:rPr>
          <w:rFonts w:eastAsia="Calibri"/>
          <w:sz w:val="20"/>
          <w:szCs w:val="20"/>
          <w:lang w:eastAsia="en-US"/>
        </w:rPr>
      </w:pPr>
      <w:r w:rsidRPr="005851F4">
        <w:rPr>
          <w:rFonts w:eastAsia="Calibri"/>
          <w:sz w:val="20"/>
          <w:szCs w:val="20"/>
          <w:lang w:eastAsia="en-US"/>
        </w:rPr>
        <w:t>(ФИО физического лица)</w:t>
      </w:r>
    </w:p>
    <w:p w:rsidR="00C0481F" w:rsidRPr="005851F4" w:rsidRDefault="00C0481F" w:rsidP="00C0481F">
      <w:pPr>
        <w:autoSpaceDE w:val="0"/>
        <w:autoSpaceDN w:val="0"/>
        <w:adjustRightInd w:val="0"/>
        <w:ind w:left="5245"/>
        <w:jc w:val="both"/>
        <w:rPr>
          <w:rFonts w:eastAsia="Calibri"/>
          <w:sz w:val="28"/>
          <w:szCs w:val="28"/>
          <w:lang w:eastAsia="en-US"/>
        </w:rPr>
      </w:pPr>
      <w:r w:rsidRPr="005851F4">
        <w:rPr>
          <w:rFonts w:eastAsia="Calibri"/>
          <w:sz w:val="28"/>
          <w:szCs w:val="28"/>
          <w:lang w:eastAsia="en-US"/>
        </w:rPr>
        <w:t>Реквизиты основного документа, удостоверяющего личность:</w:t>
      </w:r>
    </w:p>
    <w:p w:rsidR="00C0481F" w:rsidRPr="005851F4" w:rsidRDefault="00C0481F" w:rsidP="00C0481F">
      <w:pPr>
        <w:autoSpaceDE w:val="0"/>
        <w:autoSpaceDN w:val="0"/>
        <w:adjustRightInd w:val="0"/>
        <w:ind w:left="5245"/>
        <w:jc w:val="both"/>
        <w:rPr>
          <w:rFonts w:eastAsia="Calibri"/>
          <w:sz w:val="28"/>
          <w:szCs w:val="28"/>
          <w:lang w:eastAsia="en-US"/>
        </w:rPr>
      </w:pPr>
      <w:r w:rsidRPr="005851F4">
        <w:rPr>
          <w:rFonts w:eastAsia="Calibri"/>
          <w:sz w:val="28"/>
          <w:szCs w:val="28"/>
          <w:lang w:eastAsia="en-US"/>
        </w:rPr>
        <w:t>__</w:t>
      </w:r>
      <w:r>
        <w:rPr>
          <w:rFonts w:eastAsia="Calibri"/>
          <w:sz w:val="28"/>
          <w:szCs w:val="28"/>
          <w:lang w:eastAsia="en-US"/>
        </w:rPr>
        <w:t>____________________________</w:t>
      </w:r>
    </w:p>
    <w:p w:rsidR="00C0481F" w:rsidRPr="005851F4" w:rsidRDefault="00C0481F" w:rsidP="00C0481F">
      <w:pPr>
        <w:autoSpaceDE w:val="0"/>
        <w:autoSpaceDN w:val="0"/>
        <w:adjustRightInd w:val="0"/>
        <w:ind w:left="5245"/>
        <w:jc w:val="both"/>
        <w:rPr>
          <w:rFonts w:eastAsia="Calibri"/>
          <w:sz w:val="28"/>
          <w:szCs w:val="28"/>
          <w:lang w:eastAsia="en-US"/>
        </w:rPr>
      </w:pPr>
      <w:r w:rsidRPr="005851F4">
        <w:rPr>
          <w:rFonts w:eastAsia="Calibri"/>
          <w:sz w:val="28"/>
          <w:szCs w:val="28"/>
          <w:lang w:eastAsia="en-US"/>
        </w:rPr>
        <w:t>____________________________________________________________</w:t>
      </w:r>
    </w:p>
    <w:p w:rsidR="00C0481F" w:rsidRPr="005851F4" w:rsidRDefault="00C0481F" w:rsidP="00C0481F">
      <w:pPr>
        <w:autoSpaceDE w:val="0"/>
        <w:autoSpaceDN w:val="0"/>
        <w:adjustRightInd w:val="0"/>
        <w:ind w:left="5245"/>
        <w:jc w:val="center"/>
        <w:rPr>
          <w:rFonts w:eastAsia="Calibri"/>
          <w:sz w:val="20"/>
          <w:szCs w:val="20"/>
          <w:lang w:eastAsia="en-US"/>
        </w:rPr>
      </w:pPr>
      <w:r w:rsidRPr="005851F4">
        <w:rPr>
          <w:rFonts w:eastAsia="Calibri"/>
          <w:sz w:val="20"/>
          <w:szCs w:val="20"/>
          <w:lang w:eastAsia="en-US"/>
        </w:rPr>
        <w:t>(указывается наименование документы, номер, кем и когда выдан)</w:t>
      </w:r>
    </w:p>
    <w:p w:rsidR="00C0481F" w:rsidRPr="005851F4" w:rsidRDefault="00C0481F" w:rsidP="00C0481F">
      <w:pPr>
        <w:autoSpaceDE w:val="0"/>
        <w:autoSpaceDN w:val="0"/>
        <w:adjustRightInd w:val="0"/>
        <w:ind w:left="5245"/>
        <w:jc w:val="both"/>
        <w:rPr>
          <w:rFonts w:eastAsia="Calibri"/>
          <w:sz w:val="28"/>
          <w:szCs w:val="28"/>
          <w:lang w:eastAsia="en-US"/>
        </w:rPr>
      </w:pPr>
      <w:r w:rsidRPr="005851F4">
        <w:rPr>
          <w:rFonts w:eastAsia="Calibri"/>
          <w:sz w:val="28"/>
          <w:szCs w:val="28"/>
          <w:lang w:eastAsia="en-US"/>
        </w:rPr>
        <w:t>Адрес места жительства (пребывания):</w:t>
      </w:r>
    </w:p>
    <w:p w:rsidR="00C0481F" w:rsidRPr="005851F4" w:rsidRDefault="00C0481F" w:rsidP="00C0481F">
      <w:pPr>
        <w:autoSpaceDE w:val="0"/>
        <w:autoSpaceDN w:val="0"/>
        <w:adjustRightInd w:val="0"/>
        <w:ind w:left="5245"/>
        <w:jc w:val="both"/>
        <w:rPr>
          <w:rFonts w:eastAsia="Calibri"/>
          <w:sz w:val="28"/>
          <w:szCs w:val="28"/>
          <w:lang w:eastAsia="en-US"/>
        </w:rPr>
      </w:pPr>
      <w:r w:rsidRPr="005851F4">
        <w:rPr>
          <w:rFonts w:eastAsia="Calibri"/>
          <w:sz w:val="28"/>
          <w:szCs w:val="28"/>
          <w:lang w:eastAsia="en-US"/>
        </w:rPr>
        <w:t>_____________________________</w:t>
      </w:r>
      <w:r>
        <w:rPr>
          <w:rFonts w:eastAsia="Calibri"/>
          <w:sz w:val="28"/>
          <w:szCs w:val="28"/>
          <w:lang w:eastAsia="en-US"/>
        </w:rPr>
        <w:t>_</w:t>
      </w:r>
      <w:r w:rsidRPr="005851F4">
        <w:rPr>
          <w:rFonts w:eastAsia="Calibri"/>
          <w:sz w:val="28"/>
          <w:szCs w:val="28"/>
          <w:lang w:eastAsia="en-US"/>
        </w:rPr>
        <w:t xml:space="preserve"> __________________________________________________________</w:t>
      </w:r>
      <w:r>
        <w:rPr>
          <w:rFonts w:eastAsia="Calibri"/>
          <w:sz w:val="28"/>
          <w:szCs w:val="28"/>
          <w:lang w:eastAsia="en-US"/>
        </w:rPr>
        <w:t>__</w:t>
      </w:r>
    </w:p>
    <w:p w:rsidR="00C0481F" w:rsidRPr="005851F4" w:rsidRDefault="00C0481F" w:rsidP="00C0481F">
      <w:pPr>
        <w:autoSpaceDE w:val="0"/>
        <w:autoSpaceDN w:val="0"/>
        <w:adjustRightInd w:val="0"/>
        <w:ind w:left="5245"/>
        <w:jc w:val="both"/>
        <w:rPr>
          <w:rFonts w:eastAsia="Calibri"/>
          <w:sz w:val="28"/>
          <w:szCs w:val="28"/>
          <w:lang w:eastAsia="en-US"/>
        </w:rPr>
      </w:pPr>
      <w:r w:rsidRPr="005851F4">
        <w:rPr>
          <w:rFonts w:eastAsia="Calibri"/>
          <w:sz w:val="28"/>
          <w:szCs w:val="28"/>
          <w:lang w:eastAsia="en-US"/>
        </w:rPr>
        <w:t>Адрес электронной почты (при наличии):</w:t>
      </w:r>
    </w:p>
    <w:p w:rsidR="00C0481F" w:rsidRPr="005851F4" w:rsidRDefault="00C0481F" w:rsidP="00C0481F">
      <w:pPr>
        <w:autoSpaceDE w:val="0"/>
        <w:autoSpaceDN w:val="0"/>
        <w:adjustRightInd w:val="0"/>
        <w:ind w:left="5245"/>
        <w:jc w:val="both"/>
        <w:rPr>
          <w:rFonts w:eastAsia="Calibri"/>
          <w:sz w:val="28"/>
          <w:szCs w:val="28"/>
          <w:lang w:eastAsia="en-US"/>
        </w:rPr>
      </w:pPr>
      <w:r w:rsidRPr="005851F4">
        <w:rPr>
          <w:rFonts w:eastAsia="Calibri"/>
          <w:sz w:val="28"/>
          <w:szCs w:val="28"/>
          <w:lang w:eastAsia="en-US"/>
        </w:rPr>
        <w:t>__</w:t>
      </w:r>
      <w:r>
        <w:rPr>
          <w:rFonts w:eastAsia="Calibri"/>
          <w:sz w:val="28"/>
          <w:szCs w:val="28"/>
          <w:lang w:eastAsia="en-US"/>
        </w:rPr>
        <w:t>____________________________</w:t>
      </w:r>
    </w:p>
    <w:p w:rsidR="00C0481F" w:rsidRPr="005851F4" w:rsidRDefault="00C0481F" w:rsidP="00C0481F">
      <w:pPr>
        <w:autoSpaceDE w:val="0"/>
        <w:autoSpaceDN w:val="0"/>
        <w:adjustRightInd w:val="0"/>
        <w:ind w:left="5245"/>
        <w:jc w:val="both"/>
        <w:rPr>
          <w:rFonts w:eastAsia="Calibri"/>
          <w:sz w:val="28"/>
          <w:szCs w:val="28"/>
          <w:lang w:eastAsia="en-US"/>
        </w:rPr>
      </w:pPr>
      <w:r w:rsidRPr="005851F4">
        <w:rPr>
          <w:rFonts w:eastAsia="Calibri"/>
          <w:sz w:val="28"/>
          <w:szCs w:val="28"/>
          <w:lang w:eastAsia="en-US"/>
        </w:rPr>
        <w:t>Номер контактного телефона:</w:t>
      </w:r>
    </w:p>
    <w:p w:rsidR="00C0481F" w:rsidRPr="005851F4" w:rsidRDefault="00C0481F" w:rsidP="00C0481F">
      <w:pPr>
        <w:autoSpaceDE w:val="0"/>
        <w:autoSpaceDN w:val="0"/>
        <w:adjustRightInd w:val="0"/>
        <w:ind w:left="5245"/>
        <w:jc w:val="both"/>
        <w:rPr>
          <w:rFonts w:eastAsia="Calibri"/>
          <w:sz w:val="28"/>
          <w:szCs w:val="28"/>
          <w:lang w:eastAsia="en-US"/>
        </w:rPr>
      </w:pPr>
      <w:r w:rsidRPr="005851F4">
        <w:rPr>
          <w:rFonts w:eastAsia="Calibri"/>
          <w:sz w:val="28"/>
          <w:szCs w:val="28"/>
          <w:lang w:eastAsia="en-US"/>
        </w:rPr>
        <w:t>__</w:t>
      </w:r>
      <w:r>
        <w:rPr>
          <w:rFonts w:eastAsia="Calibri"/>
          <w:sz w:val="28"/>
          <w:szCs w:val="28"/>
          <w:lang w:eastAsia="en-US"/>
        </w:rPr>
        <w:t>____________________________</w:t>
      </w:r>
    </w:p>
    <w:p w:rsidR="00C0481F" w:rsidRPr="005851F4" w:rsidRDefault="00C0481F" w:rsidP="00C0481F">
      <w:pPr>
        <w:autoSpaceDE w:val="0"/>
        <w:autoSpaceDN w:val="0"/>
        <w:adjustRightInd w:val="0"/>
        <w:jc w:val="both"/>
        <w:rPr>
          <w:rFonts w:eastAsia="Calibri"/>
          <w:sz w:val="28"/>
          <w:szCs w:val="28"/>
          <w:lang w:eastAsia="en-US"/>
        </w:rPr>
      </w:pPr>
    </w:p>
    <w:p w:rsidR="00C0481F" w:rsidRPr="005851F4" w:rsidRDefault="00C0481F" w:rsidP="00C0481F">
      <w:pPr>
        <w:autoSpaceDE w:val="0"/>
        <w:autoSpaceDN w:val="0"/>
        <w:adjustRightInd w:val="0"/>
        <w:jc w:val="center"/>
        <w:rPr>
          <w:rFonts w:eastAsia="Calibri"/>
          <w:sz w:val="28"/>
          <w:szCs w:val="28"/>
          <w:lang w:eastAsia="en-US"/>
        </w:rPr>
      </w:pPr>
      <w:r w:rsidRPr="005851F4">
        <w:rPr>
          <w:rFonts w:eastAsia="Calibri"/>
          <w:sz w:val="28"/>
          <w:szCs w:val="28"/>
          <w:lang w:eastAsia="en-US"/>
        </w:rPr>
        <w:t>ЗАЯВЛЕНИЕ</w:t>
      </w:r>
    </w:p>
    <w:p w:rsidR="00C0481F" w:rsidRPr="005851F4" w:rsidRDefault="00C0481F" w:rsidP="00C0481F">
      <w:pPr>
        <w:autoSpaceDE w:val="0"/>
        <w:autoSpaceDN w:val="0"/>
        <w:adjustRightInd w:val="0"/>
        <w:jc w:val="center"/>
        <w:rPr>
          <w:rFonts w:eastAsia="Calibri"/>
          <w:sz w:val="28"/>
          <w:szCs w:val="28"/>
          <w:lang w:eastAsia="en-US"/>
        </w:rPr>
      </w:pPr>
    </w:p>
    <w:p w:rsidR="00C0481F" w:rsidRPr="005851F4" w:rsidRDefault="00C0481F" w:rsidP="00C0481F">
      <w:pPr>
        <w:autoSpaceDE w:val="0"/>
        <w:autoSpaceDN w:val="0"/>
        <w:adjustRightInd w:val="0"/>
        <w:ind w:firstLine="709"/>
        <w:jc w:val="both"/>
        <w:rPr>
          <w:rFonts w:eastAsia="Calibri"/>
          <w:sz w:val="28"/>
          <w:szCs w:val="28"/>
          <w:lang w:eastAsia="en-US"/>
        </w:rPr>
      </w:pPr>
      <w:r w:rsidRPr="005851F4">
        <w:rPr>
          <w:rFonts w:eastAsia="Calibri"/>
          <w:sz w:val="28"/>
          <w:szCs w:val="28"/>
          <w:lang w:eastAsia="en-US"/>
        </w:rPr>
        <w:t>Прошу устранить (исправить) опечатку и (или) ошибку (нужное указать) в ранее принятом (выданном) __________________________</w:t>
      </w:r>
      <w:r>
        <w:rPr>
          <w:rFonts w:eastAsia="Calibri"/>
          <w:sz w:val="28"/>
          <w:szCs w:val="28"/>
          <w:lang w:eastAsia="en-US"/>
        </w:rPr>
        <w:t>_______________</w:t>
      </w:r>
    </w:p>
    <w:p w:rsidR="00C0481F" w:rsidRPr="000C258A" w:rsidRDefault="00C0481F" w:rsidP="00C0481F">
      <w:pPr>
        <w:autoSpaceDE w:val="0"/>
        <w:autoSpaceDN w:val="0"/>
        <w:adjustRightInd w:val="0"/>
        <w:jc w:val="center"/>
        <w:rPr>
          <w:rFonts w:eastAsia="Calibri"/>
          <w:sz w:val="20"/>
          <w:szCs w:val="20"/>
          <w:lang w:eastAsia="en-US"/>
        </w:rPr>
      </w:pPr>
      <w:r w:rsidRPr="005851F4">
        <w:rPr>
          <w:rFonts w:eastAsia="Calibri"/>
          <w:sz w:val="28"/>
          <w:szCs w:val="28"/>
          <w:lang w:eastAsia="en-US"/>
        </w:rPr>
        <w:t>_____________________________________________</w:t>
      </w:r>
      <w:r>
        <w:rPr>
          <w:rFonts w:eastAsia="Calibri"/>
          <w:sz w:val="28"/>
          <w:szCs w:val="28"/>
          <w:lang w:eastAsia="en-US"/>
        </w:rPr>
        <w:t>______________________</w:t>
      </w:r>
      <w:r w:rsidRPr="005851F4">
        <w:rPr>
          <w:rFonts w:eastAsia="Calibri"/>
          <w:sz w:val="28"/>
          <w:szCs w:val="28"/>
          <w:lang w:eastAsia="en-US"/>
        </w:rPr>
        <w:t xml:space="preserve"> </w:t>
      </w:r>
      <w:r w:rsidRPr="000C258A">
        <w:rPr>
          <w:rFonts w:eastAsia="Calibri"/>
          <w:sz w:val="20"/>
          <w:szCs w:val="20"/>
          <w:lang w:eastAsia="en-US"/>
        </w:rPr>
        <w:t>(указывается наименование документа, в котором допущена опечатка или ошибка)</w:t>
      </w:r>
    </w:p>
    <w:p w:rsidR="00C0481F" w:rsidRPr="005851F4" w:rsidRDefault="00C0481F" w:rsidP="00C0481F">
      <w:pPr>
        <w:autoSpaceDE w:val="0"/>
        <w:autoSpaceDN w:val="0"/>
        <w:adjustRightInd w:val="0"/>
        <w:jc w:val="both"/>
        <w:rPr>
          <w:rFonts w:eastAsia="Calibri"/>
          <w:sz w:val="28"/>
          <w:szCs w:val="28"/>
          <w:lang w:eastAsia="en-US"/>
        </w:rPr>
      </w:pPr>
      <w:r w:rsidRPr="005851F4">
        <w:rPr>
          <w:rFonts w:eastAsia="Calibri"/>
          <w:sz w:val="28"/>
          <w:szCs w:val="28"/>
          <w:lang w:eastAsia="en-US"/>
        </w:rPr>
        <w:t>от ________________ № ______________________________</w:t>
      </w:r>
      <w:r>
        <w:rPr>
          <w:rFonts w:eastAsia="Calibri"/>
          <w:sz w:val="28"/>
          <w:szCs w:val="28"/>
          <w:lang w:eastAsia="en-US"/>
        </w:rPr>
        <w:t>________________</w:t>
      </w:r>
    </w:p>
    <w:p w:rsidR="00C0481F" w:rsidRPr="000C258A" w:rsidRDefault="00C0481F" w:rsidP="00C0481F">
      <w:pPr>
        <w:autoSpaceDE w:val="0"/>
        <w:autoSpaceDN w:val="0"/>
        <w:adjustRightInd w:val="0"/>
        <w:ind w:firstLine="709"/>
        <w:jc w:val="center"/>
        <w:rPr>
          <w:rFonts w:eastAsia="Calibri"/>
          <w:sz w:val="20"/>
          <w:szCs w:val="20"/>
          <w:lang w:eastAsia="en-US"/>
        </w:rPr>
      </w:pPr>
      <w:r w:rsidRPr="000C258A">
        <w:rPr>
          <w:rFonts w:eastAsia="Calibri"/>
          <w:sz w:val="20"/>
          <w:szCs w:val="20"/>
          <w:lang w:eastAsia="en-US"/>
        </w:rPr>
        <w:t>(указывается дата принятия и номер документа, в котором допущена опечатка или ошибка)</w:t>
      </w:r>
    </w:p>
    <w:p w:rsidR="00C0481F" w:rsidRPr="005851F4" w:rsidRDefault="00C0481F" w:rsidP="00C0481F">
      <w:pPr>
        <w:autoSpaceDE w:val="0"/>
        <w:autoSpaceDN w:val="0"/>
        <w:adjustRightInd w:val="0"/>
        <w:jc w:val="both"/>
        <w:rPr>
          <w:rFonts w:eastAsia="Calibri"/>
          <w:sz w:val="28"/>
          <w:szCs w:val="28"/>
          <w:lang w:eastAsia="en-US"/>
        </w:rPr>
      </w:pPr>
    </w:p>
    <w:p w:rsidR="00C0481F" w:rsidRPr="005851F4" w:rsidRDefault="00C0481F" w:rsidP="00C0481F">
      <w:pPr>
        <w:autoSpaceDE w:val="0"/>
        <w:autoSpaceDN w:val="0"/>
        <w:adjustRightInd w:val="0"/>
        <w:jc w:val="both"/>
        <w:rPr>
          <w:rFonts w:eastAsia="Calibri"/>
          <w:sz w:val="28"/>
          <w:szCs w:val="28"/>
          <w:lang w:eastAsia="en-US"/>
        </w:rPr>
      </w:pPr>
      <w:r w:rsidRPr="005851F4">
        <w:rPr>
          <w:rFonts w:eastAsia="Calibri"/>
          <w:sz w:val="28"/>
          <w:szCs w:val="28"/>
          <w:lang w:eastAsia="en-US"/>
        </w:rPr>
        <w:t>в части ______________________________________</w:t>
      </w:r>
      <w:r>
        <w:rPr>
          <w:rFonts w:eastAsia="Calibri"/>
          <w:sz w:val="28"/>
          <w:szCs w:val="28"/>
          <w:lang w:eastAsia="en-US"/>
        </w:rPr>
        <w:t>______________________</w:t>
      </w:r>
    </w:p>
    <w:p w:rsidR="00C0481F" w:rsidRPr="005851F4" w:rsidRDefault="00C0481F" w:rsidP="00C0481F">
      <w:pPr>
        <w:autoSpaceDE w:val="0"/>
        <w:autoSpaceDN w:val="0"/>
        <w:adjustRightInd w:val="0"/>
        <w:jc w:val="both"/>
        <w:rPr>
          <w:rFonts w:eastAsia="Calibri"/>
          <w:sz w:val="28"/>
          <w:szCs w:val="28"/>
          <w:lang w:eastAsia="en-US"/>
        </w:rPr>
      </w:pPr>
      <w:r w:rsidRPr="005851F4">
        <w:rPr>
          <w:rFonts w:eastAsia="Calibri"/>
          <w:sz w:val="28"/>
          <w:szCs w:val="28"/>
          <w:lang w:eastAsia="en-US"/>
        </w:rPr>
        <w:t>______________________________________________________________________________________________________________________________________</w:t>
      </w:r>
    </w:p>
    <w:p w:rsidR="00C0481F" w:rsidRPr="000C258A" w:rsidRDefault="00C0481F" w:rsidP="00C0481F">
      <w:pPr>
        <w:autoSpaceDE w:val="0"/>
        <w:autoSpaceDN w:val="0"/>
        <w:adjustRightInd w:val="0"/>
        <w:jc w:val="center"/>
        <w:rPr>
          <w:rFonts w:eastAsia="Calibri"/>
          <w:sz w:val="20"/>
          <w:szCs w:val="20"/>
          <w:lang w:eastAsia="en-US"/>
        </w:rPr>
      </w:pPr>
      <w:r w:rsidRPr="000C258A">
        <w:rPr>
          <w:rFonts w:eastAsia="Calibri"/>
          <w:sz w:val="20"/>
          <w:szCs w:val="20"/>
          <w:lang w:eastAsia="en-US"/>
        </w:rPr>
        <w:t>(указывается допущенная опечатка или ошибка)</w:t>
      </w:r>
    </w:p>
    <w:p w:rsidR="00C0481F" w:rsidRPr="005851F4" w:rsidRDefault="00C0481F" w:rsidP="00C0481F">
      <w:pPr>
        <w:autoSpaceDE w:val="0"/>
        <w:autoSpaceDN w:val="0"/>
        <w:adjustRightInd w:val="0"/>
        <w:jc w:val="both"/>
        <w:rPr>
          <w:rFonts w:eastAsia="Calibri"/>
          <w:sz w:val="28"/>
          <w:szCs w:val="28"/>
          <w:lang w:eastAsia="en-US"/>
        </w:rPr>
      </w:pPr>
      <w:r w:rsidRPr="005851F4">
        <w:rPr>
          <w:rFonts w:eastAsia="Calibri"/>
          <w:sz w:val="28"/>
          <w:szCs w:val="28"/>
          <w:lang w:eastAsia="en-US"/>
        </w:rPr>
        <w:lastRenderedPageBreak/>
        <w:t>в связи с ____________________________________</w:t>
      </w:r>
      <w:r>
        <w:rPr>
          <w:rFonts w:eastAsia="Calibri"/>
          <w:sz w:val="28"/>
          <w:szCs w:val="28"/>
          <w:lang w:eastAsia="en-US"/>
        </w:rPr>
        <w:t>_______________________</w:t>
      </w:r>
    </w:p>
    <w:p w:rsidR="00C0481F" w:rsidRPr="005851F4" w:rsidRDefault="00C0481F" w:rsidP="00C0481F">
      <w:pPr>
        <w:autoSpaceDE w:val="0"/>
        <w:autoSpaceDN w:val="0"/>
        <w:adjustRightInd w:val="0"/>
        <w:jc w:val="both"/>
        <w:rPr>
          <w:rFonts w:eastAsia="Calibri"/>
          <w:sz w:val="28"/>
          <w:szCs w:val="28"/>
          <w:lang w:eastAsia="en-US"/>
        </w:rPr>
      </w:pPr>
      <w:r w:rsidRPr="005851F4">
        <w:rPr>
          <w:rFonts w:eastAsia="Calibri"/>
          <w:sz w:val="28"/>
          <w:szCs w:val="28"/>
          <w:lang w:eastAsia="en-US"/>
        </w:rPr>
        <w:t>_____________________________________________</w:t>
      </w:r>
      <w:r>
        <w:rPr>
          <w:rFonts w:eastAsia="Calibri"/>
          <w:sz w:val="28"/>
          <w:szCs w:val="28"/>
          <w:lang w:eastAsia="en-US"/>
        </w:rPr>
        <w:t>______________________</w:t>
      </w:r>
    </w:p>
    <w:p w:rsidR="00C0481F" w:rsidRPr="005851F4" w:rsidRDefault="00C0481F" w:rsidP="00C0481F">
      <w:pPr>
        <w:autoSpaceDE w:val="0"/>
        <w:autoSpaceDN w:val="0"/>
        <w:adjustRightInd w:val="0"/>
        <w:jc w:val="both"/>
        <w:rPr>
          <w:rFonts w:eastAsia="Calibri"/>
          <w:sz w:val="28"/>
          <w:szCs w:val="28"/>
          <w:lang w:eastAsia="en-US"/>
        </w:rPr>
      </w:pPr>
      <w:r w:rsidRPr="005851F4">
        <w:rPr>
          <w:rFonts w:eastAsia="Calibri"/>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0481F" w:rsidRPr="000C258A" w:rsidRDefault="00C0481F" w:rsidP="00C0481F">
      <w:pPr>
        <w:autoSpaceDE w:val="0"/>
        <w:autoSpaceDN w:val="0"/>
        <w:adjustRightInd w:val="0"/>
        <w:jc w:val="center"/>
        <w:rPr>
          <w:rFonts w:eastAsia="Calibri"/>
          <w:sz w:val="20"/>
          <w:szCs w:val="20"/>
          <w:lang w:eastAsia="en-US"/>
        </w:rPr>
      </w:pPr>
      <w:r w:rsidRPr="000C258A">
        <w:rPr>
          <w:rFonts w:eastAsia="Calibri"/>
          <w:sz w:val="20"/>
          <w:szCs w:val="20"/>
          <w:lang w:eastAsia="en-US"/>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C0481F" w:rsidRPr="005851F4" w:rsidRDefault="00C0481F" w:rsidP="00C0481F">
      <w:pPr>
        <w:autoSpaceDE w:val="0"/>
        <w:autoSpaceDN w:val="0"/>
        <w:adjustRightInd w:val="0"/>
        <w:jc w:val="both"/>
        <w:rPr>
          <w:rFonts w:eastAsia="Calibri"/>
          <w:sz w:val="28"/>
          <w:szCs w:val="28"/>
          <w:lang w:eastAsia="en-US"/>
        </w:rPr>
      </w:pPr>
    </w:p>
    <w:p w:rsidR="00C0481F" w:rsidRPr="005851F4" w:rsidRDefault="00C0481F" w:rsidP="00C0481F">
      <w:pPr>
        <w:autoSpaceDE w:val="0"/>
        <w:autoSpaceDN w:val="0"/>
        <w:adjustRightInd w:val="0"/>
        <w:ind w:firstLine="709"/>
        <w:jc w:val="both"/>
        <w:rPr>
          <w:rFonts w:eastAsia="Calibri"/>
          <w:sz w:val="28"/>
          <w:szCs w:val="28"/>
          <w:lang w:eastAsia="en-US"/>
        </w:rPr>
      </w:pPr>
      <w:r w:rsidRPr="005851F4">
        <w:rPr>
          <w:rFonts w:eastAsia="Calibri"/>
          <w:sz w:val="28"/>
          <w:szCs w:val="28"/>
          <w:lang w:eastAsia="en-US"/>
        </w:rPr>
        <w:t xml:space="preserve"> К заявлению прилагаются:</w:t>
      </w:r>
    </w:p>
    <w:p w:rsidR="00C0481F" w:rsidRDefault="00C0481F" w:rsidP="00C0481F">
      <w:pPr>
        <w:autoSpaceDE w:val="0"/>
        <w:autoSpaceDN w:val="0"/>
        <w:adjustRightInd w:val="0"/>
        <w:spacing w:after="200" w:line="276" w:lineRule="auto"/>
        <w:ind w:firstLine="709"/>
        <w:contextualSpacing/>
        <w:rPr>
          <w:rFonts w:eastAsia="Calibri"/>
          <w:sz w:val="28"/>
          <w:szCs w:val="28"/>
          <w:lang w:eastAsia="en-US"/>
        </w:rPr>
      </w:pPr>
      <w:r>
        <w:rPr>
          <w:rFonts w:eastAsia="Calibri"/>
          <w:sz w:val="28"/>
          <w:szCs w:val="28"/>
          <w:lang w:eastAsia="en-US"/>
        </w:rPr>
        <w:t>1) ____________________________________________________________;</w:t>
      </w:r>
    </w:p>
    <w:p w:rsidR="00C0481F" w:rsidRDefault="00C0481F" w:rsidP="00C0481F">
      <w:pPr>
        <w:autoSpaceDE w:val="0"/>
        <w:autoSpaceDN w:val="0"/>
        <w:adjustRightInd w:val="0"/>
        <w:spacing w:after="200" w:line="276" w:lineRule="auto"/>
        <w:ind w:firstLine="709"/>
        <w:contextualSpacing/>
        <w:jc w:val="center"/>
        <w:rPr>
          <w:rFonts w:eastAsia="Calibri"/>
          <w:sz w:val="20"/>
          <w:szCs w:val="20"/>
          <w:lang w:eastAsia="en-US"/>
        </w:rPr>
      </w:pPr>
      <w:r w:rsidRPr="000C258A">
        <w:rPr>
          <w:rFonts w:eastAsia="Calibri"/>
          <w:sz w:val="20"/>
          <w:szCs w:val="20"/>
          <w:lang w:eastAsia="en-US"/>
        </w:rPr>
        <w:t>документ, подтверждающий полномочия представителя (в случа</w:t>
      </w:r>
      <w:r>
        <w:rPr>
          <w:rFonts w:eastAsia="Calibri"/>
          <w:sz w:val="20"/>
          <w:szCs w:val="20"/>
          <w:lang w:eastAsia="en-US"/>
        </w:rPr>
        <w:t>е обращения за получением муниципальной услуги представителя)</w:t>
      </w:r>
    </w:p>
    <w:p w:rsidR="00C0481F" w:rsidRDefault="00C0481F" w:rsidP="00C0481F">
      <w:pPr>
        <w:autoSpaceDE w:val="0"/>
        <w:autoSpaceDN w:val="0"/>
        <w:adjustRightInd w:val="0"/>
        <w:spacing w:after="200" w:line="276" w:lineRule="auto"/>
        <w:ind w:firstLine="709"/>
        <w:contextualSpacing/>
        <w:rPr>
          <w:rFonts w:eastAsia="Calibri"/>
          <w:sz w:val="28"/>
          <w:szCs w:val="28"/>
          <w:lang w:eastAsia="en-US"/>
        </w:rPr>
      </w:pPr>
      <w:r>
        <w:rPr>
          <w:rFonts w:eastAsia="Calibri"/>
          <w:sz w:val="28"/>
          <w:szCs w:val="28"/>
          <w:lang w:eastAsia="en-US"/>
        </w:rPr>
        <w:t>2) ____________________________________________________________;</w:t>
      </w:r>
    </w:p>
    <w:p w:rsidR="00C0481F" w:rsidRDefault="00C0481F" w:rsidP="00C0481F">
      <w:pPr>
        <w:autoSpaceDE w:val="0"/>
        <w:autoSpaceDN w:val="0"/>
        <w:adjustRightInd w:val="0"/>
        <w:spacing w:after="200" w:line="276" w:lineRule="auto"/>
        <w:ind w:firstLine="709"/>
        <w:contextualSpacing/>
        <w:rPr>
          <w:rFonts w:eastAsia="Calibri"/>
          <w:sz w:val="28"/>
          <w:szCs w:val="28"/>
          <w:lang w:eastAsia="en-US"/>
        </w:rPr>
      </w:pPr>
      <w:r>
        <w:rPr>
          <w:rFonts w:eastAsia="Calibri"/>
          <w:sz w:val="28"/>
          <w:szCs w:val="28"/>
          <w:lang w:eastAsia="en-US"/>
        </w:rPr>
        <w:t>3) ____________________________________________________________;</w:t>
      </w:r>
    </w:p>
    <w:p w:rsidR="00C0481F" w:rsidRDefault="00C0481F" w:rsidP="00C0481F">
      <w:pPr>
        <w:autoSpaceDE w:val="0"/>
        <w:autoSpaceDN w:val="0"/>
        <w:adjustRightInd w:val="0"/>
        <w:spacing w:after="200" w:line="276" w:lineRule="auto"/>
        <w:ind w:firstLine="709"/>
        <w:contextualSpacing/>
        <w:rPr>
          <w:rFonts w:eastAsia="Calibri"/>
          <w:sz w:val="28"/>
          <w:szCs w:val="28"/>
          <w:lang w:eastAsia="en-US"/>
        </w:rPr>
      </w:pPr>
      <w:r>
        <w:rPr>
          <w:rFonts w:eastAsia="Calibri"/>
          <w:sz w:val="28"/>
          <w:szCs w:val="28"/>
          <w:lang w:eastAsia="en-US"/>
        </w:rPr>
        <w:t>… ___________________________________________________________.</w:t>
      </w:r>
    </w:p>
    <w:p w:rsidR="00C0481F" w:rsidRPr="000C258A" w:rsidRDefault="00C0481F" w:rsidP="00C0481F">
      <w:pPr>
        <w:autoSpaceDE w:val="0"/>
        <w:autoSpaceDN w:val="0"/>
        <w:adjustRightInd w:val="0"/>
        <w:spacing w:after="200" w:line="276" w:lineRule="auto"/>
        <w:ind w:firstLine="709"/>
        <w:contextualSpacing/>
        <w:rPr>
          <w:rFonts w:eastAsia="Calibri"/>
          <w:sz w:val="20"/>
          <w:szCs w:val="20"/>
          <w:lang w:eastAsia="en-US"/>
        </w:rPr>
      </w:pPr>
    </w:p>
    <w:p w:rsidR="00C0481F" w:rsidRPr="000C258A" w:rsidRDefault="00C0481F" w:rsidP="00C0481F">
      <w:pPr>
        <w:autoSpaceDE w:val="0"/>
        <w:autoSpaceDN w:val="0"/>
        <w:adjustRightInd w:val="0"/>
        <w:jc w:val="center"/>
        <w:rPr>
          <w:rFonts w:eastAsia="Calibri"/>
          <w:sz w:val="20"/>
          <w:szCs w:val="20"/>
          <w:lang w:eastAsia="en-US"/>
        </w:rPr>
      </w:pPr>
      <w:r w:rsidRPr="000C258A">
        <w:rPr>
          <w:rFonts w:eastAsia="Calibri"/>
          <w:sz w:val="20"/>
          <w:szCs w:val="20"/>
          <w:lang w:eastAsia="en-US"/>
        </w:rPr>
        <w:t xml:space="preserve"> (указываются реквизиты документа (-ов), обосновывающих доводы заявителя о наличии опечатки, а также содержащих правильные сведения)</w:t>
      </w:r>
    </w:p>
    <w:p w:rsidR="00C0481F" w:rsidRPr="005851F4" w:rsidRDefault="00C0481F" w:rsidP="00C0481F">
      <w:pPr>
        <w:autoSpaceDE w:val="0"/>
        <w:autoSpaceDN w:val="0"/>
        <w:adjustRightInd w:val="0"/>
        <w:jc w:val="both"/>
        <w:rPr>
          <w:rFonts w:eastAsia="Calibri"/>
          <w:sz w:val="28"/>
          <w:szCs w:val="28"/>
          <w:lang w:eastAsia="en-US"/>
        </w:rPr>
      </w:pPr>
    </w:p>
    <w:p w:rsidR="00C0481F" w:rsidRPr="005851F4" w:rsidRDefault="00C0481F" w:rsidP="00C0481F">
      <w:pPr>
        <w:autoSpaceDE w:val="0"/>
        <w:autoSpaceDN w:val="0"/>
        <w:adjustRightInd w:val="0"/>
        <w:jc w:val="both"/>
        <w:rPr>
          <w:rFonts w:eastAsia="Calibri"/>
          <w:sz w:val="28"/>
          <w:szCs w:val="28"/>
          <w:lang w:eastAsia="en-US"/>
        </w:rPr>
      </w:pPr>
    </w:p>
    <w:p w:rsidR="00C0481F" w:rsidRPr="005851F4" w:rsidRDefault="00C0481F" w:rsidP="00C0481F">
      <w:pPr>
        <w:autoSpaceDE w:val="0"/>
        <w:autoSpaceDN w:val="0"/>
        <w:adjustRightInd w:val="0"/>
        <w:jc w:val="both"/>
        <w:rPr>
          <w:rFonts w:eastAsia="Calibri"/>
          <w:sz w:val="28"/>
          <w:szCs w:val="28"/>
          <w:lang w:eastAsia="en-US"/>
        </w:rPr>
      </w:pPr>
      <w:r>
        <w:rPr>
          <w:rFonts w:eastAsia="Calibri"/>
          <w:sz w:val="28"/>
          <w:szCs w:val="28"/>
          <w:lang w:eastAsia="en-US"/>
        </w:rPr>
        <w:t>_______________</w:t>
      </w:r>
      <w:r w:rsidRPr="005851F4">
        <w:rPr>
          <w:rFonts w:eastAsia="Calibri"/>
          <w:sz w:val="28"/>
          <w:szCs w:val="28"/>
          <w:lang w:eastAsia="en-US"/>
        </w:rPr>
        <w:t xml:space="preserve">     _______________________</w:t>
      </w:r>
      <w:r>
        <w:rPr>
          <w:rFonts w:eastAsia="Calibri"/>
          <w:sz w:val="28"/>
          <w:szCs w:val="28"/>
          <w:lang w:eastAsia="en-US"/>
        </w:rPr>
        <w:t>_   ________________________</w:t>
      </w:r>
    </w:p>
    <w:p w:rsidR="00C0481F" w:rsidRPr="000C258A" w:rsidRDefault="00C0481F" w:rsidP="00C0481F">
      <w:pPr>
        <w:autoSpaceDE w:val="0"/>
        <w:autoSpaceDN w:val="0"/>
        <w:adjustRightInd w:val="0"/>
        <w:jc w:val="both"/>
        <w:rPr>
          <w:rFonts w:eastAsia="Calibri"/>
          <w:sz w:val="20"/>
          <w:szCs w:val="20"/>
          <w:lang w:eastAsia="en-US"/>
        </w:rPr>
      </w:pPr>
      <w:r w:rsidRPr="000C258A">
        <w:rPr>
          <w:rFonts w:eastAsia="Calibri"/>
          <w:sz w:val="20"/>
          <w:szCs w:val="20"/>
          <w:lang w:eastAsia="en-US"/>
        </w:rPr>
        <w:t xml:space="preserve">           </w:t>
      </w:r>
      <w:r>
        <w:rPr>
          <w:rFonts w:eastAsia="Calibri"/>
          <w:sz w:val="20"/>
          <w:szCs w:val="20"/>
          <w:lang w:eastAsia="en-US"/>
        </w:rPr>
        <w:t xml:space="preserve">     </w:t>
      </w:r>
      <w:r w:rsidRPr="000C258A">
        <w:rPr>
          <w:rFonts w:eastAsia="Calibri"/>
          <w:sz w:val="20"/>
          <w:szCs w:val="20"/>
          <w:lang w:eastAsia="en-US"/>
        </w:rPr>
        <w:t xml:space="preserve"> (дата)                                     </w:t>
      </w:r>
      <w:r>
        <w:rPr>
          <w:rFonts w:eastAsia="Calibri"/>
          <w:sz w:val="20"/>
          <w:szCs w:val="20"/>
          <w:lang w:eastAsia="en-US"/>
        </w:rPr>
        <w:t xml:space="preserve">            </w:t>
      </w:r>
      <w:r w:rsidRPr="000C258A">
        <w:rPr>
          <w:rFonts w:eastAsia="Calibri"/>
          <w:sz w:val="20"/>
          <w:szCs w:val="20"/>
          <w:lang w:eastAsia="en-US"/>
        </w:rPr>
        <w:t xml:space="preserve">(подпись)    </w:t>
      </w:r>
      <w:r>
        <w:rPr>
          <w:rFonts w:eastAsia="Calibri"/>
          <w:sz w:val="20"/>
          <w:szCs w:val="20"/>
          <w:lang w:eastAsia="en-US"/>
        </w:rPr>
        <w:t xml:space="preserve">                          </w:t>
      </w:r>
      <w:r w:rsidRPr="000C258A">
        <w:rPr>
          <w:rFonts w:eastAsia="Calibri"/>
          <w:sz w:val="20"/>
          <w:szCs w:val="20"/>
          <w:lang w:eastAsia="en-US"/>
        </w:rPr>
        <w:t xml:space="preserve"> (Ф.И.О.</w:t>
      </w:r>
      <w:r>
        <w:rPr>
          <w:rFonts w:eastAsia="Calibri"/>
          <w:sz w:val="20"/>
          <w:szCs w:val="20"/>
          <w:lang w:eastAsia="en-US"/>
        </w:rPr>
        <w:t xml:space="preserve"> (последнее – при наличии)</w:t>
      </w:r>
      <w:r w:rsidRPr="000C258A">
        <w:rPr>
          <w:rFonts w:eastAsia="Calibri"/>
          <w:sz w:val="20"/>
          <w:szCs w:val="20"/>
          <w:lang w:eastAsia="en-US"/>
        </w:rPr>
        <w:t>)</w:t>
      </w:r>
    </w:p>
    <w:p w:rsidR="00C0481F" w:rsidRPr="005851F4" w:rsidRDefault="00C0481F" w:rsidP="00C0481F">
      <w:pPr>
        <w:autoSpaceDE w:val="0"/>
        <w:autoSpaceDN w:val="0"/>
        <w:adjustRightInd w:val="0"/>
        <w:rPr>
          <w:rFonts w:eastAsia="Calibri"/>
          <w:sz w:val="28"/>
          <w:szCs w:val="28"/>
          <w:lang w:eastAsia="en-US"/>
        </w:rPr>
      </w:pPr>
    </w:p>
    <w:p w:rsidR="00C0481F" w:rsidRDefault="00C0481F" w:rsidP="00C0481F">
      <w:pPr>
        <w:spacing w:after="200" w:line="276" w:lineRule="auto"/>
        <w:ind w:firstLine="709"/>
        <w:jc w:val="both"/>
        <w:rPr>
          <w:rFonts w:eastAsia="Calibri"/>
          <w:sz w:val="28"/>
          <w:szCs w:val="28"/>
          <w:lang w:eastAsia="en-US"/>
        </w:rPr>
      </w:pPr>
      <w:r w:rsidRPr="005851F4">
        <w:rPr>
          <w:rFonts w:eastAsia="Calibri"/>
          <w:sz w:val="28"/>
          <w:szCs w:val="28"/>
          <w:lang w:eastAsia="en-US"/>
        </w:rPr>
        <w:t>Реквизиты документа, удостов</w:t>
      </w:r>
      <w:r>
        <w:rPr>
          <w:rFonts w:eastAsia="Calibri"/>
          <w:sz w:val="28"/>
          <w:szCs w:val="28"/>
          <w:lang w:eastAsia="en-US"/>
        </w:rPr>
        <w:t>еряющего личность представителя_______________________________________________________.</w:t>
      </w:r>
    </w:p>
    <w:p w:rsidR="00C0481F" w:rsidRPr="003E1E36" w:rsidRDefault="00C0481F" w:rsidP="00C0481F">
      <w:pPr>
        <w:spacing w:after="200" w:line="276" w:lineRule="auto"/>
        <w:ind w:firstLine="709"/>
        <w:rPr>
          <w:rFonts w:eastAsia="Calibri"/>
          <w:sz w:val="28"/>
          <w:szCs w:val="28"/>
          <w:lang w:eastAsia="en-US"/>
        </w:rPr>
        <w:sectPr w:rsidR="00C0481F" w:rsidRPr="003E1E36" w:rsidSect="00055BA4">
          <w:headerReference w:type="even" r:id="rId20"/>
          <w:headerReference w:type="default" r:id="rId21"/>
          <w:pgSz w:w="11906" w:h="16838"/>
          <w:pgMar w:top="1134" w:right="709" w:bottom="567" w:left="1701" w:header="709" w:footer="709" w:gutter="0"/>
          <w:cols w:space="708"/>
          <w:titlePg/>
          <w:docGrid w:linePitch="360"/>
        </w:sectPr>
      </w:pPr>
    </w:p>
    <w:p w:rsidR="00C0481F" w:rsidRDefault="00C0481F" w:rsidP="00C0481F">
      <w:pPr>
        <w:pStyle w:val="afe"/>
        <w:ind w:firstLine="9923"/>
        <w:rPr>
          <w:rFonts w:ascii="Times New Roman" w:hAnsi="Times New Roman"/>
          <w:sz w:val="28"/>
          <w:szCs w:val="28"/>
        </w:rPr>
      </w:pPr>
      <w:r>
        <w:rPr>
          <w:rFonts w:ascii="Times New Roman" w:hAnsi="Times New Roman"/>
          <w:sz w:val="28"/>
          <w:szCs w:val="28"/>
        </w:rPr>
        <w:lastRenderedPageBreak/>
        <w:t>Приложение №4</w:t>
      </w:r>
    </w:p>
    <w:p w:rsidR="00C0481F" w:rsidRDefault="00C0481F" w:rsidP="00C0481F">
      <w:pPr>
        <w:pStyle w:val="afe"/>
        <w:ind w:firstLine="9923"/>
        <w:rPr>
          <w:rFonts w:ascii="Times New Roman" w:hAnsi="Times New Roman"/>
          <w:sz w:val="28"/>
          <w:szCs w:val="28"/>
        </w:rPr>
      </w:pPr>
      <w:r>
        <w:rPr>
          <w:rFonts w:ascii="Times New Roman" w:hAnsi="Times New Roman"/>
          <w:sz w:val="28"/>
          <w:szCs w:val="28"/>
        </w:rPr>
        <w:t>к Административному регламенту</w:t>
      </w:r>
    </w:p>
    <w:p w:rsidR="00C0481F" w:rsidRDefault="00C0481F" w:rsidP="00C0481F">
      <w:pPr>
        <w:pStyle w:val="afe"/>
        <w:ind w:firstLine="9923"/>
        <w:rPr>
          <w:rFonts w:ascii="Times New Roman" w:hAnsi="Times New Roman"/>
          <w:sz w:val="28"/>
          <w:szCs w:val="28"/>
        </w:rPr>
      </w:pPr>
      <w:r>
        <w:rPr>
          <w:rFonts w:ascii="Times New Roman" w:hAnsi="Times New Roman"/>
          <w:sz w:val="28"/>
          <w:szCs w:val="28"/>
        </w:rPr>
        <w:t xml:space="preserve">«Признание граждан малоимущими </w:t>
      </w:r>
    </w:p>
    <w:p w:rsidR="00C0481F" w:rsidRDefault="00C0481F" w:rsidP="00C0481F">
      <w:pPr>
        <w:pStyle w:val="afe"/>
        <w:ind w:firstLine="9923"/>
        <w:rPr>
          <w:rFonts w:ascii="Times New Roman" w:hAnsi="Times New Roman"/>
          <w:sz w:val="28"/>
          <w:szCs w:val="28"/>
        </w:rPr>
      </w:pPr>
      <w:r>
        <w:rPr>
          <w:rFonts w:ascii="Times New Roman" w:hAnsi="Times New Roman"/>
          <w:sz w:val="28"/>
          <w:szCs w:val="28"/>
        </w:rPr>
        <w:t>в целях постановки на учет в качестве</w:t>
      </w:r>
    </w:p>
    <w:p w:rsidR="00C0481F" w:rsidRDefault="00C0481F" w:rsidP="00C0481F">
      <w:pPr>
        <w:pStyle w:val="afe"/>
        <w:ind w:firstLine="9923"/>
        <w:rPr>
          <w:rFonts w:ascii="Times New Roman" w:hAnsi="Times New Roman"/>
          <w:sz w:val="28"/>
          <w:szCs w:val="28"/>
        </w:rPr>
      </w:pPr>
      <w:r>
        <w:rPr>
          <w:rFonts w:ascii="Times New Roman" w:hAnsi="Times New Roman"/>
          <w:sz w:val="28"/>
          <w:szCs w:val="28"/>
        </w:rPr>
        <w:t xml:space="preserve"> нуждающихся в жилых помещениях»</w:t>
      </w:r>
    </w:p>
    <w:p w:rsidR="00C0481F" w:rsidRDefault="00C0481F" w:rsidP="00C0481F">
      <w:pPr>
        <w:autoSpaceDE w:val="0"/>
        <w:autoSpaceDN w:val="0"/>
        <w:adjustRightInd w:val="0"/>
      </w:pPr>
    </w:p>
    <w:p w:rsidR="00C0481F" w:rsidRDefault="00C0481F" w:rsidP="00C0481F">
      <w:pPr>
        <w:autoSpaceDE w:val="0"/>
        <w:autoSpaceDN w:val="0"/>
        <w:adjustRightInd w:val="0"/>
        <w:jc w:val="right"/>
      </w:pPr>
    </w:p>
    <w:p w:rsidR="00C0481F" w:rsidRDefault="00C0481F" w:rsidP="00C0481F">
      <w:pPr>
        <w:autoSpaceDE w:val="0"/>
        <w:autoSpaceDN w:val="0"/>
        <w:adjustRightInd w:val="0"/>
        <w:jc w:val="center"/>
      </w:pPr>
      <w:r>
        <w:t>Форма описания состава, последовательности и сроков выполнения административных процедур (действий) предоставления   муниципальной услуги</w:t>
      </w:r>
    </w:p>
    <w:p w:rsidR="00C0481F" w:rsidRDefault="00C0481F" w:rsidP="00C0481F">
      <w:pPr>
        <w:autoSpaceDE w:val="0"/>
        <w:autoSpaceDN w:val="0"/>
        <w:adjustRightInd w:val="0"/>
        <w:jc w:val="cente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126"/>
        <w:gridCol w:w="2268"/>
        <w:gridCol w:w="2268"/>
        <w:gridCol w:w="2410"/>
        <w:gridCol w:w="3402"/>
      </w:tblGrid>
      <w:tr w:rsidR="00C0481F" w:rsidTr="007831E3">
        <w:trPr>
          <w:trHeight w:val="975"/>
          <w:tblHeader/>
        </w:trPr>
        <w:tc>
          <w:tcPr>
            <w:tcW w:w="2410" w:type="dxa"/>
          </w:tcPr>
          <w:p w:rsidR="00C0481F" w:rsidRDefault="00C0481F" w:rsidP="007831E3">
            <w:pPr>
              <w:jc w:val="center"/>
            </w:pPr>
            <w:r>
              <w:t>Основание для начала административной процедуры</w:t>
            </w:r>
          </w:p>
        </w:tc>
        <w:tc>
          <w:tcPr>
            <w:tcW w:w="2126" w:type="dxa"/>
          </w:tcPr>
          <w:p w:rsidR="00C0481F" w:rsidRPr="00853DBF" w:rsidRDefault="00C0481F" w:rsidP="007831E3">
            <w:pPr>
              <w:jc w:val="center"/>
            </w:pPr>
            <w:r w:rsidRPr="00853DBF">
              <w:t>Содержание административных действий</w:t>
            </w:r>
          </w:p>
        </w:tc>
        <w:tc>
          <w:tcPr>
            <w:tcW w:w="2268" w:type="dxa"/>
          </w:tcPr>
          <w:p w:rsidR="00C0481F" w:rsidRPr="00853DBF" w:rsidRDefault="00C0481F" w:rsidP="007831E3">
            <w:pPr>
              <w:jc w:val="center"/>
            </w:pPr>
            <w:r w:rsidRPr="00853DBF">
              <w:t>Срок выполнения административных действий</w:t>
            </w:r>
          </w:p>
        </w:tc>
        <w:tc>
          <w:tcPr>
            <w:tcW w:w="2268" w:type="dxa"/>
          </w:tcPr>
          <w:p w:rsidR="00C0481F" w:rsidRDefault="00C0481F" w:rsidP="007831E3">
            <w:pPr>
              <w:jc w:val="center"/>
            </w:pPr>
            <w:r>
              <w:t>Должностное лицо, ответственное за выполнение административного действия</w:t>
            </w:r>
          </w:p>
        </w:tc>
        <w:tc>
          <w:tcPr>
            <w:tcW w:w="2410" w:type="dxa"/>
          </w:tcPr>
          <w:p w:rsidR="00C0481F" w:rsidRDefault="00C0481F" w:rsidP="007831E3">
            <w:pPr>
              <w:jc w:val="center"/>
            </w:pPr>
            <w:r>
              <w:t>Критерии принятия решения</w:t>
            </w:r>
          </w:p>
        </w:tc>
        <w:tc>
          <w:tcPr>
            <w:tcW w:w="3402" w:type="dxa"/>
          </w:tcPr>
          <w:p w:rsidR="00C0481F" w:rsidRDefault="00C0481F" w:rsidP="007831E3">
            <w:pPr>
              <w:jc w:val="center"/>
            </w:pPr>
            <w:r>
              <w:t>Результат административного действия, способ фиксации</w:t>
            </w:r>
          </w:p>
        </w:tc>
      </w:tr>
      <w:tr w:rsidR="00C0481F" w:rsidTr="007831E3">
        <w:trPr>
          <w:trHeight w:val="283"/>
        </w:trPr>
        <w:tc>
          <w:tcPr>
            <w:tcW w:w="14884" w:type="dxa"/>
            <w:gridSpan w:val="6"/>
          </w:tcPr>
          <w:p w:rsidR="00C0481F" w:rsidRPr="00853DBF" w:rsidRDefault="00C0481F" w:rsidP="007831E3">
            <w:pPr>
              <w:jc w:val="center"/>
            </w:pPr>
            <w:r w:rsidRPr="00853DBF">
              <w:rPr>
                <w:b/>
              </w:rPr>
              <w:t>1.</w:t>
            </w:r>
            <w:r w:rsidRPr="00853DBF">
              <w:t xml:space="preserve"> </w:t>
            </w:r>
            <w:r w:rsidRPr="00853DBF">
              <w:rPr>
                <w:rFonts w:eastAsia="Calibri"/>
                <w:b/>
              </w:rPr>
              <w:t>Прием и регистрация заявления и необходимых документов</w:t>
            </w:r>
          </w:p>
        </w:tc>
      </w:tr>
      <w:tr w:rsidR="00C0481F" w:rsidTr="007831E3">
        <w:trPr>
          <w:trHeight w:val="1270"/>
        </w:trPr>
        <w:tc>
          <w:tcPr>
            <w:tcW w:w="2410" w:type="dxa"/>
            <w:vMerge w:val="restart"/>
          </w:tcPr>
          <w:p w:rsidR="00C0481F" w:rsidRPr="00853DBF" w:rsidRDefault="00C0481F" w:rsidP="007831E3">
            <w:r w:rsidRPr="00853DBF">
              <w:t>Поступление в Админ</w:t>
            </w:r>
            <w:r>
              <w:t xml:space="preserve">истрацию </w:t>
            </w:r>
            <w:r w:rsidRPr="00853DBF">
              <w:rPr>
                <w:rFonts w:eastAsia="Calibri"/>
              </w:rPr>
              <w:t xml:space="preserve"> заявления о признании малоимущим в целях постановки на учет в качестве нуждающегося в жилом помещении (далее – заявление) с приложением документов, предусмотренных пунктом 2.7 Административного регламента </w:t>
            </w:r>
            <w:r w:rsidRPr="00853DBF">
              <w:rPr>
                <w:rFonts w:eastAsia="Calibri"/>
              </w:rPr>
              <w:lastRenderedPageBreak/>
              <w:t>предоставления муниципальной услуги «Признание граждан малоимущими в целях постановки на учет в качестве нуждающихся в жилых помещениях» (далее – Административный регламент</w:t>
            </w:r>
          </w:p>
        </w:tc>
        <w:tc>
          <w:tcPr>
            <w:tcW w:w="2126" w:type="dxa"/>
          </w:tcPr>
          <w:p w:rsidR="00C0481F" w:rsidRPr="00853DBF" w:rsidRDefault="00C0481F" w:rsidP="007831E3">
            <w:pPr>
              <w:autoSpaceDE w:val="0"/>
              <w:autoSpaceDN w:val="0"/>
              <w:adjustRightInd w:val="0"/>
              <w:jc w:val="both"/>
              <w:rPr>
                <w:rFonts w:eastAsia="Calibri"/>
                <w:lang w:eastAsia="en-US"/>
              </w:rPr>
            </w:pPr>
            <w:r w:rsidRPr="00853DBF">
              <w:rPr>
                <w:rFonts w:eastAsia="Calibri"/>
                <w:lang w:eastAsia="en-US"/>
              </w:rPr>
              <w:lastRenderedPageBreak/>
              <w:t>Подтверждение личности лица, обратившегося за предоставлением муниципальной услуги;</w:t>
            </w:r>
          </w:p>
          <w:p w:rsidR="00C0481F" w:rsidRPr="00853DBF" w:rsidRDefault="00C0481F" w:rsidP="007831E3">
            <w:pPr>
              <w:autoSpaceDE w:val="0"/>
              <w:autoSpaceDN w:val="0"/>
              <w:adjustRightInd w:val="0"/>
              <w:jc w:val="both"/>
              <w:rPr>
                <w:rFonts w:eastAsia="Calibri"/>
                <w:lang w:eastAsia="en-US"/>
              </w:rPr>
            </w:pPr>
            <w:r w:rsidRPr="00853DBF">
              <w:rPr>
                <w:rFonts w:eastAsia="Calibri"/>
                <w:lang w:eastAsia="en-US"/>
              </w:rPr>
              <w:t xml:space="preserve">Подтверждение полномочий представителя заявителя (в случае личного обращения за предоставлением муниципальной услуги в Администрацию </w:t>
            </w:r>
            <w:r w:rsidRPr="00853DBF">
              <w:rPr>
                <w:rFonts w:eastAsia="Calibri"/>
                <w:lang w:eastAsia="en-US"/>
              </w:rPr>
              <w:lastRenderedPageBreak/>
              <w:t>(Уполномоченный орган).</w:t>
            </w:r>
          </w:p>
          <w:p w:rsidR="00C0481F" w:rsidRPr="00853DBF" w:rsidRDefault="00C0481F" w:rsidP="007831E3">
            <w:pPr>
              <w:autoSpaceDE w:val="0"/>
              <w:autoSpaceDN w:val="0"/>
              <w:adjustRightInd w:val="0"/>
              <w:jc w:val="both"/>
              <w:rPr>
                <w:rFonts w:eastAsia="Calibri"/>
                <w:lang w:eastAsia="en-US"/>
              </w:rPr>
            </w:pPr>
            <w:r w:rsidRPr="00853DBF">
              <w:rPr>
                <w:rFonts w:eastAsia="Calibri"/>
                <w:lang w:eastAsia="en-US"/>
              </w:rPr>
              <w:t>Прием заявления и документов</w:t>
            </w:r>
          </w:p>
          <w:p w:rsidR="00C0481F" w:rsidRDefault="00C0481F" w:rsidP="007831E3"/>
        </w:tc>
        <w:tc>
          <w:tcPr>
            <w:tcW w:w="2268" w:type="dxa"/>
            <w:vMerge w:val="restart"/>
          </w:tcPr>
          <w:p w:rsidR="00C0481F" w:rsidRPr="00853DBF" w:rsidRDefault="00C0481F" w:rsidP="007831E3">
            <w:pPr>
              <w:jc w:val="both"/>
            </w:pPr>
            <w:r w:rsidRPr="00853DBF">
              <w:lastRenderedPageBreak/>
              <w:t>1 рабочий день с момента поступления заявления</w:t>
            </w:r>
          </w:p>
          <w:p w:rsidR="00C0481F" w:rsidRDefault="00C0481F" w:rsidP="007831E3"/>
        </w:tc>
        <w:tc>
          <w:tcPr>
            <w:tcW w:w="2268" w:type="dxa"/>
            <w:vMerge w:val="restart"/>
          </w:tcPr>
          <w:p w:rsidR="00C0481F" w:rsidRPr="00853DBF" w:rsidRDefault="00C0481F" w:rsidP="007831E3">
            <w:r w:rsidRPr="00853DBF">
              <w:rPr>
                <w:rFonts w:eastAsia="Calibri"/>
              </w:rPr>
              <w:t>Должностное лицо Админи</w:t>
            </w:r>
            <w:r>
              <w:rPr>
                <w:rFonts w:eastAsia="Calibri"/>
              </w:rPr>
              <w:t>страции</w:t>
            </w:r>
            <w:r w:rsidRPr="00853DBF">
              <w:rPr>
                <w:rFonts w:eastAsia="Calibri"/>
              </w:rPr>
              <w:t>, ответственный за прием и регистрацию входящей корреспонденции</w:t>
            </w:r>
          </w:p>
        </w:tc>
        <w:tc>
          <w:tcPr>
            <w:tcW w:w="2410" w:type="dxa"/>
            <w:vMerge w:val="restart"/>
          </w:tcPr>
          <w:p w:rsidR="00C0481F" w:rsidRPr="00853DBF" w:rsidRDefault="00C0481F" w:rsidP="007831E3">
            <w:pPr>
              <w:rPr>
                <w:rFonts w:eastAsia="Calibri"/>
              </w:rPr>
            </w:pPr>
            <w:r w:rsidRPr="00853DBF">
              <w:rPr>
                <w:rFonts w:eastAsia="Calibri"/>
              </w:rPr>
              <w:t>наличие/отсутствие оснований для отказа в приеме доку</w:t>
            </w:r>
            <w:r>
              <w:rPr>
                <w:rFonts w:eastAsia="Calibri"/>
              </w:rPr>
              <w:t>ментов, предусмотренных пунктом 2.10</w:t>
            </w:r>
            <w:r w:rsidRPr="00853DBF">
              <w:rPr>
                <w:rFonts w:eastAsia="Calibri"/>
              </w:rPr>
              <w:t xml:space="preserve"> Административного регламента </w:t>
            </w:r>
          </w:p>
          <w:p w:rsidR="00C0481F" w:rsidRDefault="00C0481F" w:rsidP="007831E3"/>
        </w:tc>
        <w:tc>
          <w:tcPr>
            <w:tcW w:w="3402" w:type="dxa"/>
          </w:tcPr>
          <w:p w:rsidR="00C0481F" w:rsidRPr="00504BA8" w:rsidRDefault="00C0481F" w:rsidP="007831E3">
            <w:pPr>
              <w:autoSpaceDE w:val="0"/>
              <w:autoSpaceDN w:val="0"/>
              <w:adjustRightInd w:val="0"/>
              <w:jc w:val="both"/>
              <w:rPr>
                <w:rFonts w:eastAsia="Calibri"/>
              </w:rPr>
            </w:pPr>
            <w:r w:rsidRPr="00504BA8">
              <w:t xml:space="preserve">1) </w:t>
            </w:r>
            <w:r w:rsidRPr="00504BA8">
              <w:rPr>
                <w:rFonts w:eastAsia="Calibri"/>
                <w:lang w:eastAsia="en-US"/>
              </w:rPr>
              <w:t>Прием документов;</w:t>
            </w:r>
          </w:p>
          <w:p w:rsidR="00C0481F" w:rsidRPr="00853DBF" w:rsidRDefault="00C0481F" w:rsidP="007831E3">
            <w:pPr>
              <w:pStyle w:val="ConsPlusNormal"/>
              <w:jc w:val="both"/>
              <w:rPr>
                <w:sz w:val="24"/>
                <w:szCs w:val="24"/>
              </w:rPr>
            </w:pPr>
            <w:r w:rsidRPr="00853DBF">
              <w:rPr>
                <w:rFonts w:eastAsia="Calibri"/>
                <w:sz w:val="24"/>
                <w:szCs w:val="24"/>
                <w:lang w:eastAsia="en-US"/>
              </w:rPr>
              <w:t>2) Передача заявления и документов до</w:t>
            </w:r>
            <w:r>
              <w:rPr>
                <w:rFonts w:eastAsia="Calibri"/>
                <w:sz w:val="24"/>
                <w:szCs w:val="24"/>
                <w:lang w:eastAsia="en-US"/>
              </w:rPr>
              <w:t>лжностному лицу Администрации</w:t>
            </w:r>
            <w:r w:rsidRPr="00853DBF">
              <w:rPr>
                <w:rFonts w:eastAsia="Calibri"/>
                <w:sz w:val="24"/>
                <w:szCs w:val="24"/>
                <w:lang w:eastAsia="en-US"/>
              </w:rPr>
              <w:t>, ответственному за регистрацию входящей корреспонденции</w:t>
            </w:r>
          </w:p>
          <w:p w:rsidR="00C0481F" w:rsidRPr="00853DBF" w:rsidRDefault="00C0481F" w:rsidP="007831E3">
            <w:pPr>
              <w:pStyle w:val="ConsPlusNormal"/>
              <w:jc w:val="both"/>
              <w:rPr>
                <w:sz w:val="24"/>
                <w:szCs w:val="24"/>
              </w:rPr>
            </w:pPr>
          </w:p>
          <w:p w:rsidR="00C0481F" w:rsidRPr="00B57253" w:rsidRDefault="00C0481F" w:rsidP="007831E3">
            <w:pPr>
              <w:pStyle w:val="ConsPlusNormal"/>
              <w:jc w:val="both"/>
              <w:rPr>
                <w:rFonts w:eastAsia="Calibri"/>
                <w:sz w:val="20"/>
                <w:szCs w:val="20"/>
              </w:rPr>
            </w:pPr>
          </w:p>
          <w:p w:rsidR="00C0481F" w:rsidRDefault="00C0481F" w:rsidP="007831E3"/>
        </w:tc>
      </w:tr>
      <w:tr w:rsidR="00C0481F" w:rsidTr="007831E3">
        <w:trPr>
          <w:trHeight w:val="2160"/>
        </w:trPr>
        <w:tc>
          <w:tcPr>
            <w:tcW w:w="2410" w:type="dxa"/>
            <w:vMerge/>
          </w:tcPr>
          <w:p w:rsidR="00C0481F" w:rsidRPr="00853DBF" w:rsidRDefault="00C0481F" w:rsidP="007831E3"/>
        </w:tc>
        <w:tc>
          <w:tcPr>
            <w:tcW w:w="2126" w:type="dxa"/>
          </w:tcPr>
          <w:p w:rsidR="00C0481F" w:rsidRPr="00853DBF" w:rsidRDefault="00C0481F" w:rsidP="007831E3">
            <w:pPr>
              <w:autoSpaceDE w:val="0"/>
              <w:autoSpaceDN w:val="0"/>
              <w:adjustRightInd w:val="0"/>
              <w:jc w:val="both"/>
              <w:rPr>
                <w:rFonts w:eastAsia="Calibri"/>
                <w:lang w:eastAsia="en-US"/>
              </w:rPr>
            </w:pPr>
            <w:r w:rsidRPr="00853DBF">
              <w:rPr>
                <w:rFonts w:eastAsia="Calibri"/>
                <w:lang w:eastAsia="en-US"/>
              </w:rPr>
              <w:t>Регистрация заявления</w:t>
            </w:r>
          </w:p>
          <w:p w:rsidR="00C0481F" w:rsidRPr="00853DBF" w:rsidRDefault="00C0481F" w:rsidP="007831E3">
            <w:pPr>
              <w:autoSpaceDE w:val="0"/>
              <w:autoSpaceDN w:val="0"/>
              <w:adjustRightInd w:val="0"/>
              <w:jc w:val="both"/>
              <w:rPr>
                <w:rFonts w:eastAsia="Calibri"/>
                <w:lang w:eastAsia="en-US"/>
              </w:rPr>
            </w:pPr>
          </w:p>
        </w:tc>
        <w:tc>
          <w:tcPr>
            <w:tcW w:w="2268" w:type="dxa"/>
            <w:vMerge/>
          </w:tcPr>
          <w:p w:rsidR="00C0481F" w:rsidRPr="00853DBF" w:rsidRDefault="00C0481F" w:rsidP="007831E3">
            <w:pPr>
              <w:jc w:val="both"/>
            </w:pPr>
          </w:p>
        </w:tc>
        <w:tc>
          <w:tcPr>
            <w:tcW w:w="2268" w:type="dxa"/>
            <w:vMerge/>
          </w:tcPr>
          <w:p w:rsidR="00C0481F" w:rsidRPr="00853DBF" w:rsidRDefault="00C0481F" w:rsidP="007831E3">
            <w:pPr>
              <w:rPr>
                <w:rFonts w:eastAsia="Calibri"/>
              </w:rPr>
            </w:pPr>
          </w:p>
        </w:tc>
        <w:tc>
          <w:tcPr>
            <w:tcW w:w="2410" w:type="dxa"/>
            <w:vMerge/>
          </w:tcPr>
          <w:p w:rsidR="00C0481F" w:rsidRPr="00853DBF" w:rsidRDefault="00C0481F" w:rsidP="007831E3">
            <w:pPr>
              <w:rPr>
                <w:rFonts w:eastAsia="Calibri"/>
              </w:rPr>
            </w:pPr>
          </w:p>
        </w:tc>
        <w:tc>
          <w:tcPr>
            <w:tcW w:w="3402" w:type="dxa"/>
          </w:tcPr>
          <w:p w:rsidR="00C0481F" w:rsidRPr="00853DBF" w:rsidRDefault="00C0481F" w:rsidP="007831E3">
            <w:pPr>
              <w:pStyle w:val="ConsPlusNormal"/>
              <w:jc w:val="both"/>
              <w:rPr>
                <w:sz w:val="24"/>
                <w:szCs w:val="24"/>
              </w:rPr>
            </w:pPr>
            <w:r w:rsidRPr="00853DBF">
              <w:rPr>
                <w:sz w:val="24"/>
                <w:szCs w:val="24"/>
              </w:rPr>
              <w:t>Регистрация заявления на платформе межведомственного электронного взаимодействия Республики Башкортостан (</w:t>
            </w:r>
            <w:hyperlink r:id="rId22" w:history="1">
              <w:r w:rsidRPr="00853DBF">
                <w:rPr>
                  <w:rStyle w:val="a9"/>
                  <w:sz w:val="24"/>
                  <w:szCs w:val="24"/>
                </w:rPr>
                <w:t>https://vis.bashkortostan.ru</w:t>
              </w:r>
            </w:hyperlink>
            <w:r w:rsidRPr="00853DBF">
              <w:rPr>
                <w:sz w:val="24"/>
                <w:szCs w:val="24"/>
              </w:rPr>
              <w:t>);</w:t>
            </w:r>
          </w:p>
          <w:p w:rsidR="00C0481F" w:rsidRPr="00853DBF" w:rsidRDefault="00C0481F" w:rsidP="007831E3">
            <w:pPr>
              <w:autoSpaceDE w:val="0"/>
              <w:autoSpaceDN w:val="0"/>
              <w:adjustRightInd w:val="0"/>
              <w:jc w:val="both"/>
            </w:pPr>
            <w:r w:rsidRPr="00853DBF">
              <w:rPr>
                <w:rFonts w:eastAsia="Calibri"/>
                <w:lang w:eastAsia="en-US"/>
              </w:rPr>
              <w:t xml:space="preserve">2) передача заявления и приложенных к нему документов должностному </w:t>
            </w:r>
            <w:r>
              <w:rPr>
                <w:rFonts w:eastAsia="Calibri"/>
                <w:lang w:eastAsia="en-US"/>
              </w:rPr>
              <w:t>лицу администрации</w:t>
            </w:r>
            <w:r w:rsidRPr="00853DBF">
              <w:rPr>
                <w:rFonts w:eastAsia="Calibri"/>
                <w:lang w:eastAsia="en-US"/>
              </w:rPr>
              <w:t>, ответственному за предоставление муниципальной услуги</w:t>
            </w:r>
          </w:p>
        </w:tc>
      </w:tr>
      <w:tr w:rsidR="00C0481F" w:rsidTr="007831E3">
        <w:trPr>
          <w:trHeight w:val="2160"/>
        </w:trPr>
        <w:tc>
          <w:tcPr>
            <w:tcW w:w="2410" w:type="dxa"/>
            <w:vMerge/>
          </w:tcPr>
          <w:p w:rsidR="00C0481F" w:rsidRPr="00853DBF" w:rsidRDefault="00C0481F" w:rsidP="007831E3"/>
        </w:tc>
        <w:tc>
          <w:tcPr>
            <w:tcW w:w="2126" w:type="dxa"/>
          </w:tcPr>
          <w:p w:rsidR="00C0481F" w:rsidRPr="00853DBF" w:rsidRDefault="00C0481F" w:rsidP="007831E3">
            <w:pPr>
              <w:autoSpaceDE w:val="0"/>
              <w:autoSpaceDN w:val="0"/>
              <w:adjustRightInd w:val="0"/>
              <w:rPr>
                <w:rFonts w:eastAsia="Calibri"/>
                <w:lang w:eastAsia="en-US"/>
              </w:rPr>
            </w:pPr>
            <w:r w:rsidRPr="00853DBF">
              <w:rPr>
                <w:rFonts w:eastAsia="Calibri"/>
                <w:lang w:eastAsia="en-US"/>
              </w:rPr>
              <w:t xml:space="preserve">Направление электронного уведомления о поступлении заявления и документов </w:t>
            </w:r>
          </w:p>
          <w:p w:rsidR="00C0481F" w:rsidRPr="00853DBF" w:rsidRDefault="00C0481F" w:rsidP="007831E3">
            <w:pPr>
              <w:autoSpaceDE w:val="0"/>
              <w:autoSpaceDN w:val="0"/>
              <w:adjustRightInd w:val="0"/>
              <w:rPr>
                <w:rFonts w:eastAsia="Calibri"/>
                <w:lang w:eastAsia="en-US"/>
              </w:rPr>
            </w:pPr>
            <w:r w:rsidRPr="00853DBF">
              <w:rPr>
                <w:rFonts w:eastAsia="Calibri"/>
                <w:lang w:eastAsia="en-US"/>
              </w:rPr>
              <w:t xml:space="preserve">(при поступления заявления и документов в электронной </w:t>
            </w:r>
            <w:r w:rsidRPr="00853DBF">
              <w:rPr>
                <w:rFonts w:eastAsia="Calibri"/>
                <w:lang w:eastAsia="en-US"/>
              </w:rPr>
              <w:lastRenderedPageBreak/>
              <w:t>форме)</w:t>
            </w:r>
          </w:p>
          <w:p w:rsidR="00C0481F" w:rsidRPr="00853DBF" w:rsidRDefault="00C0481F" w:rsidP="007831E3">
            <w:pPr>
              <w:autoSpaceDE w:val="0"/>
              <w:autoSpaceDN w:val="0"/>
              <w:adjustRightInd w:val="0"/>
              <w:jc w:val="both"/>
              <w:rPr>
                <w:rFonts w:eastAsia="Calibri"/>
                <w:lang w:eastAsia="en-US"/>
              </w:rPr>
            </w:pPr>
          </w:p>
        </w:tc>
        <w:tc>
          <w:tcPr>
            <w:tcW w:w="2268" w:type="dxa"/>
          </w:tcPr>
          <w:p w:rsidR="00C0481F" w:rsidRPr="00853DBF" w:rsidRDefault="00C0481F" w:rsidP="007831E3">
            <w:pPr>
              <w:jc w:val="both"/>
            </w:pPr>
            <w:r w:rsidRPr="00853DBF">
              <w:lastRenderedPageBreak/>
              <w:t>1 рабочий день со дня регистрации заявления</w:t>
            </w:r>
          </w:p>
        </w:tc>
        <w:tc>
          <w:tcPr>
            <w:tcW w:w="2268" w:type="dxa"/>
            <w:vMerge/>
          </w:tcPr>
          <w:p w:rsidR="00C0481F" w:rsidRPr="00853DBF" w:rsidRDefault="00C0481F" w:rsidP="007831E3">
            <w:pPr>
              <w:rPr>
                <w:rFonts w:eastAsia="Calibri"/>
              </w:rPr>
            </w:pPr>
          </w:p>
        </w:tc>
        <w:tc>
          <w:tcPr>
            <w:tcW w:w="2410" w:type="dxa"/>
          </w:tcPr>
          <w:p w:rsidR="00C0481F" w:rsidRPr="00853DBF" w:rsidRDefault="00C0481F" w:rsidP="007831E3">
            <w:pPr>
              <w:rPr>
                <w:rFonts w:eastAsia="Calibri"/>
                <w:lang w:eastAsia="en-US"/>
              </w:rPr>
            </w:pPr>
            <w:r w:rsidRPr="00853DBF">
              <w:rPr>
                <w:rFonts w:eastAsia="Calibri"/>
                <w:lang w:eastAsia="en-US"/>
              </w:rPr>
              <w:t>Поступление заявления и документов в электронной форме</w:t>
            </w:r>
          </w:p>
          <w:p w:rsidR="00C0481F" w:rsidRPr="00853DBF" w:rsidRDefault="00C0481F" w:rsidP="007831E3">
            <w:pPr>
              <w:rPr>
                <w:rFonts w:eastAsia="Calibri"/>
              </w:rPr>
            </w:pPr>
          </w:p>
        </w:tc>
        <w:tc>
          <w:tcPr>
            <w:tcW w:w="3402" w:type="dxa"/>
          </w:tcPr>
          <w:p w:rsidR="00C0481F" w:rsidRPr="00853DBF" w:rsidRDefault="00C0481F" w:rsidP="007831E3">
            <w:pPr>
              <w:pStyle w:val="ConsPlusNormal"/>
              <w:jc w:val="both"/>
              <w:rPr>
                <w:sz w:val="24"/>
                <w:szCs w:val="24"/>
              </w:rPr>
            </w:pPr>
            <w:r w:rsidRPr="00853DBF">
              <w:rPr>
                <w:rFonts w:eastAsia="Calibri"/>
                <w:sz w:val="24"/>
                <w:szCs w:val="24"/>
                <w:lang w:eastAsia="en-US"/>
              </w:rPr>
              <w:t xml:space="preserve">Направленное заявителю уведомление о поступлении заявления и документов с указанием перечня документов (сведений), подлежащих представлению заявителем и срока их представления  </w:t>
            </w:r>
          </w:p>
        </w:tc>
      </w:tr>
      <w:tr w:rsidR="00C0481F" w:rsidTr="007831E3">
        <w:trPr>
          <w:trHeight w:val="360"/>
        </w:trPr>
        <w:tc>
          <w:tcPr>
            <w:tcW w:w="14884" w:type="dxa"/>
            <w:gridSpan w:val="6"/>
          </w:tcPr>
          <w:p w:rsidR="00C0481F" w:rsidRPr="000112AF" w:rsidRDefault="00C0481F" w:rsidP="007831E3">
            <w:pPr>
              <w:pStyle w:val="ConsPlusNormal"/>
              <w:jc w:val="center"/>
              <w:rPr>
                <w:rFonts w:eastAsia="Calibri"/>
                <w:b/>
                <w:sz w:val="24"/>
                <w:szCs w:val="24"/>
                <w:lang w:eastAsia="en-US"/>
              </w:rPr>
            </w:pPr>
            <w:r w:rsidRPr="000112AF">
              <w:rPr>
                <w:rFonts w:eastAsia="Calibri"/>
                <w:b/>
                <w:sz w:val="24"/>
                <w:szCs w:val="24"/>
                <w:lang w:eastAsia="en-US"/>
              </w:rPr>
              <w:lastRenderedPageBreak/>
              <w:t xml:space="preserve">2. </w:t>
            </w:r>
            <w:r w:rsidRPr="000112AF">
              <w:rPr>
                <w:rFonts w:eastAsia="Calibri"/>
                <w:b/>
                <w:sz w:val="24"/>
                <w:szCs w:val="24"/>
              </w:rPr>
              <w:t xml:space="preserve">Рассмотрение заявления и представленных документов, направление межведомственных запросов о предоставлении </w:t>
            </w:r>
            <w:r>
              <w:rPr>
                <w:rFonts w:eastAsia="Calibri"/>
                <w:b/>
                <w:sz w:val="24"/>
                <w:szCs w:val="24"/>
              </w:rPr>
              <w:t xml:space="preserve">                      </w:t>
            </w:r>
            <w:r w:rsidRPr="000112AF">
              <w:rPr>
                <w:rFonts w:eastAsia="Calibri"/>
                <w:b/>
                <w:sz w:val="24"/>
                <w:szCs w:val="24"/>
              </w:rPr>
              <w:t>документов и информации</w:t>
            </w:r>
          </w:p>
        </w:tc>
      </w:tr>
      <w:tr w:rsidR="00C0481F" w:rsidTr="007831E3">
        <w:trPr>
          <w:trHeight w:val="1785"/>
        </w:trPr>
        <w:tc>
          <w:tcPr>
            <w:tcW w:w="2410" w:type="dxa"/>
            <w:vMerge w:val="restart"/>
          </w:tcPr>
          <w:p w:rsidR="00C0481F" w:rsidRPr="000112AF" w:rsidRDefault="00C0481F" w:rsidP="007831E3">
            <w:pPr>
              <w:rPr>
                <w:rFonts w:eastAsia="Calibri"/>
              </w:rPr>
            </w:pPr>
            <w:r w:rsidRPr="000112AF">
              <w:rPr>
                <w:rFonts w:eastAsia="Calibri"/>
              </w:rPr>
              <w:t>Пакет зарегистрированных документов, поступивших долж</w:t>
            </w:r>
            <w:r>
              <w:rPr>
                <w:rFonts w:eastAsia="Calibri"/>
              </w:rPr>
              <w:t>ностному лицу Администрации</w:t>
            </w:r>
            <w:r w:rsidRPr="000112AF">
              <w:rPr>
                <w:rFonts w:eastAsia="Calibri"/>
              </w:rPr>
              <w:t>, ответственному за предоставление муниципальной услуги</w:t>
            </w:r>
          </w:p>
          <w:p w:rsidR="00C0481F" w:rsidRPr="00853DBF" w:rsidRDefault="00C0481F" w:rsidP="007831E3"/>
        </w:tc>
        <w:tc>
          <w:tcPr>
            <w:tcW w:w="2126" w:type="dxa"/>
          </w:tcPr>
          <w:p w:rsidR="00C0481F" w:rsidRPr="000112AF" w:rsidRDefault="00C0481F" w:rsidP="007831E3">
            <w:pPr>
              <w:autoSpaceDE w:val="0"/>
              <w:autoSpaceDN w:val="0"/>
              <w:adjustRightInd w:val="0"/>
              <w:rPr>
                <w:rFonts w:eastAsia="Calibri"/>
                <w:lang w:eastAsia="en-US"/>
              </w:rPr>
            </w:pPr>
            <w:r w:rsidRPr="000112AF">
              <w:rPr>
                <w:rFonts w:eastAsia="Calibri"/>
                <w:lang w:eastAsia="en-US"/>
              </w:rPr>
              <w:t>Проверка зарегистрированных документов на предмет комплект</w:t>
            </w:r>
            <w:r>
              <w:rPr>
                <w:rFonts w:eastAsia="Calibri"/>
                <w:lang w:eastAsia="en-US"/>
              </w:rPr>
              <w:t>ности и соответствия пунктам 2.6 и 2.9</w:t>
            </w:r>
            <w:r w:rsidRPr="000112AF">
              <w:rPr>
                <w:rFonts w:eastAsia="Calibri"/>
                <w:lang w:eastAsia="en-US"/>
              </w:rPr>
              <w:t xml:space="preserve"> Административного регламента</w:t>
            </w:r>
          </w:p>
          <w:p w:rsidR="00C0481F" w:rsidRPr="00853DBF" w:rsidRDefault="00C0481F" w:rsidP="007831E3">
            <w:pPr>
              <w:autoSpaceDE w:val="0"/>
              <w:autoSpaceDN w:val="0"/>
              <w:adjustRightInd w:val="0"/>
              <w:rPr>
                <w:rFonts w:eastAsia="Calibri"/>
                <w:lang w:eastAsia="en-US"/>
              </w:rPr>
            </w:pPr>
          </w:p>
        </w:tc>
        <w:tc>
          <w:tcPr>
            <w:tcW w:w="2268" w:type="dxa"/>
            <w:vMerge w:val="restart"/>
          </w:tcPr>
          <w:p w:rsidR="00C0481F" w:rsidRPr="000112AF" w:rsidRDefault="00C0481F" w:rsidP="007831E3">
            <w:pPr>
              <w:jc w:val="both"/>
            </w:pPr>
            <w:r w:rsidRPr="000112AF">
              <w:rPr>
                <w:rFonts w:eastAsia="Calibri"/>
              </w:rPr>
              <w:t>1 рабочий дней с момента регистрации заявления</w:t>
            </w:r>
          </w:p>
        </w:tc>
        <w:tc>
          <w:tcPr>
            <w:tcW w:w="2268" w:type="dxa"/>
            <w:vMerge w:val="restart"/>
          </w:tcPr>
          <w:p w:rsidR="00C0481F" w:rsidRPr="000112AF" w:rsidRDefault="00C0481F" w:rsidP="007831E3">
            <w:pPr>
              <w:rPr>
                <w:rFonts w:eastAsia="Calibri"/>
              </w:rPr>
            </w:pPr>
            <w:r w:rsidRPr="000112AF">
              <w:rPr>
                <w:rFonts w:eastAsia="Calibri"/>
              </w:rPr>
              <w:t>Должностно</w:t>
            </w:r>
            <w:r>
              <w:rPr>
                <w:rFonts w:eastAsia="Calibri"/>
              </w:rPr>
              <w:t>е лицо Администрации</w:t>
            </w:r>
            <w:r w:rsidRPr="000112AF">
              <w:rPr>
                <w:rFonts w:eastAsia="Calibri"/>
              </w:rPr>
              <w:t>, ответственный за предоставление муниципальной услуги</w:t>
            </w:r>
          </w:p>
          <w:p w:rsidR="00C0481F" w:rsidRPr="00853DBF" w:rsidRDefault="00C0481F" w:rsidP="007831E3">
            <w:pPr>
              <w:rPr>
                <w:rFonts w:eastAsia="Calibri"/>
              </w:rPr>
            </w:pPr>
          </w:p>
        </w:tc>
        <w:tc>
          <w:tcPr>
            <w:tcW w:w="2410" w:type="dxa"/>
          </w:tcPr>
          <w:p w:rsidR="00C0481F" w:rsidRPr="00853DBF" w:rsidRDefault="00C0481F" w:rsidP="007831E3">
            <w:pPr>
              <w:rPr>
                <w:rFonts w:eastAsia="Calibri"/>
                <w:lang w:eastAsia="en-US"/>
              </w:rPr>
            </w:pPr>
            <w:r>
              <w:rPr>
                <w:rFonts w:eastAsia="Calibri"/>
                <w:lang w:eastAsia="en-US"/>
              </w:rPr>
              <w:t>-</w:t>
            </w:r>
          </w:p>
        </w:tc>
        <w:tc>
          <w:tcPr>
            <w:tcW w:w="3402" w:type="dxa"/>
          </w:tcPr>
          <w:p w:rsidR="00C0481F" w:rsidRPr="00853DBF" w:rsidRDefault="00C0481F" w:rsidP="007831E3">
            <w:pPr>
              <w:pStyle w:val="ConsPlusNormal"/>
              <w:jc w:val="both"/>
              <w:rPr>
                <w:rFonts w:eastAsia="Calibri"/>
                <w:sz w:val="24"/>
                <w:szCs w:val="24"/>
                <w:lang w:eastAsia="en-US"/>
              </w:rPr>
            </w:pPr>
            <w:r>
              <w:rPr>
                <w:rFonts w:eastAsia="Calibri"/>
                <w:sz w:val="24"/>
                <w:szCs w:val="24"/>
                <w:lang w:eastAsia="en-US"/>
              </w:rPr>
              <w:t>-</w:t>
            </w:r>
          </w:p>
        </w:tc>
      </w:tr>
      <w:tr w:rsidR="00C0481F" w:rsidTr="007831E3">
        <w:trPr>
          <w:trHeight w:val="1785"/>
        </w:trPr>
        <w:tc>
          <w:tcPr>
            <w:tcW w:w="2410" w:type="dxa"/>
            <w:vMerge/>
          </w:tcPr>
          <w:p w:rsidR="00C0481F" w:rsidRPr="000112AF" w:rsidRDefault="00C0481F" w:rsidP="007831E3">
            <w:pPr>
              <w:rPr>
                <w:rFonts w:eastAsia="Calibri"/>
              </w:rPr>
            </w:pPr>
          </w:p>
        </w:tc>
        <w:tc>
          <w:tcPr>
            <w:tcW w:w="2126" w:type="dxa"/>
          </w:tcPr>
          <w:p w:rsidR="00C0481F" w:rsidRPr="000112AF" w:rsidRDefault="00C0481F" w:rsidP="007831E3">
            <w:pPr>
              <w:rPr>
                <w:rFonts w:eastAsia="Calibri"/>
              </w:rPr>
            </w:pPr>
            <w:r w:rsidRPr="000112AF">
              <w:rPr>
                <w:rFonts w:eastAsia="Calibri"/>
              </w:rPr>
              <w:t>Направление межведомственных запросов о предоставлении документов (св</w:t>
            </w:r>
            <w:r>
              <w:rPr>
                <w:rFonts w:eastAsia="Calibri"/>
              </w:rPr>
              <w:t>едений), указанных в пункте 2.9</w:t>
            </w:r>
            <w:r w:rsidRPr="000112AF">
              <w:rPr>
                <w:rFonts w:eastAsia="Calibri"/>
              </w:rPr>
              <w:t xml:space="preserve"> </w:t>
            </w:r>
            <w:r w:rsidRPr="000112AF">
              <w:rPr>
                <w:rFonts w:eastAsia="Calibri"/>
              </w:rPr>
              <w:lastRenderedPageBreak/>
              <w:t>Административного регламента, необходимых для предоставления муниципальной услуги</w:t>
            </w:r>
          </w:p>
          <w:p w:rsidR="00C0481F" w:rsidRPr="000112AF" w:rsidRDefault="00C0481F" w:rsidP="007831E3">
            <w:pPr>
              <w:autoSpaceDE w:val="0"/>
              <w:autoSpaceDN w:val="0"/>
              <w:adjustRightInd w:val="0"/>
              <w:rPr>
                <w:rFonts w:eastAsia="Calibri"/>
                <w:lang w:eastAsia="en-US"/>
              </w:rPr>
            </w:pPr>
          </w:p>
        </w:tc>
        <w:tc>
          <w:tcPr>
            <w:tcW w:w="2268" w:type="dxa"/>
            <w:vMerge/>
          </w:tcPr>
          <w:p w:rsidR="00C0481F" w:rsidRPr="000112AF" w:rsidRDefault="00C0481F" w:rsidP="007831E3">
            <w:pPr>
              <w:jc w:val="both"/>
              <w:rPr>
                <w:rFonts w:eastAsia="Calibri"/>
              </w:rPr>
            </w:pPr>
          </w:p>
        </w:tc>
        <w:tc>
          <w:tcPr>
            <w:tcW w:w="2268" w:type="dxa"/>
            <w:vMerge/>
          </w:tcPr>
          <w:p w:rsidR="00C0481F" w:rsidRPr="000112AF" w:rsidRDefault="00C0481F" w:rsidP="007831E3">
            <w:pPr>
              <w:rPr>
                <w:rFonts w:eastAsia="Calibri"/>
              </w:rPr>
            </w:pPr>
          </w:p>
        </w:tc>
        <w:tc>
          <w:tcPr>
            <w:tcW w:w="2410" w:type="dxa"/>
            <w:vMerge w:val="restart"/>
          </w:tcPr>
          <w:p w:rsidR="00C0481F" w:rsidRPr="000112AF" w:rsidRDefault="00C0481F" w:rsidP="007831E3">
            <w:pPr>
              <w:pStyle w:val="afe"/>
              <w:spacing w:line="256" w:lineRule="auto"/>
              <w:rPr>
                <w:rFonts w:ascii="Times New Roman" w:hAnsi="Times New Roman"/>
                <w:sz w:val="24"/>
                <w:szCs w:val="24"/>
              </w:rPr>
            </w:pPr>
            <w:r w:rsidRPr="000112AF">
              <w:rPr>
                <w:rFonts w:ascii="Times New Roman" w:hAnsi="Times New Roman"/>
                <w:sz w:val="24"/>
                <w:szCs w:val="24"/>
              </w:rPr>
              <w:t>Непоступление документов (св</w:t>
            </w:r>
            <w:r>
              <w:rPr>
                <w:rFonts w:ascii="Times New Roman" w:hAnsi="Times New Roman"/>
                <w:sz w:val="24"/>
                <w:szCs w:val="24"/>
              </w:rPr>
              <w:t>едений), указанных в пункте 2.9</w:t>
            </w:r>
            <w:r w:rsidRPr="000112AF">
              <w:rPr>
                <w:rFonts w:ascii="Times New Roman" w:hAnsi="Times New Roman"/>
                <w:sz w:val="24"/>
                <w:szCs w:val="24"/>
              </w:rPr>
              <w:t xml:space="preserve"> Административного регламента, </w:t>
            </w:r>
            <w:r w:rsidRPr="000112AF">
              <w:rPr>
                <w:rFonts w:ascii="Times New Roman" w:hAnsi="Times New Roman"/>
                <w:sz w:val="24"/>
                <w:szCs w:val="24"/>
              </w:rPr>
              <w:lastRenderedPageBreak/>
              <w:t>запрашиваемых в рамках межведомственного взаимодействия</w:t>
            </w:r>
          </w:p>
          <w:p w:rsidR="00C0481F" w:rsidRDefault="00C0481F" w:rsidP="007831E3">
            <w:pPr>
              <w:rPr>
                <w:rFonts w:eastAsia="Calibri"/>
                <w:lang w:eastAsia="en-US"/>
              </w:rPr>
            </w:pPr>
          </w:p>
        </w:tc>
        <w:tc>
          <w:tcPr>
            <w:tcW w:w="3402" w:type="dxa"/>
          </w:tcPr>
          <w:p w:rsidR="00C0481F" w:rsidRPr="000112AF" w:rsidRDefault="00C0481F" w:rsidP="007831E3">
            <w:pPr>
              <w:rPr>
                <w:rFonts w:eastAsia="Calibri"/>
              </w:rPr>
            </w:pPr>
            <w:r w:rsidRPr="000112AF">
              <w:rPr>
                <w:rFonts w:eastAsia="Calibri"/>
              </w:rPr>
              <w:lastRenderedPageBreak/>
              <w:t>Направленные межведомственные запросы о предоставлении документов (св</w:t>
            </w:r>
            <w:r>
              <w:rPr>
                <w:rFonts w:eastAsia="Calibri"/>
              </w:rPr>
              <w:t>едений), указанных в пункте 2.9</w:t>
            </w:r>
            <w:r w:rsidRPr="000112AF">
              <w:rPr>
                <w:rFonts w:eastAsia="Calibri"/>
              </w:rPr>
              <w:t xml:space="preserve"> Административного регламента.</w:t>
            </w:r>
          </w:p>
          <w:p w:rsidR="00C0481F" w:rsidRPr="000112AF" w:rsidRDefault="00C0481F" w:rsidP="007831E3">
            <w:pPr>
              <w:rPr>
                <w:rFonts w:eastAsia="Calibri"/>
              </w:rPr>
            </w:pPr>
            <w:r w:rsidRPr="000112AF">
              <w:rPr>
                <w:rFonts w:eastAsia="Calibri"/>
              </w:rPr>
              <w:t xml:space="preserve">Внесение записи в Журнал </w:t>
            </w:r>
            <w:r w:rsidRPr="000112AF">
              <w:rPr>
                <w:rFonts w:eastAsia="Calibri"/>
              </w:rPr>
              <w:lastRenderedPageBreak/>
              <w:t>регистрации исходящих межведомственных запросов и поступивших на них ответов</w:t>
            </w:r>
          </w:p>
          <w:p w:rsidR="00C0481F" w:rsidRPr="000112AF" w:rsidRDefault="00C0481F" w:rsidP="007831E3">
            <w:pPr>
              <w:rPr>
                <w:rFonts w:eastAsia="Calibri"/>
              </w:rPr>
            </w:pPr>
          </w:p>
          <w:p w:rsidR="00C0481F" w:rsidRDefault="00C0481F" w:rsidP="007831E3">
            <w:pPr>
              <w:pStyle w:val="ConsPlusNormal"/>
              <w:jc w:val="both"/>
              <w:rPr>
                <w:rFonts w:eastAsia="Calibri"/>
                <w:sz w:val="24"/>
                <w:szCs w:val="24"/>
                <w:lang w:eastAsia="en-US"/>
              </w:rPr>
            </w:pPr>
          </w:p>
        </w:tc>
      </w:tr>
      <w:tr w:rsidR="00C0481F" w:rsidTr="007831E3">
        <w:trPr>
          <w:trHeight w:val="4849"/>
        </w:trPr>
        <w:tc>
          <w:tcPr>
            <w:tcW w:w="2410" w:type="dxa"/>
            <w:vMerge/>
          </w:tcPr>
          <w:p w:rsidR="00C0481F" w:rsidRPr="000112AF" w:rsidRDefault="00C0481F" w:rsidP="007831E3">
            <w:pPr>
              <w:rPr>
                <w:rFonts w:eastAsia="Calibri"/>
              </w:rPr>
            </w:pPr>
          </w:p>
        </w:tc>
        <w:tc>
          <w:tcPr>
            <w:tcW w:w="2126" w:type="dxa"/>
          </w:tcPr>
          <w:p w:rsidR="00C0481F" w:rsidRPr="000112AF" w:rsidRDefault="00C0481F" w:rsidP="007831E3">
            <w:pPr>
              <w:rPr>
                <w:rFonts w:eastAsia="Calibri"/>
              </w:rPr>
            </w:pPr>
            <w:r w:rsidRPr="000112AF">
              <w:rPr>
                <w:rFonts w:eastAsia="Calibri"/>
              </w:rPr>
              <w:t>Ожидание ответов на межведомственные электронного запросы</w:t>
            </w:r>
          </w:p>
        </w:tc>
        <w:tc>
          <w:tcPr>
            <w:tcW w:w="2268" w:type="dxa"/>
          </w:tcPr>
          <w:p w:rsidR="00C0481F" w:rsidRPr="000112AF" w:rsidRDefault="00C0481F" w:rsidP="007831E3">
            <w:pPr>
              <w:rPr>
                <w:rFonts w:eastAsia="Calibri"/>
              </w:rPr>
            </w:pPr>
            <w:r w:rsidRPr="000112AF">
              <w:rPr>
                <w:rFonts w:eastAsia="Calibri"/>
              </w:rPr>
              <w:t>48 часов – в случае направления межведомственного запроса;</w:t>
            </w:r>
          </w:p>
          <w:p w:rsidR="00C0481F" w:rsidRPr="000112AF" w:rsidRDefault="00C0481F" w:rsidP="007831E3">
            <w:pPr>
              <w:jc w:val="both"/>
              <w:rPr>
                <w:rFonts w:eastAsia="Calibri"/>
              </w:rPr>
            </w:pPr>
            <w:r w:rsidRPr="000112AF">
              <w:rPr>
                <w:rFonts w:eastAsia="Calibri"/>
              </w:rPr>
              <w:t>5 рабочих дней – в случае направления запросов без использования системы межведомственного электронного взаимодействия</w:t>
            </w:r>
          </w:p>
        </w:tc>
        <w:tc>
          <w:tcPr>
            <w:tcW w:w="2268" w:type="dxa"/>
            <w:vMerge/>
          </w:tcPr>
          <w:p w:rsidR="00C0481F" w:rsidRPr="000112AF" w:rsidRDefault="00C0481F" w:rsidP="007831E3">
            <w:pPr>
              <w:rPr>
                <w:rFonts w:eastAsia="Calibri"/>
              </w:rPr>
            </w:pPr>
          </w:p>
        </w:tc>
        <w:tc>
          <w:tcPr>
            <w:tcW w:w="2410" w:type="dxa"/>
            <w:vMerge/>
          </w:tcPr>
          <w:p w:rsidR="00C0481F" w:rsidRPr="000112AF" w:rsidRDefault="00C0481F" w:rsidP="007831E3">
            <w:pPr>
              <w:pStyle w:val="afe"/>
              <w:spacing w:line="256" w:lineRule="auto"/>
              <w:rPr>
                <w:rFonts w:ascii="Times New Roman" w:hAnsi="Times New Roman"/>
                <w:sz w:val="24"/>
                <w:szCs w:val="24"/>
              </w:rPr>
            </w:pPr>
          </w:p>
        </w:tc>
        <w:tc>
          <w:tcPr>
            <w:tcW w:w="3402" w:type="dxa"/>
          </w:tcPr>
          <w:p w:rsidR="00C0481F" w:rsidRPr="000112AF" w:rsidRDefault="00C0481F" w:rsidP="007831E3">
            <w:pPr>
              <w:rPr>
                <w:rFonts w:eastAsia="Calibri"/>
              </w:rPr>
            </w:pPr>
            <w:r w:rsidRPr="000112AF">
              <w:rPr>
                <w:rFonts w:eastAsia="Calibri"/>
              </w:rPr>
              <w:t>Получение документов(сведений), необходимых для принятия решения о признании (об отказе в признании) малоимущим в целях постановки на учет в качестве нуждающегося в жилом помещении</w:t>
            </w:r>
          </w:p>
          <w:p w:rsidR="00C0481F" w:rsidRPr="000112AF" w:rsidRDefault="00C0481F" w:rsidP="007831E3">
            <w:pPr>
              <w:spacing w:line="256" w:lineRule="auto"/>
              <w:rPr>
                <w:rFonts w:eastAsia="Calibri"/>
              </w:rPr>
            </w:pPr>
          </w:p>
          <w:p w:rsidR="00C0481F" w:rsidRPr="000112AF" w:rsidRDefault="00C0481F" w:rsidP="007831E3">
            <w:pPr>
              <w:rPr>
                <w:rFonts w:eastAsia="Calibri"/>
              </w:rPr>
            </w:pPr>
          </w:p>
        </w:tc>
      </w:tr>
      <w:tr w:rsidR="00C0481F" w:rsidTr="007831E3">
        <w:trPr>
          <w:trHeight w:val="4849"/>
        </w:trPr>
        <w:tc>
          <w:tcPr>
            <w:tcW w:w="2410" w:type="dxa"/>
            <w:vMerge/>
          </w:tcPr>
          <w:p w:rsidR="00C0481F" w:rsidRPr="000112AF" w:rsidRDefault="00C0481F" w:rsidP="007831E3">
            <w:pPr>
              <w:rPr>
                <w:rFonts w:eastAsia="Calibri"/>
              </w:rPr>
            </w:pPr>
          </w:p>
        </w:tc>
        <w:tc>
          <w:tcPr>
            <w:tcW w:w="2126" w:type="dxa"/>
          </w:tcPr>
          <w:p w:rsidR="00C0481F" w:rsidRPr="000112AF" w:rsidRDefault="00C0481F" w:rsidP="007831E3">
            <w:pPr>
              <w:rPr>
                <w:rFonts w:eastAsia="Calibri"/>
              </w:rPr>
            </w:pPr>
            <w:r w:rsidRPr="000112AF">
              <w:rPr>
                <w:rFonts w:eastAsia="Calibri"/>
              </w:rPr>
              <w:t>Направление заявителю информации о необходимости доработки заявления и представл</w:t>
            </w:r>
            <w:bookmarkStart w:id="5" w:name="_GoBack"/>
            <w:bookmarkEnd w:id="5"/>
            <w:r w:rsidRPr="000112AF">
              <w:rPr>
                <w:rFonts w:eastAsia="Calibri"/>
              </w:rPr>
              <w:t>ения недостающих документов</w:t>
            </w:r>
          </w:p>
        </w:tc>
        <w:tc>
          <w:tcPr>
            <w:tcW w:w="2268" w:type="dxa"/>
          </w:tcPr>
          <w:p w:rsidR="003B7D1F" w:rsidRDefault="00C0481F" w:rsidP="007831E3">
            <w:pPr>
              <w:rPr>
                <w:rFonts w:eastAsia="Calibri"/>
              </w:rPr>
            </w:pPr>
            <w:r w:rsidRPr="000112AF">
              <w:rPr>
                <w:rFonts w:eastAsia="Calibri"/>
              </w:rPr>
              <w:t>В день установления факта наличия в заявлении и (или) сведениях, указанных в заявлении, недостоверной и (или) неполной информации и (или) представления неполного комплекта документ</w:t>
            </w:r>
            <w:r>
              <w:rPr>
                <w:rFonts w:eastAsia="Calibri"/>
              </w:rPr>
              <w:t>ов,</w:t>
            </w:r>
          </w:p>
          <w:p w:rsidR="00C0481F" w:rsidRPr="000112AF" w:rsidRDefault="00C0481F" w:rsidP="007831E3">
            <w:pPr>
              <w:rPr>
                <w:rFonts w:eastAsia="Calibri"/>
              </w:rPr>
            </w:pPr>
            <w:r>
              <w:rPr>
                <w:rFonts w:eastAsia="Calibri"/>
              </w:rPr>
              <w:t xml:space="preserve">предусмотренных пунктом 2.6 </w:t>
            </w:r>
            <w:r w:rsidRPr="000112AF">
              <w:rPr>
                <w:rFonts w:eastAsia="Calibri"/>
              </w:rPr>
              <w:t>Административного регламента</w:t>
            </w:r>
          </w:p>
          <w:p w:rsidR="00C0481F" w:rsidRPr="000112AF" w:rsidRDefault="00C0481F" w:rsidP="007831E3">
            <w:pPr>
              <w:rPr>
                <w:rFonts w:eastAsia="Calibri"/>
              </w:rPr>
            </w:pPr>
          </w:p>
        </w:tc>
        <w:tc>
          <w:tcPr>
            <w:tcW w:w="2268" w:type="dxa"/>
          </w:tcPr>
          <w:p w:rsidR="00C0481F" w:rsidRPr="000112AF" w:rsidRDefault="00C0481F" w:rsidP="007831E3">
            <w:pPr>
              <w:rPr>
                <w:rFonts w:eastAsia="Calibri"/>
              </w:rPr>
            </w:pPr>
          </w:p>
        </w:tc>
        <w:tc>
          <w:tcPr>
            <w:tcW w:w="2410" w:type="dxa"/>
          </w:tcPr>
          <w:p w:rsidR="00C0481F" w:rsidRPr="00CE7AED" w:rsidRDefault="00C0481F" w:rsidP="007831E3">
            <w:pPr>
              <w:spacing w:line="256" w:lineRule="auto"/>
            </w:pPr>
            <w:r w:rsidRPr="00CE7AED">
              <w:t>Наличие оснований, предусмотренных пунктом 2.12 Административного регламента</w:t>
            </w:r>
          </w:p>
          <w:p w:rsidR="00C0481F" w:rsidRPr="000112AF" w:rsidRDefault="00C0481F" w:rsidP="007831E3">
            <w:pPr>
              <w:pStyle w:val="afe"/>
              <w:spacing w:line="256" w:lineRule="auto"/>
              <w:rPr>
                <w:rFonts w:ascii="Times New Roman" w:hAnsi="Times New Roman"/>
                <w:sz w:val="24"/>
                <w:szCs w:val="24"/>
              </w:rPr>
            </w:pPr>
          </w:p>
        </w:tc>
        <w:tc>
          <w:tcPr>
            <w:tcW w:w="3402" w:type="dxa"/>
          </w:tcPr>
          <w:p w:rsidR="00C0481F" w:rsidRPr="000112AF" w:rsidRDefault="00C0481F" w:rsidP="007831E3">
            <w:pPr>
              <w:rPr>
                <w:rFonts w:eastAsia="Calibri"/>
              </w:rPr>
            </w:pPr>
            <w:r>
              <w:rPr>
                <w:rFonts w:eastAsia="Calibri"/>
              </w:rPr>
              <w:t>Приостановление срока принятия решения о признании (об отказе в признании) малоимущим в целях постановки на учет в качестве нуждающегося в жилом помещении</w:t>
            </w:r>
          </w:p>
        </w:tc>
      </w:tr>
      <w:tr w:rsidR="00C0481F" w:rsidTr="007831E3">
        <w:trPr>
          <w:trHeight w:val="285"/>
        </w:trPr>
        <w:tc>
          <w:tcPr>
            <w:tcW w:w="14884" w:type="dxa"/>
            <w:gridSpan w:val="6"/>
            <w:tcBorders>
              <w:top w:val="nil"/>
            </w:tcBorders>
          </w:tcPr>
          <w:p w:rsidR="00C0481F" w:rsidRPr="00981A01" w:rsidRDefault="00C0481F" w:rsidP="007831E3">
            <w:pPr>
              <w:jc w:val="center"/>
              <w:rPr>
                <w:rFonts w:eastAsia="Calibri"/>
              </w:rPr>
            </w:pPr>
            <w:r w:rsidRPr="00981A01">
              <w:rPr>
                <w:rFonts w:eastAsia="Calibri"/>
                <w:b/>
              </w:rPr>
              <w:t>3. Расчет размера дохода, приходящегося на каждого члена семьи (одиноко проживающего гражданина) и определение стоимости имущества гражданина-заявителя, в целях признания его малоимущим</w:t>
            </w:r>
          </w:p>
        </w:tc>
      </w:tr>
      <w:tr w:rsidR="00C0481F" w:rsidTr="007831E3">
        <w:trPr>
          <w:trHeight w:val="1485"/>
        </w:trPr>
        <w:tc>
          <w:tcPr>
            <w:tcW w:w="2410" w:type="dxa"/>
          </w:tcPr>
          <w:p w:rsidR="00C0481F" w:rsidRPr="000112AF" w:rsidRDefault="00C0481F" w:rsidP="007831E3">
            <w:pPr>
              <w:rPr>
                <w:rFonts w:eastAsia="Calibri"/>
              </w:rPr>
            </w:pPr>
            <w:r w:rsidRPr="00981A01">
              <w:rPr>
                <w:rFonts w:eastAsia="Calibri"/>
              </w:rPr>
              <w:t xml:space="preserve">Пакет документов (включая ответы на межведомственные запросы) необходимой для осуществления </w:t>
            </w:r>
            <w:r w:rsidRPr="00981A01">
              <w:rPr>
                <w:rFonts w:eastAsia="Calibri"/>
              </w:rPr>
              <w:lastRenderedPageBreak/>
              <w:t>расчета размера дохода, приходящегося на каждого члена семьи (одиноко проживающего гражданина) и определение</w:t>
            </w:r>
            <w:r>
              <w:rPr>
                <w:rFonts w:eastAsia="Calibri"/>
                <w:sz w:val="20"/>
                <w:szCs w:val="20"/>
              </w:rPr>
              <w:t xml:space="preserve"> стоимости имущества гражданина-заявителя, в целях признания его малоимущим</w:t>
            </w:r>
          </w:p>
        </w:tc>
        <w:tc>
          <w:tcPr>
            <w:tcW w:w="2126" w:type="dxa"/>
          </w:tcPr>
          <w:p w:rsidR="00C0481F" w:rsidRPr="00981A01" w:rsidRDefault="00C0481F" w:rsidP="007831E3">
            <w:pPr>
              <w:rPr>
                <w:rFonts w:eastAsia="Calibri"/>
              </w:rPr>
            </w:pPr>
            <w:r w:rsidRPr="00981A01">
              <w:rPr>
                <w:rFonts w:eastAsia="Calibri"/>
              </w:rPr>
              <w:lastRenderedPageBreak/>
              <w:t xml:space="preserve">1) осуществление расчета размера дохода, приходящегося на каждого члена семьи (одиноко </w:t>
            </w:r>
            <w:r w:rsidRPr="00981A01">
              <w:rPr>
                <w:rFonts w:eastAsia="Calibri"/>
              </w:rPr>
              <w:lastRenderedPageBreak/>
              <w:t>проживающего гражданина) исходя из совокупного дохода семьи, деленного на число всех членов семьи;</w:t>
            </w:r>
          </w:p>
          <w:p w:rsidR="00C0481F" w:rsidRDefault="00C0481F" w:rsidP="007831E3">
            <w:pPr>
              <w:rPr>
                <w:rFonts w:eastAsia="Calibri"/>
              </w:rPr>
            </w:pPr>
            <w:r w:rsidRPr="00981A01">
              <w:rPr>
                <w:rFonts w:eastAsia="Calibri"/>
              </w:rPr>
              <w:t>2) определение стоимости имущества, принадлежащего на праве собственности и подлежащего налогообложению заявителю и членам его семьи, исходя из его рыночной стоимости</w:t>
            </w:r>
          </w:p>
          <w:p w:rsidR="00C0481F" w:rsidRDefault="00C0481F" w:rsidP="007831E3">
            <w:pPr>
              <w:rPr>
                <w:rFonts w:eastAsia="Calibri"/>
              </w:rPr>
            </w:pPr>
          </w:p>
          <w:p w:rsidR="00C0481F" w:rsidRDefault="00C0481F" w:rsidP="007831E3">
            <w:pPr>
              <w:rPr>
                <w:rFonts w:eastAsia="Calibri"/>
              </w:rPr>
            </w:pPr>
          </w:p>
          <w:p w:rsidR="00C0481F" w:rsidRDefault="00C0481F" w:rsidP="007831E3">
            <w:pPr>
              <w:rPr>
                <w:rFonts w:eastAsia="Calibri"/>
              </w:rPr>
            </w:pPr>
          </w:p>
          <w:p w:rsidR="00C0481F" w:rsidRDefault="00C0481F" w:rsidP="007831E3">
            <w:pPr>
              <w:rPr>
                <w:rFonts w:eastAsia="Calibri"/>
              </w:rPr>
            </w:pPr>
          </w:p>
          <w:p w:rsidR="00C0481F" w:rsidRDefault="00C0481F" w:rsidP="007831E3">
            <w:pPr>
              <w:rPr>
                <w:rFonts w:eastAsia="Calibri"/>
              </w:rPr>
            </w:pPr>
          </w:p>
          <w:p w:rsidR="00C0481F" w:rsidRDefault="00C0481F" w:rsidP="007831E3">
            <w:pPr>
              <w:rPr>
                <w:rFonts w:eastAsia="Calibri"/>
              </w:rPr>
            </w:pPr>
          </w:p>
          <w:p w:rsidR="00C0481F" w:rsidRDefault="00C0481F" w:rsidP="007831E3">
            <w:pPr>
              <w:rPr>
                <w:rFonts w:eastAsia="Calibri"/>
              </w:rPr>
            </w:pPr>
          </w:p>
          <w:p w:rsidR="00C0481F" w:rsidRDefault="00C0481F" w:rsidP="007831E3">
            <w:pPr>
              <w:rPr>
                <w:rFonts w:eastAsia="Calibri"/>
              </w:rPr>
            </w:pPr>
          </w:p>
          <w:p w:rsidR="00C0481F" w:rsidRPr="000112AF" w:rsidRDefault="00C0481F" w:rsidP="007831E3">
            <w:pPr>
              <w:rPr>
                <w:rFonts w:eastAsia="Calibri"/>
              </w:rPr>
            </w:pPr>
          </w:p>
        </w:tc>
        <w:tc>
          <w:tcPr>
            <w:tcW w:w="2268" w:type="dxa"/>
          </w:tcPr>
          <w:p w:rsidR="00C0481F" w:rsidRPr="000112AF" w:rsidRDefault="00C0481F" w:rsidP="007831E3">
            <w:pPr>
              <w:rPr>
                <w:rFonts w:eastAsia="Calibri"/>
              </w:rPr>
            </w:pPr>
            <w:r>
              <w:rPr>
                <w:rFonts w:eastAsia="Calibri"/>
              </w:rPr>
              <w:lastRenderedPageBreak/>
              <w:t>1 рабочий день со дня поступления всех документов, предусмотренных пунктами 2.6 и 2.9 Административног</w:t>
            </w:r>
            <w:r>
              <w:rPr>
                <w:rFonts w:eastAsia="Calibri"/>
              </w:rPr>
              <w:lastRenderedPageBreak/>
              <w:t>о регламента</w:t>
            </w:r>
          </w:p>
        </w:tc>
        <w:tc>
          <w:tcPr>
            <w:tcW w:w="2268" w:type="dxa"/>
          </w:tcPr>
          <w:p w:rsidR="00C0481F" w:rsidRPr="00981A01" w:rsidRDefault="00C0481F" w:rsidP="007831E3">
            <w:pPr>
              <w:rPr>
                <w:rFonts w:eastAsia="Calibri"/>
              </w:rPr>
            </w:pPr>
            <w:r w:rsidRPr="00981A01">
              <w:rPr>
                <w:rFonts w:eastAsia="Calibri"/>
              </w:rPr>
              <w:lastRenderedPageBreak/>
              <w:t>Д</w:t>
            </w:r>
            <w:r>
              <w:rPr>
                <w:rFonts w:eastAsia="Calibri"/>
              </w:rPr>
              <w:t xml:space="preserve">олжностное лицо Администрации        </w:t>
            </w:r>
            <w:r w:rsidRPr="00981A01">
              <w:rPr>
                <w:rFonts w:eastAsia="Calibri"/>
              </w:rPr>
              <w:t>, ответственный за предоставление муниципальной услуги</w:t>
            </w:r>
          </w:p>
          <w:p w:rsidR="00C0481F" w:rsidRPr="000112AF" w:rsidRDefault="00C0481F" w:rsidP="007831E3">
            <w:pPr>
              <w:rPr>
                <w:rFonts w:eastAsia="Calibri"/>
              </w:rPr>
            </w:pPr>
          </w:p>
        </w:tc>
        <w:tc>
          <w:tcPr>
            <w:tcW w:w="2410" w:type="dxa"/>
          </w:tcPr>
          <w:p w:rsidR="00C0481F" w:rsidRDefault="00C0481F" w:rsidP="007831E3">
            <w:pPr>
              <w:pStyle w:val="afe"/>
              <w:spacing w:line="256" w:lineRule="auto"/>
              <w:rPr>
                <w:rFonts w:ascii="Times New Roman" w:hAnsi="Times New Roman"/>
                <w:sz w:val="24"/>
                <w:szCs w:val="24"/>
              </w:rPr>
            </w:pPr>
            <w:r w:rsidRPr="00981A01">
              <w:rPr>
                <w:rFonts w:ascii="Times New Roman" w:hAnsi="Times New Roman"/>
                <w:sz w:val="24"/>
                <w:szCs w:val="24"/>
              </w:rPr>
              <w:lastRenderedPageBreak/>
              <w:t xml:space="preserve">ежемесячный доход за период, достаточный для накопления гражданами недостающих </w:t>
            </w:r>
            <w:r w:rsidRPr="00981A01">
              <w:rPr>
                <w:rFonts w:ascii="Times New Roman" w:hAnsi="Times New Roman"/>
                <w:sz w:val="24"/>
                <w:szCs w:val="24"/>
              </w:rPr>
              <w:lastRenderedPageBreak/>
              <w:t>средств для приобретения жилого помещения, меньше величины, полученной в результате исключения из расчетного показателя размеров сумм, предусмотренных пунктом 2 статьи 7 Закона Республики Башкортостан от 2 декабря 2015 года № 250-з «О регулировании жилищных отношений в Республике  Башкортостан»</w:t>
            </w:r>
          </w:p>
          <w:p w:rsidR="00C0481F" w:rsidRDefault="00C0481F" w:rsidP="007831E3">
            <w:pPr>
              <w:pStyle w:val="afe"/>
              <w:spacing w:line="256" w:lineRule="auto"/>
              <w:rPr>
                <w:rFonts w:ascii="Times New Roman" w:hAnsi="Times New Roman"/>
                <w:sz w:val="24"/>
                <w:szCs w:val="24"/>
              </w:rPr>
            </w:pPr>
          </w:p>
          <w:p w:rsidR="00C0481F" w:rsidRDefault="00C0481F" w:rsidP="007831E3">
            <w:pPr>
              <w:pStyle w:val="afe"/>
              <w:spacing w:line="256" w:lineRule="auto"/>
              <w:rPr>
                <w:rFonts w:ascii="Times New Roman" w:hAnsi="Times New Roman"/>
                <w:sz w:val="24"/>
                <w:szCs w:val="24"/>
              </w:rPr>
            </w:pPr>
          </w:p>
          <w:p w:rsidR="00C0481F" w:rsidRDefault="00C0481F" w:rsidP="007831E3">
            <w:pPr>
              <w:pStyle w:val="afe"/>
              <w:spacing w:line="256" w:lineRule="auto"/>
              <w:rPr>
                <w:rFonts w:ascii="Times New Roman" w:hAnsi="Times New Roman"/>
                <w:sz w:val="24"/>
                <w:szCs w:val="24"/>
              </w:rPr>
            </w:pPr>
          </w:p>
          <w:p w:rsidR="00C0481F" w:rsidRDefault="00C0481F" w:rsidP="007831E3">
            <w:pPr>
              <w:pStyle w:val="afe"/>
              <w:spacing w:line="256" w:lineRule="auto"/>
              <w:rPr>
                <w:rFonts w:ascii="Times New Roman" w:hAnsi="Times New Roman"/>
                <w:sz w:val="24"/>
                <w:szCs w:val="24"/>
              </w:rPr>
            </w:pPr>
          </w:p>
          <w:p w:rsidR="00C0481F" w:rsidRPr="00981A01" w:rsidRDefault="00C0481F" w:rsidP="007831E3">
            <w:pPr>
              <w:pStyle w:val="afe"/>
              <w:spacing w:line="256" w:lineRule="auto"/>
              <w:rPr>
                <w:rFonts w:ascii="Times New Roman" w:hAnsi="Times New Roman"/>
                <w:sz w:val="24"/>
                <w:szCs w:val="24"/>
              </w:rPr>
            </w:pPr>
          </w:p>
        </w:tc>
        <w:tc>
          <w:tcPr>
            <w:tcW w:w="3402" w:type="dxa"/>
          </w:tcPr>
          <w:p w:rsidR="00C0481F" w:rsidRPr="00981A01" w:rsidRDefault="00C0481F" w:rsidP="007831E3">
            <w:pPr>
              <w:rPr>
                <w:rFonts w:eastAsia="Calibri"/>
              </w:rPr>
            </w:pPr>
            <w:r w:rsidRPr="00981A01">
              <w:rPr>
                <w:rFonts w:eastAsia="Calibri"/>
              </w:rPr>
              <w:lastRenderedPageBreak/>
              <w:t xml:space="preserve">Сформированный пакет документов необходимый для принятия решения о признании (об отказе в признании) малоимущим в целях постановки на учет в </w:t>
            </w:r>
            <w:r w:rsidRPr="00981A01">
              <w:rPr>
                <w:rFonts w:eastAsia="Calibri"/>
              </w:rPr>
              <w:lastRenderedPageBreak/>
              <w:t>качестве нуждающегося в жилом помещении</w:t>
            </w:r>
          </w:p>
        </w:tc>
      </w:tr>
      <w:tr w:rsidR="00C0481F" w:rsidTr="007831E3">
        <w:trPr>
          <w:trHeight w:val="270"/>
        </w:trPr>
        <w:tc>
          <w:tcPr>
            <w:tcW w:w="14884" w:type="dxa"/>
            <w:gridSpan w:val="6"/>
          </w:tcPr>
          <w:p w:rsidR="00C0481F" w:rsidRPr="00981A01" w:rsidRDefault="00C0481F" w:rsidP="007831E3">
            <w:pPr>
              <w:jc w:val="center"/>
              <w:rPr>
                <w:rFonts w:eastAsia="Calibri"/>
              </w:rPr>
            </w:pPr>
            <w:r w:rsidRPr="00981A01">
              <w:rPr>
                <w:rFonts w:eastAsia="Calibri"/>
                <w:b/>
              </w:rPr>
              <w:lastRenderedPageBreak/>
              <w:t>4. Принятие решения о признании (отказе в признании) гражданина-заявителя малоимущим в целях постановки его на учет в качестве нуждающегося</w:t>
            </w:r>
            <w:r>
              <w:rPr>
                <w:rFonts w:eastAsia="Calibri"/>
                <w:b/>
              </w:rPr>
              <w:t xml:space="preserve"> </w:t>
            </w:r>
            <w:r w:rsidRPr="00981A01">
              <w:rPr>
                <w:rFonts w:eastAsia="Calibri"/>
                <w:b/>
              </w:rPr>
              <w:t xml:space="preserve"> в жилом помещении</w:t>
            </w:r>
          </w:p>
        </w:tc>
      </w:tr>
      <w:tr w:rsidR="00C0481F" w:rsidTr="007831E3">
        <w:trPr>
          <w:trHeight w:val="1200"/>
        </w:trPr>
        <w:tc>
          <w:tcPr>
            <w:tcW w:w="2410" w:type="dxa"/>
            <w:vMerge w:val="restart"/>
          </w:tcPr>
          <w:p w:rsidR="00C0481F" w:rsidRPr="00981A01" w:rsidRDefault="00C0481F" w:rsidP="007831E3">
            <w:pPr>
              <w:rPr>
                <w:rFonts w:eastAsia="Calibri"/>
              </w:rPr>
            </w:pPr>
            <w:r w:rsidRPr="00981A01">
              <w:rPr>
                <w:rFonts w:eastAsia="Calibri"/>
              </w:rPr>
              <w:t>сформированный комплект документов, необходимых для принятия решения о признании (об отказе в признании) малоимущим в целях постановки на учет в качестве нуждающегося в жилом помещении</w:t>
            </w:r>
          </w:p>
        </w:tc>
        <w:tc>
          <w:tcPr>
            <w:tcW w:w="2126" w:type="dxa"/>
          </w:tcPr>
          <w:p w:rsidR="00C0481F" w:rsidRDefault="00C0481F" w:rsidP="007831E3">
            <w:pPr>
              <w:rPr>
                <w:rFonts w:eastAsia="Calibri"/>
              </w:rPr>
            </w:pPr>
            <w:r>
              <w:rPr>
                <w:rFonts w:eastAsia="Calibri"/>
              </w:rPr>
              <w:t xml:space="preserve">Подготовка проекта решения о </w:t>
            </w:r>
            <w:r w:rsidRPr="00981A01">
              <w:rPr>
                <w:rFonts w:eastAsia="Calibri"/>
              </w:rPr>
              <w:t>признании (об отказе в признании) малоимущим в целях постановки на учет в качестве нуждающегося в жилом помещении</w:t>
            </w:r>
          </w:p>
        </w:tc>
        <w:tc>
          <w:tcPr>
            <w:tcW w:w="2268" w:type="dxa"/>
          </w:tcPr>
          <w:p w:rsidR="00C0481F" w:rsidRDefault="00C0481F" w:rsidP="007831E3">
            <w:pPr>
              <w:rPr>
                <w:rFonts w:eastAsia="Calibri"/>
              </w:rPr>
            </w:pPr>
            <w:r>
              <w:rPr>
                <w:rFonts w:eastAsia="Calibri"/>
              </w:rPr>
              <w:t xml:space="preserve">1 рабочий день со дня формирования комплекта </w:t>
            </w:r>
            <w:r w:rsidRPr="00981A01">
              <w:rPr>
                <w:rFonts w:eastAsia="Calibri"/>
              </w:rPr>
              <w:t>документов, необходимых для принятия решения о признании (об отказе в признании) малоимущим в целях постановки на учет в качестве нуждающегося в жилом помещении</w:t>
            </w:r>
          </w:p>
        </w:tc>
        <w:tc>
          <w:tcPr>
            <w:tcW w:w="2268" w:type="dxa"/>
            <w:vMerge w:val="restart"/>
          </w:tcPr>
          <w:p w:rsidR="00C0481F" w:rsidRPr="00981A01" w:rsidRDefault="00C0481F" w:rsidP="007831E3">
            <w:pPr>
              <w:rPr>
                <w:rFonts w:eastAsia="Calibri"/>
              </w:rPr>
            </w:pPr>
            <w:r w:rsidRPr="00981A01">
              <w:rPr>
                <w:rFonts w:eastAsia="Calibri"/>
              </w:rPr>
              <w:t>Должностное</w:t>
            </w:r>
            <w:r>
              <w:rPr>
                <w:rFonts w:eastAsia="Calibri"/>
              </w:rPr>
              <w:t xml:space="preserve"> лицо Администрации</w:t>
            </w:r>
            <w:r w:rsidRPr="00981A01">
              <w:rPr>
                <w:rFonts w:eastAsia="Calibri"/>
              </w:rPr>
              <w:t>, ответственный за предоставление муниципальной услуги</w:t>
            </w:r>
          </w:p>
          <w:p w:rsidR="00C0481F" w:rsidRPr="00981A01" w:rsidRDefault="00C0481F" w:rsidP="007831E3">
            <w:pPr>
              <w:rPr>
                <w:rFonts w:eastAsia="Calibri"/>
              </w:rPr>
            </w:pPr>
          </w:p>
        </w:tc>
        <w:tc>
          <w:tcPr>
            <w:tcW w:w="2410" w:type="dxa"/>
            <w:vMerge w:val="restart"/>
          </w:tcPr>
          <w:p w:rsidR="00C0481F" w:rsidRPr="00BB30AA" w:rsidRDefault="00C0481F" w:rsidP="007831E3">
            <w:pPr>
              <w:pStyle w:val="afe"/>
              <w:spacing w:line="256" w:lineRule="auto"/>
              <w:rPr>
                <w:rFonts w:ascii="Times New Roman" w:hAnsi="Times New Roman"/>
                <w:sz w:val="24"/>
                <w:szCs w:val="24"/>
              </w:rPr>
            </w:pPr>
            <w:r>
              <w:rPr>
                <w:rFonts w:ascii="Times New Roman" w:eastAsia="Calibri" w:hAnsi="Times New Roman"/>
                <w:sz w:val="24"/>
                <w:szCs w:val="24"/>
              </w:rPr>
              <w:t>Н</w:t>
            </w:r>
            <w:r w:rsidRPr="00BB30AA">
              <w:rPr>
                <w:rFonts w:ascii="Times New Roman" w:eastAsia="Calibri" w:hAnsi="Times New Roman"/>
                <w:sz w:val="24"/>
                <w:szCs w:val="24"/>
              </w:rPr>
              <w:t>аличие/отсутствие оснований для отказа в предоставлении муниципальной услу</w:t>
            </w:r>
            <w:r>
              <w:rPr>
                <w:rFonts w:ascii="Times New Roman" w:eastAsia="Calibri" w:hAnsi="Times New Roman"/>
                <w:sz w:val="24"/>
                <w:szCs w:val="24"/>
              </w:rPr>
              <w:t xml:space="preserve">ги, предусмотренных пунктом 2.13 </w:t>
            </w:r>
            <w:r w:rsidRPr="00BB30AA">
              <w:rPr>
                <w:rFonts w:ascii="Times New Roman" w:eastAsia="Calibri" w:hAnsi="Times New Roman"/>
                <w:sz w:val="24"/>
                <w:szCs w:val="24"/>
              </w:rPr>
              <w:t>Административного регламента</w:t>
            </w:r>
          </w:p>
        </w:tc>
        <w:tc>
          <w:tcPr>
            <w:tcW w:w="3402" w:type="dxa"/>
          </w:tcPr>
          <w:p w:rsidR="00C0481F" w:rsidRPr="00981A01" w:rsidRDefault="00C0481F" w:rsidP="007831E3">
            <w:pPr>
              <w:rPr>
                <w:rFonts w:eastAsia="Calibri"/>
              </w:rPr>
            </w:pPr>
            <w:r>
              <w:rPr>
                <w:rFonts w:eastAsia="Calibri"/>
              </w:rPr>
              <w:t xml:space="preserve">Подготовлен проект решения о признании </w:t>
            </w:r>
            <w:r w:rsidRPr="00981A01">
              <w:rPr>
                <w:rFonts w:eastAsia="Calibri"/>
              </w:rPr>
              <w:t>(об отказе в признании) малоимущим в целях постановки на учет в качестве нуждающегося в жилом помещении</w:t>
            </w:r>
          </w:p>
        </w:tc>
      </w:tr>
      <w:tr w:rsidR="00C0481F" w:rsidTr="007831E3">
        <w:trPr>
          <w:trHeight w:val="1200"/>
        </w:trPr>
        <w:tc>
          <w:tcPr>
            <w:tcW w:w="2410" w:type="dxa"/>
            <w:vMerge/>
          </w:tcPr>
          <w:p w:rsidR="00C0481F" w:rsidRPr="00981A01" w:rsidRDefault="00C0481F" w:rsidP="007831E3">
            <w:pPr>
              <w:rPr>
                <w:rFonts w:eastAsia="Calibri"/>
              </w:rPr>
            </w:pPr>
          </w:p>
        </w:tc>
        <w:tc>
          <w:tcPr>
            <w:tcW w:w="2126" w:type="dxa"/>
          </w:tcPr>
          <w:p w:rsidR="00C0481F" w:rsidRDefault="00C0481F" w:rsidP="007831E3">
            <w:pPr>
              <w:rPr>
                <w:rFonts w:eastAsia="Calibri"/>
              </w:rPr>
            </w:pPr>
            <w:r>
              <w:rPr>
                <w:rFonts w:eastAsia="Calibri"/>
              </w:rPr>
              <w:t xml:space="preserve">Принятие решения о признании </w:t>
            </w:r>
            <w:r w:rsidRPr="00981A01">
              <w:rPr>
                <w:rFonts w:eastAsia="Calibri"/>
              </w:rPr>
              <w:t xml:space="preserve">(об отказе в признании) малоимущим в целях постановки </w:t>
            </w:r>
            <w:r w:rsidRPr="00981A01">
              <w:rPr>
                <w:rFonts w:eastAsia="Calibri"/>
              </w:rPr>
              <w:lastRenderedPageBreak/>
              <w:t>на учет в качестве нуждающегося в жилом помещении</w:t>
            </w:r>
          </w:p>
        </w:tc>
        <w:tc>
          <w:tcPr>
            <w:tcW w:w="2268" w:type="dxa"/>
          </w:tcPr>
          <w:p w:rsidR="00C0481F" w:rsidRDefault="00C0481F" w:rsidP="007831E3">
            <w:pPr>
              <w:rPr>
                <w:rFonts w:eastAsia="Calibri"/>
              </w:rPr>
            </w:pPr>
            <w:r>
              <w:rPr>
                <w:rFonts w:eastAsia="Calibri"/>
              </w:rPr>
              <w:lastRenderedPageBreak/>
              <w:t>Не позднее 2 рабочих дней со дня поступления всех документов, предусмотренных пунктами 2.6 и 2.9 Административног</w:t>
            </w:r>
            <w:r>
              <w:rPr>
                <w:rFonts w:eastAsia="Calibri"/>
              </w:rPr>
              <w:lastRenderedPageBreak/>
              <w:t>о регламента</w:t>
            </w:r>
          </w:p>
        </w:tc>
        <w:tc>
          <w:tcPr>
            <w:tcW w:w="2268" w:type="dxa"/>
            <w:vMerge/>
          </w:tcPr>
          <w:p w:rsidR="00C0481F" w:rsidRPr="00981A01" w:rsidRDefault="00C0481F" w:rsidP="007831E3">
            <w:pPr>
              <w:rPr>
                <w:rFonts w:eastAsia="Calibri"/>
              </w:rPr>
            </w:pPr>
          </w:p>
        </w:tc>
        <w:tc>
          <w:tcPr>
            <w:tcW w:w="2410" w:type="dxa"/>
            <w:vMerge/>
          </w:tcPr>
          <w:p w:rsidR="00C0481F" w:rsidRDefault="00C0481F" w:rsidP="007831E3">
            <w:pPr>
              <w:pStyle w:val="afe"/>
              <w:spacing w:line="256" w:lineRule="auto"/>
              <w:rPr>
                <w:rFonts w:ascii="Times New Roman" w:eastAsia="Calibri" w:hAnsi="Times New Roman"/>
                <w:sz w:val="24"/>
                <w:szCs w:val="24"/>
              </w:rPr>
            </w:pPr>
          </w:p>
        </w:tc>
        <w:tc>
          <w:tcPr>
            <w:tcW w:w="3402" w:type="dxa"/>
          </w:tcPr>
          <w:p w:rsidR="00C0481F" w:rsidRPr="00981A01" w:rsidRDefault="00C0481F" w:rsidP="007831E3">
            <w:pPr>
              <w:rPr>
                <w:rFonts w:eastAsia="Calibri"/>
              </w:rPr>
            </w:pPr>
            <w:r>
              <w:rPr>
                <w:rFonts w:eastAsia="Calibri"/>
              </w:rPr>
              <w:t xml:space="preserve">Решения о признании </w:t>
            </w:r>
            <w:r w:rsidRPr="00981A01">
              <w:rPr>
                <w:rFonts w:eastAsia="Calibri"/>
              </w:rPr>
              <w:t>(об отказе в признании) малоимущим в целях постановки на учет в качестве нуждающегося в жилом помещении</w:t>
            </w:r>
            <w:r>
              <w:rPr>
                <w:rFonts w:eastAsia="Calibri"/>
              </w:rPr>
              <w:t xml:space="preserve"> подписанное руководителем </w:t>
            </w:r>
            <w:r>
              <w:rPr>
                <w:rFonts w:eastAsia="Calibri"/>
              </w:rPr>
              <w:lastRenderedPageBreak/>
              <w:t xml:space="preserve">Администрации </w:t>
            </w:r>
          </w:p>
        </w:tc>
      </w:tr>
      <w:tr w:rsidR="00C0481F" w:rsidTr="007831E3">
        <w:trPr>
          <w:trHeight w:val="1200"/>
        </w:trPr>
        <w:tc>
          <w:tcPr>
            <w:tcW w:w="2410" w:type="dxa"/>
          </w:tcPr>
          <w:p w:rsidR="00C0481F" w:rsidRPr="00981A01" w:rsidRDefault="00C0481F" w:rsidP="007831E3">
            <w:pPr>
              <w:rPr>
                <w:rFonts w:eastAsia="Calibri"/>
              </w:rPr>
            </w:pPr>
          </w:p>
        </w:tc>
        <w:tc>
          <w:tcPr>
            <w:tcW w:w="2126" w:type="dxa"/>
          </w:tcPr>
          <w:p w:rsidR="00C0481F" w:rsidRDefault="00C0481F" w:rsidP="007831E3">
            <w:pPr>
              <w:rPr>
                <w:rFonts w:eastAsia="Calibri"/>
              </w:rPr>
            </w:pPr>
            <w:r>
              <w:rPr>
                <w:rFonts w:eastAsia="Calibri"/>
              </w:rPr>
              <w:t xml:space="preserve">Подготовка уведомления о принятом решении о признании </w:t>
            </w:r>
            <w:r w:rsidRPr="00981A01">
              <w:rPr>
                <w:rFonts w:eastAsia="Calibri"/>
              </w:rPr>
              <w:t>(об отказе в признании) малоимущим в целях постановки на учет в качестве нуждающегося в жилом помещении</w:t>
            </w:r>
          </w:p>
        </w:tc>
        <w:tc>
          <w:tcPr>
            <w:tcW w:w="2268" w:type="dxa"/>
          </w:tcPr>
          <w:p w:rsidR="00C0481F" w:rsidRDefault="00C0481F" w:rsidP="007831E3">
            <w:pPr>
              <w:rPr>
                <w:rFonts w:eastAsia="Calibri"/>
              </w:rPr>
            </w:pPr>
            <w:r>
              <w:rPr>
                <w:rFonts w:eastAsia="Calibri"/>
              </w:rPr>
              <w:t xml:space="preserve">3 рабочих дня со дня принятия решения о признании </w:t>
            </w:r>
            <w:r w:rsidRPr="00981A01">
              <w:rPr>
                <w:rFonts w:eastAsia="Calibri"/>
              </w:rPr>
              <w:t>(об отказе в признании) малоимущим в целях постановки на учет в качестве нуждающегося в жилом помещении</w:t>
            </w:r>
          </w:p>
        </w:tc>
        <w:tc>
          <w:tcPr>
            <w:tcW w:w="2268" w:type="dxa"/>
          </w:tcPr>
          <w:p w:rsidR="00C0481F" w:rsidRPr="00981A01" w:rsidRDefault="00C0481F" w:rsidP="007831E3">
            <w:pPr>
              <w:rPr>
                <w:rFonts w:eastAsia="Calibri"/>
              </w:rPr>
            </w:pPr>
          </w:p>
        </w:tc>
        <w:tc>
          <w:tcPr>
            <w:tcW w:w="2410" w:type="dxa"/>
          </w:tcPr>
          <w:p w:rsidR="00C0481F" w:rsidRPr="00671497" w:rsidRDefault="00C0481F" w:rsidP="007831E3">
            <w:pPr>
              <w:pStyle w:val="afe"/>
              <w:spacing w:line="256" w:lineRule="auto"/>
              <w:rPr>
                <w:rFonts w:ascii="Times New Roman" w:eastAsia="Calibri" w:hAnsi="Times New Roman"/>
                <w:sz w:val="24"/>
                <w:szCs w:val="24"/>
              </w:rPr>
            </w:pPr>
            <w:r w:rsidRPr="00671497">
              <w:rPr>
                <w:rFonts w:ascii="Times New Roman" w:eastAsia="Calibri" w:hAnsi="Times New Roman"/>
                <w:sz w:val="24"/>
                <w:szCs w:val="24"/>
              </w:rPr>
              <w:t>Принятое решение о признании (об отказе в признании) малоимущим в целях постановки на учет в качестве нуждающегося в жилом помещении</w:t>
            </w:r>
          </w:p>
        </w:tc>
        <w:tc>
          <w:tcPr>
            <w:tcW w:w="3402" w:type="dxa"/>
          </w:tcPr>
          <w:p w:rsidR="00C0481F" w:rsidRPr="00671497" w:rsidRDefault="00C0481F" w:rsidP="007831E3">
            <w:pPr>
              <w:rPr>
                <w:rFonts w:eastAsia="Calibri"/>
              </w:rPr>
            </w:pPr>
            <w:r w:rsidRPr="00671497">
              <w:rPr>
                <w:rFonts w:eastAsia="Calibri"/>
              </w:rPr>
              <w:t>Уведомление о принятом решении о признании (об отказе в признании) малоимущим в целях постановки на учет в качестве нуждающегося в жилом помещении направлено заявителю</w:t>
            </w:r>
          </w:p>
          <w:p w:rsidR="00C0481F" w:rsidRPr="00671497" w:rsidRDefault="00C0481F" w:rsidP="007831E3">
            <w:pPr>
              <w:rPr>
                <w:rFonts w:eastAsia="Calibri"/>
              </w:rPr>
            </w:pPr>
            <w:r w:rsidRPr="00671497">
              <w:rPr>
                <w:rFonts w:eastAsia="Calibri"/>
              </w:rPr>
              <w:t>почтовым отправлением на бумажном носителе по адресу, указанному в заявлении в случае подачи заявления через Республиканское государственное автономное учреждение Многофункциональный центр предоставления государ</w:t>
            </w:r>
            <w:r>
              <w:rPr>
                <w:rFonts w:eastAsia="Calibri"/>
              </w:rPr>
              <w:t xml:space="preserve">ственных и муниципальных услуг </w:t>
            </w:r>
            <w:r w:rsidRPr="00671497">
              <w:rPr>
                <w:rFonts w:eastAsia="Calibri"/>
              </w:rPr>
              <w:t>;</w:t>
            </w:r>
          </w:p>
          <w:p w:rsidR="00C0481F" w:rsidRDefault="00C0481F" w:rsidP="007831E3">
            <w:pPr>
              <w:rPr>
                <w:rFonts w:eastAsia="Calibri"/>
              </w:rPr>
            </w:pPr>
            <w:r w:rsidRPr="00671497">
              <w:rPr>
                <w:rFonts w:eastAsia="Calibri"/>
              </w:rPr>
              <w:t>- в электронной форме в личный кабинет на Едином портале государственных и муниципальных услуг</w:t>
            </w:r>
            <w:r>
              <w:rPr>
                <w:rFonts w:eastAsia="Calibri"/>
              </w:rPr>
              <w:t xml:space="preserve"> (далее  ЕПГУ)</w:t>
            </w:r>
            <w:r w:rsidRPr="00671497">
              <w:rPr>
                <w:rFonts w:eastAsia="Calibri"/>
              </w:rPr>
              <w:t xml:space="preserve">, </w:t>
            </w:r>
            <w:r>
              <w:rPr>
                <w:rFonts w:eastAsia="Calibri"/>
              </w:rPr>
              <w:t xml:space="preserve">на </w:t>
            </w:r>
            <w:r w:rsidRPr="00671497">
              <w:rPr>
                <w:rFonts w:eastAsia="Calibri"/>
              </w:rPr>
              <w:t>Портал</w:t>
            </w:r>
            <w:r>
              <w:rPr>
                <w:rFonts w:eastAsia="Calibri"/>
              </w:rPr>
              <w:t>е</w:t>
            </w:r>
            <w:r w:rsidRPr="00671497">
              <w:rPr>
                <w:rFonts w:eastAsia="Calibri"/>
              </w:rPr>
              <w:t xml:space="preserve"> </w:t>
            </w:r>
            <w:r w:rsidRPr="00671497">
              <w:rPr>
                <w:rFonts w:eastAsia="Calibri"/>
              </w:rPr>
              <w:lastRenderedPageBreak/>
              <w:t>государственных и муниципальных услуг (функций) Республики Башкортостан» (далее – РПГУ) в случае подачи заявления через ЕПГУ, РПГУ</w:t>
            </w:r>
          </w:p>
        </w:tc>
      </w:tr>
    </w:tbl>
    <w:p w:rsidR="00C0481F" w:rsidRPr="00853DBF" w:rsidRDefault="00C0481F" w:rsidP="00C0481F"/>
    <w:p w:rsidR="00F67B5B" w:rsidRDefault="00F67B5B"/>
    <w:sectPr w:rsidR="00F67B5B" w:rsidSect="007831E3">
      <w:headerReference w:type="default" r:id="rId23"/>
      <w:pgSz w:w="16838" w:h="11906" w:orient="landscape"/>
      <w:pgMar w:top="1701" w:right="1134" w:bottom="850" w:left="1134" w:header="708" w:footer="708" w:gutter="0"/>
      <w:pgNumType w:start="4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F25" w:rsidRDefault="00B26F25">
      <w:r>
        <w:separator/>
      </w:r>
    </w:p>
  </w:endnote>
  <w:endnote w:type="continuationSeparator" w:id="0">
    <w:p w:rsidR="00B26F25" w:rsidRDefault="00B2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F25" w:rsidRDefault="00B26F25">
      <w:r>
        <w:separator/>
      </w:r>
    </w:p>
  </w:footnote>
  <w:footnote w:type="continuationSeparator" w:id="0">
    <w:p w:rsidR="00B26F25" w:rsidRDefault="00B26F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320" w:rsidRDefault="00A53320" w:rsidP="007831E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53320" w:rsidRDefault="00A5332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320" w:rsidRDefault="00A53320">
    <w:pPr>
      <w:pStyle w:val="a6"/>
      <w:jc w:val="center"/>
    </w:pPr>
    <w:r>
      <w:fldChar w:fldCharType="begin"/>
    </w:r>
    <w:r>
      <w:instrText>PAGE   \* MERGEFORMAT</w:instrText>
    </w:r>
    <w:r>
      <w:fldChar w:fldCharType="separate"/>
    </w:r>
    <w:r w:rsidR="003B7D1F" w:rsidRPr="003B7D1F">
      <w:rPr>
        <w:noProof/>
        <w:lang w:val="ru-RU"/>
      </w:rPr>
      <w:t>35</w:t>
    </w:r>
    <w:r>
      <w:fldChar w:fldCharType="end"/>
    </w:r>
  </w:p>
  <w:p w:rsidR="00A53320" w:rsidRDefault="00A5332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320" w:rsidRDefault="00A53320">
    <w:pPr>
      <w:pStyle w:val="a6"/>
      <w:jc w:val="center"/>
    </w:pPr>
    <w:r>
      <w:fldChar w:fldCharType="begin"/>
    </w:r>
    <w:r>
      <w:instrText>PAGE   \* MERGEFORMAT</w:instrText>
    </w:r>
    <w:r>
      <w:fldChar w:fldCharType="separate"/>
    </w:r>
    <w:r w:rsidR="003B7D1F">
      <w:rPr>
        <w:noProof/>
      </w:rPr>
      <w:t>46</w:t>
    </w:r>
    <w:r>
      <w:fldChar w:fldCharType="end"/>
    </w:r>
  </w:p>
  <w:p w:rsidR="00A53320" w:rsidRDefault="00A5332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1C01DE7"/>
    <w:multiLevelType w:val="hybridMultilevel"/>
    <w:tmpl w:val="3AA65B64"/>
    <w:lvl w:ilvl="0" w:tplc="047A275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420284"/>
    <w:multiLevelType w:val="hybridMultilevel"/>
    <w:tmpl w:val="0E04311A"/>
    <w:lvl w:ilvl="0" w:tplc="DC38CE90">
      <w:start w:val="1"/>
      <w:numFmt w:val="decimal"/>
      <w:lvlText w:val="%1."/>
      <w:lvlJc w:val="left"/>
      <w:pPr>
        <w:tabs>
          <w:tab w:val="num" w:pos="1637"/>
        </w:tabs>
        <w:ind w:left="1637"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5"/>
  </w:num>
  <w:num w:numId="2">
    <w:abstractNumId w:val="0"/>
  </w:num>
  <w:num w:numId="3">
    <w:abstractNumId w:val="2"/>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CF1"/>
    <w:rsid w:val="00003471"/>
    <w:rsid w:val="0001198D"/>
    <w:rsid w:val="0001306D"/>
    <w:rsid w:val="00020808"/>
    <w:rsid w:val="00022435"/>
    <w:rsid w:val="00023F9E"/>
    <w:rsid w:val="00025549"/>
    <w:rsid w:val="000316E8"/>
    <w:rsid w:val="00036E82"/>
    <w:rsid w:val="000373DE"/>
    <w:rsid w:val="00040FDB"/>
    <w:rsid w:val="0004460F"/>
    <w:rsid w:val="000473FD"/>
    <w:rsid w:val="000508B4"/>
    <w:rsid w:val="00055BA4"/>
    <w:rsid w:val="0006089B"/>
    <w:rsid w:val="00067562"/>
    <w:rsid w:val="000719EF"/>
    <w:rsid w:val="00071E3A"/>
    <w:rsid w:val="000735D5"/>
    <w:rsid w:val="000743C1"/>
    <w:rsid w:val="00075EAD"/>
    <w:rsid w:val="00076B71"/>
    <w:rsid w:val="00080857"/>
    <w:rsid w:val="00082204"/>
    <w:rsid w:val="000829BF"/>
    <w:rsid w:val="00083282"/>
    <w:rsid w:val="00083375"/>
    <w:rsid w:val="00086BA1"/>
    <w:rsid w:val="00090091"/>
    <w:rsid w:val="00091421"/>
    <w:rsid w:val="00094330"/>
    <w:rsid w:val="000945E8"/>
    <w:rsid w:val="00096192"/>
    <w:rsid w:val="000A1593"/>
    <w:rsid w:val="000B04E8"/>
    <w:rsid w:val="000B135C"/>
    <w:rsid w:val="000B17C1"/>
    <w:rsid w:val="000B7926"/>
    <w:rsid w:val="000C17EF"/>
    <w:rsid w:val="000D003A"/>
    <w:rsid w:val="000E01DF"/>
    <w:rsid w:val="000E6B96"/>
    <w:rsid w:val="000F0B5F"/>
    <w:rsid w:val="000F2782"/>
    <w:rsid w:val="000F289F"/>
    <w:rsid w:val="000F40C4"/>
    <w:rsid w:val="000F5059"/>
    <w:rsid w:val="001020C2"/>
    <w:rsid w:val="00102FDF"/>
    <w:rsid w:val="001030D8"/>
    <w:rsid w:val="0010319C"/>
    <w:rsid w:val="0011135C"/>
    <w:rsid w:val="00113B3A"/>
    <w:rsid w:val="00114274"/>
    <w:rsid w:val="00114354"/>
    <w:rsid w:val="00115615"/>
    <w:rsid w:val="00122032"/>
    <w:rsid w:val="00125734"/>
    <w:rsid w:val="00126D14"/>
    <w:rsid w:val="0013025D"/>
    <w:rsid w:val="00132087"/>
    <w:rsid w:val="00134A97"/>
    <w:rsid w:val="001358C0"/>
    <w:rsid w:val="0014289A"/>
    <w:rsid w:val="00143023"/>
    <w:rsid w:val="00144676"/>
    <w:rsid w:val="00145F65"/>
    <w:rsid w:val="0015558A"/>
    <w:rsid w:val="001618A4"/>
    <w:rsid w:val="00163291"/>
    <w:rsid w:val="00163359"/>
    <w:rsid w:val="0016603C"/>
    <w:rsid w:val="00170470"/>
    <w:rsid w:val="001722FE"/>
    <w:rsid w:val="00174ADD"/>
    <w:rsid w:val="001827DA"/>
    <w:rsid w:val="00185A0A"/>
    <w:rsid w:val="00186619"/>
    <w:rsid w:val="00186DBD"/>
    <w:rsid w:val="0018727B"/>
    <w:rsid w:val="00187F07"/>
    <w:rsid w:val="0019046D"/>
    <w:rsid w:val="00193A62"/>
    <w:rsid w:val="00195495"/>
    <w:rsid w:val="001A2176"/>
    <w:rsid w:val="001A29A9"/>
    <w:rsid w:val="001A7531"/>
    <w:rsid w:val="001B034A"/>
    <w:rsid w:val="001B05CC"/>
    <w:rsid w:val="001B1D99"/>
    <w:rsid w:val="001B2D81"/>
    <w:rsid w:val="001B2FFC"/>
    <w:rsid w:val="001B4AAE"/>
    <w:rsid w:val="001C4911"/>
    <w:rsid w:val="001C587D"/>
    <w:rsid w:val="001C64EF"/>
    <w:rsid w:val="001D0D61"/>
    <w:rsid w:val="001D0FBD"/>
    <w:rsid w:val="001D2125"/>
    <w:rsid w:val="001D3341"/>
    <w:rsid w:val="001D7F3F"/>
    <w:rsid w:val="001E067E"/>
    <w:rsid w:val="001E29C8"/>
    <w:rsid w:val="001E2FBA"/>
    <w:rsid w:val="001E66E9"/>
    <w:rsid w:val="001E7F41"/>
    <w:rsid w:val="001F2777"/>
    <w:rsid w:val="001F3B0A"/>
    <w:rsid w:val="001F3F0A"/>
    <w:rsid w:val="001F4186"/>
    <w:rsid w:val="001F63C8"/>
    <w:rsid w:val="00205150"/>
    <w:rsid w:val="00207136"/>
    <w:rsid w:val="00212567"/>
    <w:rsid w:val="00213352"/>
    <w:rsid w:val="002155BE"/>
    <w:rsid w:val="0021584F"/>
    <w:rsid w:val="00215899"/>
    <w:rsid w:val="002173DF"/>
    <w:rsid w:val="002203B0"/>
    <w:rsid w:val="00225105"/>
    <w:rsid w:val="0023319A"/>
    <w:rsid w:val="002342CD"/>
    <w:rsid w:val="00234C45"/>
    <w:rsid w:val="00236CD1"/>
    <w:rsid w:val="002440F8"/>
    <w:rsid w:val="002447D7"/>
    <w:rsid w:val="002466B1"/>
    <w:rsid w:val="00247B16"/>
    <w:rsid w:val="00250A6D"/>
    <w:rsid w:val="0025469B"/>
    <w:rsid w:val="0026282C"/>
    <w:rsid w:val="00267198"/>
    <w:rsid w:val="0027285B"/>
    <w:rsid w:val="00281182"/>
    <w:rsid w:val="00281868"/>
    <w:rsid w:val="0029353A"/>
    <w:rsid w:val="00297E0C"/>
    <w:rsid w:val="002A01B5"/>
    <w:rsid w:val="002A3E06"/>
    <w:rsid w:val="002A62BC"/>
    <w:rsid w:val="002A7EDB"/>
    <w:rsid w:val="002B2C62"/>
    <w:rsid w:val="002B2CF9"/>
    <w:rsid w:val="002B56F3"/>
    <w:rsid w:val="002B6101"/>
    <w:rsid w:val="002B7891"/>
    <w:rsid w:val="002C08EC"/>
    <w:rsid w:val="002C4C07"/>
    <w:rsid w:val="002C555A"/>
    <w:rsid w:val="002D0D5F"/>
    <w:rsid w:val="002D1847"/>
    <w:rsid w:val="002D2FAD"/>
    <w:rsid w:val="002E01D3"/>
    <w:rsid w:val="002E03F9"/>
    <w:rsid w:val="002E2512"/>
    <w:rsid w:val="002E307F"/>
    <w:rsid w:val="002E72AF"/>
    <w:rsid w:val="002E7D04"/>
    <w:rsid w:val="002F4898"/>
    <w:rsid w:val="002F5419"/>
    <w:rsid w:val="00300608"/>
    <w:rsid w:val="003013F1"/>
    <w:rsid w:val="00302B7B"/>
    <w:rsid w:val="00304ED9"/>
    <w:rsid w:val="00304F2D"/>
    <w:rsid w:val="00313015"/>
    <w:rsid w:val="0031363B"/>
    <w:rsid w:val="0032142C"/>
    <w:rsid w:val="0032268E"/>
    <w:rsid w:val="00325545"/>
    <w:rsid w:val="00332989"/>
    <w:rsid w:val="00334D62"/>
    <w:rsid w:val="00335F56"/>
    <w:rsid w:val="00340196"/>
    <w:rsid w:val="003405CC"/>
    <w:rsid w:val="00343A79"/>
    <w:rsid w:val="00345992"/>
    <w:rsid w:val="00345B3A"/>
    <w:rsid w:val="00345D2D"/>
    <w:rsid w:val="00350417"/>
    <w:rsid w:val="00350A6B"/>
    <w:rsid w:val="0035274F"/>
    <w:rsid w:val="003545AD"/>
    <w:rsid w:val="003551C3"/>
    <w:rsid w:val="003616C4"/>
    <w:rsid w:val="00362D77"/>
    <w:rsid w:val="00367B1D"/>
    <w:rsid w:val="003701A9"/>
    <w:rsid w:val="00372E14"/>
    <w:rsid w:val="003772E8"/>
    <w:rsid w:val="003802A7"/>
    <w:rsid w:val="0038079A"/>
    <w:rsid w:val="00385AB0"/>
    <w:rsid w:val="00386853"/>
    <w:rsid w:val="00387FE7"/>
    <w:rsid w:val="003914B0"/>
    <w:rsid w:val="00396182"/>
    <w:rsid w:val="003A3960"/>
    <w:rsid w:val="003B138B"/>
    <w:rsid w:val="003B393B"/>
    <w:rsid w:val="003B5A1C"/>
    <w:rsid w:val="003B5FAA"/>
    <w:rsid w:val="003B6D0F"/>
    <w:rsid w:val="003B7414"/>
    <w:rsid w:val="003B7D1F"/>
    <w:rsid w:val="003C2BFF"/>
    <w:rsid w:val="003C4729"/>
    <w:rsid w:val="003C62E7"/>
    <w:rsid w:val="003C66DF"/>
    <w:rsid w:val="003C7BCC"/>
    <w:rsid w:val="003D11A7"/>
    <w:rsid w:val="003D2152"/>
    <w:rsid w:val="003D4ACE"/>
    <w:rsid w:val="003D7A39"/>
    <w:rsid w:val="003E22A5"/>
    <w:rsid w:val="003E2D4E"/>
    <w:rsid w:val="003E52EB"/>
    <w:rsid w:val="003F0AE5"/>
    <w:rsid w:val="003F4046"/>
    <w:rsid w:val="003F7688"/>
    <w:rsid w:val="004027EB"/>
    <w:rsid w:val="0040481F"/>
    <w:rsid w:val="00406B3C"/>
    <w:rsid w:val="00420518"/>
    <w:rsid w:val="00427EB1"/>
    <w:rsid w:val="00431F2D"/>
    <w:rsid w:val="00434AED"/>
    <w:rsid w:val="00434F67"/>
    <w:rsid w:val="00436A4F"/>
    <w:rsid w:val="00440EE6"/>
    <w:rsid w:val="0044319F"/>
    <w:rsid w:val="00443363"/>
    <w:rsid w:val="00444E09"/>
    <w:rsid w:val="00447B44"/>
    <w:rsid w:val="004512ED"/>
    <w:rsid w:val="004529ED"/>
    <w:rsid w:val="004535EA"/>
    <w:rsid w:val="00455D56"/>
    <w:rsid w:val="00457771"/>
    <w:rsid w:val="00457836"/>
    <w:rsid w:val="00461A2C"/>
    <w:rsid w:val="004622F5"/>
    <w:rsid w:val="00473542"/>
    <w:rsid w:val="004812EB"/>
    <w:rsid w:val="00481CAE"/>
    <w:rsid w:val="00484545"/>
    <w:rsid w:val="00484CD5"/>
    <w:rsid w:val="00485E8D"/>
    <w:rsid w:val="00492271"/>
    <w:rsid w:val="004950CB"/>
    <w:rsid w:val="004A44A6"/>
    <w:rsid w:val="004A49C9"/>
    <w:rsid w:val="004A6652"/>
    <w:rsid w:val="004B17C5"/>
    <w:rsid w:val="004B22D0"/>
    <w:rsid w:val="004B42A7"/>
    <w:rsid w:val="004B62E5"/>
    <w:rsid w:val="004B63FA"/>
    <w:rsid w:val="004C3D81"/>
    <w:rsid w:val="004C40BD"/>
    <w:rsid w:val="004C7931"/>
    <w:rsid w:val="004D0FFC"/>
    <w:rsid w:val="004D1901"/>
    <w:rsid w:val="004D5312"/>
    <w:rsid w:val="004D70CC"/>
    <w:rsid w:val="004D770D"/>
    <w:rsid w:val="004E0A8D"/>
    <w:rsid w:val="004E0AAF"/>
    <w:rsid w:val="004E0BFD"/>
    <w:rsid w:val="004E4E38"/>
    <w:rsid w:val="004E6223"/>
    <w:rsid w:val="004E7D83"/>
    <w:rsid w:val="004F29D6"/>
    <w:rsid w:val="00502BC1"/>
    <w:rsid w:val="00503412"/>
    <w:rsid w:val="0050608A"/>
    <w:rsid w:val="005217A9"/>
    <w:rsid w:val="005241BF"/>
    <w:rsid w:val="005263B5"/>
    <w:rsid w:val="00526A77"/>
    <w:rsid w:val="005437D1"/>
    <w:rsid w:val="00547129"/>
    <w:rsid w:val="0054795E"/>
    <w:rsid w:val="0055028F"/>
    <w:rsid w:val="00551D6F"/>
    <w:rsid w:val="00552696"/>
    <w:rsid w:val="00554015"/>
    <w:rsid w:val="00554731"/>
    <w:rsid w:val="00554B03"/>
    <w:rsid w:val="00560EE2"/>
    <w:rsid w:val="00562C45"/>
    <w:rsid w:val="005637DE"/>
    <w:rsid w:val="00574352"/>
    <w:rsid w:val="00580F0F"/>
    <w:rsid w:val="00585D3E"/>
    <w:rsid w:val="00586395"/>
    <w:rsid w:val="00590B2B"/>
    <w:rsid w:val="00594824"/>
    <w:rsid w:val="00595038"/>
    <w:rsid w:val="005951C3"/>
    <w:rsid w:val="005959BC"/>
    <w:rsid w:val="0059676A"/>
    <w:rsid w:val="005A29C5"/>
    <w:rsid w:val="005A2C66"/>
    <w:rsid w:val="005B3FC9"/>
    <w:rsid w:val="005C1D7F"/>
    <w:rsid w:val="005C75ED"/>
    <w:rsid w:val="005C7853"/>
    <w:rsid w:val="005C7EE6"/>
    <w:rsid w:val="005D224E"/>
    <w:rsid w:val="005D3093"/>
    <w:rsid w:val="005D60FD"/>
    <w:rsid w:val="005E2B64"/>
    <w:rsid w:val="005E6855"/>
    <w:rsid w:val="005E75D7"/>
    <w:rsid w:val="005E7BCE"/>
    <w:rsid w:val="005F13DB"/>
    <w:rsid w:val="005F5FE8"/>
    <w:rsid w:val="006009FD"/>
    <w:rsid w:val="00610087"/>
    <w:rsid w:val="00612EB0"/>
    <w:rsid w:val="006151D1"/>
    <w:rsid w:val="0061796F"/>
    <w:rsid w:val="0062054A"/>
    <w:rsid w:val="00621272"/>
    <w:rsid w:val="006225E3"/>
    <w:rsid w:val="0062478A"/>
    <w:rsid w:val="0062614A"/>
    <w:rsid w:val="00630C55"/>
    <w:rsid w:val="0063465F"/>
    <w:rsid w:val="006353BA"/>
    <w:rsid w:val="006365AE"/>
    <w:rsid w:val="00640024"/>
    <w:rsid w:val="00640842"/>
    <w:rsid w:val="00640A18"/>
    <w:rsid w:val="00641468"/>
    <w:rsid w:val="0064493B"/>
    <w:rsid w:val="00650CDF"/>
    <w:rsid w:val="0065218C"/>
    <w:rsid w:val="00654020"/>
    <w:rsid w:val="0065546D"/>
    <w:rsid w:val="00657078"/>
    <w:rsid w:val="006633E9"/>
    <w:rsid w:val="00663D0A"/>
    <w:rsid w:val="00664DFB"/>
    <w:rsid w:val="00670CED"/>
    <w:rsid w:val="00675628"/>
    <w:rsid w:val="00676257"/>
    <w:rsid w:val="00682B45"/>
    <w:rsid w:val="006856BD"/>
    <w:rsid w:val="00686688"/>
    <w:rsid w:val="00694723"/>
    <w:rsid w:val="006A297C"/>
    <w:rsid w:val="006A38EB"/>
    <w:rsid w:val="006B1F45"/>
    <w:rsid w:val="006B634F"/>
    <w:rsid w:val="006B677D"/>
    <w:rsid w:val="006C4187"/>
    <w:rsid w:val="006C71E6"/>
    <w:rsid w:val="006D0900"/>
    <w:rsid w:val="006D0AD7"/>
    <w:rsid w:val="006D41D5"/>
    <w:rsid w:val="006E0243"/>
    <w:rsid w:val="006E324D"/>
    <w:rsid w:val="006E49B9"/>
    <w:rsid w:val="006E6EFD"/>
    <w:rsid w:val="006E79AB"/>
    <w:rsid w:val="006F1F18"/>
    <w:rsid w:val="006F3A44"/>
    <w:rsid w:val="006F4D21"/>
    <w:rsid w:val="00701781"/>
    <w:rsid w:val="00703F49"/>
    <w:rsid w:val="007070B7"/>
    <w:rsid w:val="007108A9"/>
    <w:rsid w:val="00712D53"/>
    <w:rsid w:val="00726B9A"/>
    <w:rsid w:val="00727741"/>
    <w:rsid w:val="00731D5A"/>
    <w:rsid w:val="0073205D"/>
    <w:rsid w:val="007321B6"/>
    <w:rsid w:val="00736482"/>
    <w:rsid w:val="007429DB"/>
    <w:rsid w:val="007438ED"/>
    <w:rsid w:val="007439D0"/>
    <w:rsid w:val="00744F20"/>
    <w:rsid w:val="00750D06"/>
    <w:rsid w:val="00750D32"/>
    <w:rsid w:val="007533D3"/>
    <w:rsid w:val="007538EB"/>
    <w:rsid w:val="00756268"/>
    <w:rsid w:val="007566B4"/>
    <w:rsid w:val="00760058"/>
    <w:rsid w:val="0076248B"/>
    <w:rsid w:val="00767EA0"/>
    <w:rsid w:val="007719F8"/>
    <w:rsid w:val="007731CA"/>
    <w:rsid w:val="00774F15"/>
    <w:rsid w:val="007766CF"/>
    <w:rsid w:val="00777097"/>
    <w:rsid w:val="00777F9D"/>
    <w:rsid w:val="00780D44"/>
    <w:rsid w:val="00781507"/>
    <w:rsid w:val="00781A5C"/>
    <w:rsid w:val="007831E3"/>
    <w:rsid w:val="00792CB6"/>
    <w:rsid w:val="007A2E8A"/>
    <w:rsid w:val="007A69E2"/>
    <w:rsid w:val="007B0803"/>
    <w:rsid w:val="007B1117"/>
    <w:rsid w:val="007B51DB"/>
    <w:rsid w:val="007C09C9"/>
    <w:rsid w:val="007C4501"/>
    <w:rsid w:val="007C661F"/>
    <w:rsid w:val="007C73FC"/>
    <w:rsid w:val="007C7A58"/>
    <w:rsid w:val="007D0A59"/>
    <w:rsid w:val="007D2FA2"/>
    <w:rsid w:val="007D3C83"/>
    <w:rsid w:val="007D3CF6"/>
    <w:rsid w:val="007D5C69"/>
    <w:rsid w:val="007D6934"/>
    <w:rsid w:val="007E1715"/>
    <w:rsid w:val="007E30FF"/>
    <w:rsid w:val="007E36C2"/>
    <w:rsid w:val="007F2C88"/>
    <w:rsid w:val="007F526A"/>
    <w:rsid w:val="007F5979"/>
    <w:rsid w:val="007F618B"/>
    <w:rsid w:val="007F74B4"/>
    <w:rsid w:val="00803254"/>
    <w:rsid w:val="00806039"/>
    <w:rsid w:val="008073FE"/>
    <w:rsid w:val="00812B3A"/>
    <w:rsid w:val="0082123A"/>
    <w:rsid w:val="00822CB3"/>
    <w:rsid w:val="00823AAC"/>
    <w:rsid w:val="00830877"/>
    <w:rsid w:val="00832A27"/>
    <w:rsid w:val="00832AA8"/>
    <w:rsid w:val="00835829"/>
    <w:rsid w:val="00844DFB"/>
    <w:rsid w:val="00846286"/>
    <w:rsid w:val="00850837"/>
    <w:rsid w:val="00851123"/>
    <w:rsid w:val="00851667"/>
    <w:rsid w:val="008550B6"/>
    <w:rsid w:val="008557AD"/>
    <w:rsid w:val="008623DA"/>
    <w:rsid w:val="00866073"/>
    <w:rsid w:val="00880649"/>
    <w:rsid w:val="00882639"/>
    <w:rsid w:val="008850E8"/>
    <w:rsid w:val="00885B48"/>
    <w:rsid w:val="00885BC7"/>
    <w:rsid w:val="0088703E"/>
    <w:rsid w:val="00887723"/>
    <w:rsid w:val="00887FF2"/>
    <w:rsid w:val="00892943"/>
    <w:rsid w:val="008A09E4"/>
    <w:rsid w:val="008A25C6"/>
    <w:rsid w:val="008A3C5E"/>
    <w:rsid w:val="008A7F0F"/>
    <w:rsid w:val="008B14C5"/>
    <w:rsid w:val="008B5F06"/>
    <w:rsid w:val="008B6F85"/>
    <w:rsid w:val="008B74F2"/>
    <w:rsid w:val="008B7B2B"/>
    <w:rsid w:val="008C04BD"/>
    <w:rsid w:val="008C16BD"/>
    <w:rsid w:val="008C1A00"/>
    <w:rsid w:val="008C63E8"/>
    <w:rsid w:val="008D27C7"/>
    <w:rsid w:val="008D28F6"/>
    <w:rsid w:val="008D2B7A"/>
    <w:rsid w:val="008D2BBF"/>
    <w:rsid w:val="008D2D7F"/>
    <w:rsid w:val="008D7B3F"/>
    <w:rsid w:val="008D7CF9"/>
    <w:rsid w:val="008E025E"/>
    <w:rsid w:val="008E2AC6"/>
    <w:rsid w:val="008E57BD"/>
    <w:rsid w:val="008F4720"/>
    <w:rsid w:val="008F5767"/>
    <w:rsid w:val="008F5AB2"/>
    <w:rsid w:val="00904A2A"/>
    <w:rsid w:val="00907480"/>
    <w:rsid w:val="009110C3"/>
    <w:rsid w:val="00912D3F"/>
    <w:rsid w:val="0092104B"/>
    <w:rsid w:val="009211C7"/>
    <w:rsid w:val="00921716"/>
    <w:rsid w:val="0092208F"/>
    <w:rsid w:val="00936892"/>
    <w:rsid w:val="00943673"/>
    <w:rsid w:val="0095645A"/>
    <w:rsid w:val="00960A86"/>
    <w:rsid w:val="00962FD8"/>
    <w:rsid w:val="00967AA7"/>
    <w:rsid w:val="009707C8"/>
    <w:rsid w:val="009709C9"/>
    <w:rsid w:val="00974974"/>
    <w:rsid w:val="00974DC0"/>
    <w:rsid w:val="00977386"/>
    <w:rsid w:val="00980D3F"/>
    <w:rsid w:val="00982D2E"/>
    <w:rsid w:val="0098444D"/>
    <w:rsid w:val="0098488C"/>
    <w:rsid w:val="00985407"/>
    <w:rsid w:val="00985584"/>
    <w:rsid w:val="00990B3C"/>
    <w:rsid w:val="009929A6"/>
    <w:rsid w:val="0099461A"/>
    <w:rsid w:val="009953CE"/>
    <w:rsid w:val="00995FB2"/>
    <w:rsid w:val="0099603E"/>
    <w:rsid w:val="00996BED"/>
    <w:rsid w:val="009A5CF1"/>
    <w:rsid w:val="009A7D6D"/>
    <w:rsid w:val="009E01CE"/>
    <w:rsid w:val="009E1D93"/>
    <w:rsid w:val="009E758B"/>
    <w:rsid w:val="009F2DA2"/>
    <w:rsid w:val="009F6BB5"/>
    <w:rsid w:val="009F6BF1"/>
    <w:rsid w:val="00A01C9F"/>
    <w:rsid w:val="00A047A7"/>
    <w:rsid w:val="00A062C1"/>
    <w:rsid w:val="00A127B4"/>
    <w:rsid w:val="00A14F09"/>
    <w:rsid w:val="00A15574"/>
    <w:rsid w:val="00A158FE"/>
    <w:rsid w:val="00A1643C"/>
    <w:rsid w:val="00A20E01"/>
    <w:rsid w:val="00A231CC"/>
    <w:rsid w:val="00A23FFC"/>
    <w:rsid w:val="00A31E71"/>
    <w:rsid w:val="00A32442"/>
    <w:rsid w:val="00A33240"/>
    <w:rsid w:val="00A33B41"/>
    <w:rsid w:val="00A33FAE"/>
    <w:rsid w:val="00A3673D"/>
    <w:rsid w:val="00A372F0"/>
    <w:rsid w:val="00A37B9C"/>
    <w:rsid w:val="00A42DF5"/>
    <w:rsid w:val="00A43D54"/>
    <w:rsid w:val="00A43E9E"/>
    <w:rsid w:val="00A53320"/>
    <w:rsid w:val="00A55C88"/>
    <w:rsid w:val="00A63A34"/>
    <w:rsid w:val="00A65A72"/>
    <w:rsid w:val="00A673C7"/>
    <w:rsid w:val="00A77366"/>
    <w:rsid w:val="00A777A6"/>
    <w:rsid w:val="00A85277"/>
    <w:rsid w:val="00A863A8"/>
    <w:rsid w:val="00A87587"/>
    <w:rsid w:val="00A87F77"/>
    <w:rsid w:val="00A91069"/>
    <w:rsid w:val="00A95F33"/>
    <w:rsid w:val="00AA1F71"/>
    <w:rsid w:val="00AA7FD4"/>
    <w:rsid w:val="00AB1D1A"/>
    <w:rsid w:val="00AB21EF"/>
    <w:rsid w:val="00AB4732"/>
    <w:rsid w:val="00AB7C3D"/>
    <w:rsid w:val="00AC130B"/>
    <w:rsid w:val="00AC2D57"/>
    <w:rsid w:val="00AC7F42"/>
    <w:rsid w:val="00AD1E8D"/>
    <w:rsid w:val="00AD2D1C"/>
    <w:rsid w:val="00AD44DC"/>
    <w:rsid w:val="00AD508B"/>
    <w:rsid w:val="00AE537D"/>
    <w:rsid w:val="00AE6320"/>
    <w:rsid w:val="00AE64FA"/>
    <w:rsid w:val="00AE6CE4"/>
    <w:rsid w:val="00AF04D9"/>
    <w:rsid w:val="00AF11A6"/>
    <w:rsid w:val="00B0191A"/>
    <w:rsid w:val="00B025D8"/>
    <w:rsid w:val="00B0313B"/>
    <w:rsid w:val="00B0678C"/>
    <w:rsid w:val="00B14B86"/>
    <w:rsid w:val="00B16D37"/>
    <w:rsid w:val="00B2201F"/>
    <w:rsid w:val="00B221BA"/>
    <w:rsid w:val="00B26F25"/>
    <w:rsid w:val="00B32060"/>
    <w:rsid w:val="00B4175E"/>
    <w:rsid w:val="00B4297F"/>
    <w:rsid w:val="00B4542B"/>
    <w:rsid w:val="00B45D6E"/>
    <w:rsid w:val="00B475EA"/>
    <w:rsid w:val="00B47B04"/>
    <w:rsid w:val="00B47BB9"/>
    <w:rsid w:val="00B51907"/>
    <w:rsid w:val="00B64423"/>
    <w:rsid w:val="00B668FE"/>
    <w:rsid w:val="00B701DF"/>
    <w:rsid w:val="00B711FC"/>
    <w:rsid w:val="00B74555"/>
    <w:rsid w:val="00B75A84"/>
    <w:rsid w:val="00B817F7"/>
    <w:rsid w:val="00B82543"/>
    <w:rsid w:val="00B8636A"/>
    <w:rsid w:val="00B904BB"/>
    <w:rsid w:val="00B93C1F"/>
    <w:rsid w:val="00B942C7"/>
    <w:rsid w:val="00B94EB4"/>
    <w:rsid w:val="00B9584C"/>
    <w:rsid w:val="00B95D56"/>
    <w:rsid w:val="00B979A8"/>
    <w:rsid w:val="00BA7CD3"/>
    <w:rsid w:val="00BB1ABD"/>
    <w:rsid w:val="00BB219A"/>
    <w:rsid w:val="00BB36D0"/>
    <w:rsid w:val="00BC154C"/>
    <w:rsid w:val="00BC3BF7"/>
    <w:rsid w:val="00BC5CE8"/>
    <w:rsid w:val="00BD1212"/>
    <w:rsid w:val="00BD49DA"/>
    <w:rsid w:val="00BD7DE0"/>
    <w:rsid w:val="00BE1D4C"/>
    <w:rsid w:val="00BE1F9E"/>
    <w:rsid w:val="00BE6BDD"/>
    <w:rsid w:val="00BF4012"/>
    <w:rsid w:val="00C04000"/>
    <w:rsid w:val="00C0481F"/>
    <w:rsid w:val="00C10116"/>
    <w:rsid w:val="00C1097A"/>
    <w:rsid w:val="00C1468B"/>
    <w:rsid w:val="00C15EC0"/>
    <w:rsid w:val="00C2075E"/>
    <w:rsid w:val="00C22062"/>
    <w:rsid w:val="00C22377"/>
    <w:rsid w:val="00C33465"/>
    <w:rsid w:val="00C37909"/>
    <w:rsid w:val="00C42C9F"/>
    <w:rsid w:val="00C43554"/>
    <w:rsid w:val="00C504E7"/>
    <w:rsid w:val="00C5154A"/>
    <w:rsid w:val="00C51791"/>
    <w:rsid w:val="00C56C25"/>
    <w:rsid w:val="00C609A1"/>
    <w:rsid w:val="00C612F7"/>
    <w:rsid w:val="00C65268"/>
    <w:rsid w:val="00C6599B"/>
    <w:rsid w:val="00C67D58"/>
    <w:rsid w:val="00C70DEC"/>
    <w:rsid w:val="00C73A4A"/>
    <w:rsid w:val="00C80C3C"/>
    <w:rsid w:val="00C830D4"/>
    <w:rsid w:val="00C838EA"/>
    <w:rsid w:val="00C855B0"/>
    <w:rsid w:val="00C8669F"/>
    <w:rsid w:val="00C86C73"/>
    <w:rsid w:val="00C90ABA"/>
    <w:rsid w:val="00C945DF"/>
    <w:rsid w:val="00C95374"/>
    <w:rsid w:val="00CA0CD5"/>
    <w:rsid w:val="00CA7743"/>
    <w:rsid w:val="00CB1F40"/>
    <w:rsid w:val="00CB25C0"/>
    <w:rsid w:val="00CB353C"/>
    <w:rsid w:val="00CB6B39"/>
    <w:rsid w:val="00CB7EE3"/>
    <w:rsid w:val="00CC4846"/>
    <w:rsid w:val="00CC558E"/>
    <w:rsid w:val="00CC5F3C"/>
    <w:rsid w:val="00CD1155"/>
    <w:rsid w:val="00CD5587"/>
    <w:rsid w:val="00CD7969"/>
    <w:rsid w:val="00CE21F3"/>
    <w:rsid w:val="00CE31FB"/>
    <w:rsid w:val="00CE48C5"/>
    <w:rsid w:val="00CE59F0"/>
    <w:rsid w:val="00CF1629"/>
    <w:rsid w:val="00CF2052"/>
    <w:rsid w:val="00CF407E"/>
    <w:rsid w:val="00D00C8C"/>
    <w:rsid w:val="00D06478"/>
    <w:rsid w:val="00D070C1"/>
    <w:rsid w:val="00D10F8E"/>
    <w:rsid w:val="00D13268"/>
    <w:rsid w:val="00D155F7"/>
    <w:rsid w:val="00D16BCE"/>
    <w:rsid w:val="00D215BE"/>
    <w:rsid w:val="00D21C0B"/>
    <w:rsid w:val="00D2267C"/>
    <w:rsid w:val="00D30AF3"/>
    <w:rsid w:val="00D32722"/>
    <w:rsid w:val="00D32FF0"/>
    <w:rsid w:val="00D36B7E"/>
    <w:rsid w:val="00D37474"/>
    <w:rsid w:val="00D41C4F"/>
    <w:rsid w:val="00D4250F"/>
    <w:rsid w:val="00D44DC3"/>
    <w:rsid w:val="00D508D4"/>
    <w:rsid w:val="00D541DC"/>
    <w:rsid w:val="00D542F5"/>
    <w:rsid w:val="00D57A0F"/>
    <w:rsid w:val="00D61D0B"/>
    <w:rsid w:val="00D66B91"/>
    <w:rsid w:val="00D7474F"/>
    <w:rsid w:val="00D807B4"/>
    <w:rsid w:val="00D82374"/>
    <w:rsid w:val="00D86091"/>
    <w:rsid w:val="00D8761A"/>
    <w:rsid w:val="00D90C97"/>
    <w:rsid w:val="00D958BD"/>
    <w:rsid w:val="00D95C0D"/>
    <w:rsid w:val="00DA00EC"/>
    <w:rsid w:val="00DA53D4"/>
    <w:rsid w:val="00DB4DDB"/>
    <w:rsid w:val="00DC2C48"/>
    <w:rsid w:val="00DC66C3"/>
    <w:rsid w:val="00DD03A7"/>
    <w:rsid w:val="00DD227A"/>
    <w:rsid w:val="00DD7C7D"/>
    <w:rsid w:val="00DE0F05"/>
    <w:rsid w:val="00DE19FF"/>
    <w:rsid w:val="00DE2FD2"/>
    <w:rsid w:val="00DE35EC"/>
    <w:rsid w:val="00DE5BE7"/>
    <w:rsid w:val="00DF17CC"/>
    <w:rsid w:val="00DF18B7"/>
    <w:rsid w:val="00DF30AF"/>
    <w:rsid w:val="00DF4175"/>
    <w:rsid w:val="00DF61AC"/>
    <w:rsid w:val="00DF641D"/>
    <w:rsid w:val="00E07BDD"/>
    <w:rsid w:val="00E14269"/>
    <w:rsid w:val="00E15417"/>
    <w:rsid w:val="00E164DF"/>
    <w:rsid w:val="00E17BAA"/>
    <w:rsid w:val="00E209C4"/>
    <w:rsid w:val="00E25504"/>
    <w:rsid w:val="00E31297"/>
    <w:rsid w:val="00E31733"/>
    <w:rsid w:val="00E31B07"/>
    <w:rsid w:val="00E33AD1"/>
    <w:rsid w:val="00E33B54"/>
    <w:rsid w:val="00E33F66"/>
    <w:rsid w:val="00E46581"/>
    <w:rsid w:val="00E5325F"/>
    <w:rsid w:val="00E53D1F"/>
    <w:rsid w:val="00E608FE"/>
    <w:rsid w:val="00E63E12"/>
    <w:rsid w:val="00E66AAD"/>
    <w:rsid w:val="00E70815"/>
    <w:rsid w:val="00E70965"/>
    <w:rsid w:val="00E73B18"/>
    <w:rsid w:val="00E8395B"/>
    <w:rsid w:val="00E856D2"/>
    <w:rsid w:val="00E87398"/>
    <w:rsid w:val="00E90361"/>
    <w:rsid w:val="00E90A92"/>
    <w:rsid w:val="00E92FCB"/>
    <w:rsid w:val="00E942C0"/>
    <w:rsid w:val="00E964B9"/>
    <w:rsid w:val="00E97C63"/>
    <w:rsid w:val="00EA57AD"/>
    <w:rsid w:val="00EA719F"/>
    <w:rsid w:val="00EA7CD7"/>
    <w:rsid w:val="00EB0F3A"/>
    <w:rsid w:val="00EB3B4C"/>
    <w:rsid w:val="00EB47CF"/>
    <w:rsid w:val="00EC0E28"/>
    <w:rsid w:val="00EC1349"/>
    <w:rsid w:val="00EC33F4"/>
    <w:rsid w:val="00EC5531"/>
    <w:rsid w:val="00EC5B5C"/>
    <w:rsid w:val="00EC788A"/>
    <w:rsid w:val="00ED0696"/>
    <w:rsid w:val="00ED0B56"/>
    <w:rsid w:val="00ED1CA0"/>
    <w:rsid w:val="00ED66B4"/>
    <w:rsid w:val="00ED6F2F"/>
    <w:rsid w:val="00EE0524"/>
    <w:rsid w:val="00EE20B2"/>
    <w:rsid w:val="00EE4499"/>
    <w:rsid w:val="00EF0077"/>
    <w:rsid w:val="00EF074A"/>
    <w:rsid w:val="00EF2C5F"/>
    <w:rsid w:val="00EF2DB6"/>
    <w:rsid w:val="00EF49D5"/>
    <w:rsid w:val="00F016E9"/>
    <w:rsid w:val="00F10CA8"/>
    <w:rsid w:val="00F11FC7"/>
    <w:rsid w:val="00F14467"/>
    <w:rsid w:val="00F14CDD"/>
    <w:rsid w:val="00F15082"/>
    <w:rsid w:val="00F249EA"/>
    <w:rsid w:val="00F25694"/>
    <w:rsid w:val="00F271D7"/>
    <w:rsid w:val="00F307F7"/>
    <w:rsid w:val="00F30D83"/>
    <w:rsid w:val="00F33BC5"/>
    <w:rsid w:val="00F35236"/>
    <w:rsid w:val="00F36D37"/>
    <w:rsid w:val="00F3780B"/>
    <w:rsid w:val="00F5095A"/>
    <w:rsid w:val="00F5259C"/>
    <w:rsid w:val="00F5509A"/>
    <w:rsid w:val="00F56C04"/>
    <w:rsid w:val="00F57117"/>
    <w:rsid w:val="00F624E0"/>
    <w:rsid w:val="00F67B5B"/>
    <w:rsid w:val="00F70462"/>
    <w:rsid w:val="00F70C18"/>
    <w:rsid w:val="00F743D8"/>
    <w:rsid w:val="00F80E61"/>
    <w:rsid w:val="00F8167B"/>
    <w:rsid w:val="00F84229"/>
    <w:rsid w:val="00F873A9"/>
    <w:rsid w:val="00F95B5E"/>
    <w:rsid w:val="00FA452C"/>
    <w:rsid w:val="00FA59AD"/>
    <w:rsid w:val="00FA72DB"/>
    <w:rsid w:val="00FB3091"/>
    <w:rsid w:val="00FB3205"/>
    <w:rsid w:val="00FB33CB"/>
    <w:rsid w:val="00FB4D59"/>
    <w:rsid w:val="00FC60CF"/>
    <w:rsid w:val="00FC6FDE"/>
    <w:rsid w:val="00FD0A28"/>
    <w:rsid w:val="00FD5E11"/>
    <w:rsid w:val="00FD63AA"/>
    <w:rsid w:val="00FE2472"/>
    <w:rsid w:val="00FE52DA"/>
    <w:rsid w:val="00FE7B4D"/>
    <w:rsid w:val="00FF1B27"/>
    <w:rsid w:val="00FF3F03"/>
    <w:rsid w:val="00FF418A"/>
    <w:rsid w:val="00FF7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n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81F"/>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C0481F"/>
    <w:pPr>
      <w:spacing w:before="100" w:beforeAutospacing="1" w:after="100" w:afterAutospacing="1"/>
      <w:outlineLvl w:val="1"/>
    </w:pPr>
    <w:rPr>
      <w:b/>
      <w:bCs/>
      <w:sz w:val="36"/>
      <w:szCs w:val="36"/>
    </w:rPr>
  </w:style>
  <w:style w:type="paragraph" w:styleId="3">
    <w:name w:val="heading 3"/>
    <w:basedOn w:val="a"/>
    <w:next w:val="a"/>
    <w:link w:val="30"/>
    <w:semiHidden/>
    <w:unhideWhenUsed/>
    <w:qFormat/>
    <w:rsid w:val="00055BA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0481F"/>
    <w:rPr>
      <w:rFonts w:ascii="Times New Roman" w:eastAsia="Times New Roman" w:hAnsi="Times New Roman" w:cs="Times New Roman"/>
      <w:b/>
      <w:bCs/>
      <w:sz w:val="36"/>
      <w:szCs w:val="36"/>
      <w:lang w:eastAsia="ru-RU"/>
    </w:rPr>
  </w:style>
  <w:style w:type="paragraph" w:styleId="a3">
    <w:name w:val="footnote text"/>
    <w:basedOn w:val="a"/>
    <w:link w:val="a4"/>
    <w:uiPriority w:val="99"/>
    <w:semiHidden/>
    <w:rsid w:val="00C0481F"/>
    <w:rPr>
      <w:sz w:val="20"/>
      <w:szCs w:val="20"/>
    </w:rPr>
  </w:style>
  <w:style w:type="character" w:customStyle="1" w:styleId="a4">
    <w:name w:val="Текст сноски Знак"/>
    <w:basedOn w:val="a0"/>
    <w:link w:val="a3"/>
    <w:uiPriority w:val="99"/>
    <w:semiHidden/>
    <w:rsid w:val="00C0481F"/>
    <w:rPr>
      <w:rFonts w:ascii="Times New Roman" w:eastAsia="Times New Roman" w:hAnsi="Times New Roman" w:cs="Times New Roman"/>
      <w:sz w:val="20"/>
      <w:szCs w:val="20"/>
      <w:lang w:eastAsia="ru-RU"/>
    </w:rPr>
  </w:style>
  <w:style w:type="character" w:styleId="a5">
    <w:name w:val="footnote reference"/>
    <w:uiPriority w:val="99"/>
    <w:semiHidden/>
    <w:rsid w:val="00C0481F"/>
    <w:rPr>
      <w:vertAlign w:val="superscript"/>
    </w:rPr>
  </w:style>
  <w:style w:type="paragraph" w:styleId="a6">
    <w:name w:val="header"/>
    <w:basedOn w:val="a"/>
    <w:link w:val="a7"/>
    <w:uiPriority w:val="99"/>
    <w:rsid w:val="00C0481F"/>
    <w:pPr>
      <w:tabs>
        <w:tab w:val="center" w:pos="4677"/>
        <w:tab w:val="right" w:pos="9355"/>
      </w:tabs>
    </w:pPr>
    <w:rPr>
      <w:lang w:val="x-none" w:eastAsia="x-none"/>
    </w:rPr>
  </w:style>
  <w:style w:type="character" w:customStyle="1" w:styleId="a7">
    <w:name w:val="Верхний колонтитул Знак"/>
    <w:basedOn w:val="a0"/>
    <w:link w:val="a6"/>
    <w:uiPriority w:val="99"/>
    <w:rsid w:val="00C0481F"/>
    <w:rPr>
      <w:rFonts w:ascii="Times New Roman" w:eastAsia="Times New Roman" w:hAnsi="Times New Roman" w:cs="Times New Roman"/>
      <w:sz w:val="24"/>
      <w:szCs w:val="24"/>
      <w:lang w:val="x-none" w:eastAsia="x-none"/>
    </w:rPr>
  </w:style>
  <w:style w:type="character" w:styleId="a8">
    <w:name w:val="page number"/>
    <w:basedOn w:val="a0"/>
    <w:uiPriority w:val="99"/>
    <w:rsid w:val="00C0481F"/>
  </w:style>
  <w:style w:type="character" w:styleId="a9">
    <w:name w:val="Hyperlink"/>
    <w:uiPriority w:val="99"/>
    <w:rsid w:val="00C0481F"/>
    <w:rPr>
      <w:color w:val="0000FF"/>
      <w:u w:val="single"/>
    </w:rPr>
  </w:style>
  <w:style w:type="paragraph" w:styleId="aa">
    <w:name w:val="Balloon Text"/>
    <w:basedOn w:val="a"/>
    <w:link w:val="ab"/>
    <w:uiPriority w:val="99"/>
    <w:semiHidden/>
    <w:rsid w:val="00C0481F"/>
    <w:rPr>
      <w:rFonts w:ascii="Tahoma" w:hAnsi="Tahoma"/>
      <w:sz w:val="16"/>
      <w:szCs w:val="16"/>
      <w:lang w:val="x-none" w:eastAsia="x-none"/>
    </w:rPr>
  </w:style>
  <w:style w:type="character" w:customStyle="1" w:styleId="ab">
    <w:name w:val="Текст выноски Знак"/>
    <w:basedOn w:val="a0"/>
    <w:link w:val="aa"/>
    <w:uiPriority w:val="99"/>
    <w:semiHidden/>
    <w:rsid w:val="00C0481F"/>
    <w:rPr>
      <w:rFonts w:ascii="Tahoma" w:eastAsia="Times New Roman" w:hAnsi="Tahoma" w:cs="Times New Roman"/>
      <w:sz w:val="16"/>
      <w:szCs w:val="16"/>
      <w:lang w:val="x-none" w:eastAsia="x-none"/>
    </w:rPr>
  </w:style>
  <w:style w:type="paragraph" w:styleId="ac">
    <w:name w:val="Normal (Web)"/>
    <w:aliases w:val="_а_Е’__ (дќа) И’ц_1,_а_Е’__ (дќа) И’ц_ И’ц_,___С¬__ (_x_) ÷¬__1,___С¬__ (_x_) ÷¬__ ÷¬__"/>
    <w:basedOn w:val="a"/>
    <w:link w:val="ad"/>
    <w:uiPriority w:val="99"/>
    <w:unhideWhenUsed/>
    <w:rsid w:val="00C0481F"/>
    <w:pPr>
      <w:spacing w:before="100" w:beforeAutospacing="1" w:after="100" w:afterAutospacing="1"/>
    </w:pPr>
    <w:rPr>
      <w:color w:val="000000"/>
      <w:lang w:val="x-none" w:eastAsia="x-none"/>
    </w:rPr>
  </w:style>
  <w:style w:type="character" w:customStyle="1" w:styleId="ad">
    <w:name w:val="Обычный (веб) Знак"/>
    <w:aliases w:val="_а_Е’__ (дќа) И’ц_1 Знак,_а_Е’__ (дќа) И’ц_ И’ц_ Знак,___С¬__ (_x_) ÷¬__1 Знак,___С¬__ (_x_) ÷¬__ ÷¬__ Знак"/>
    <w:link w:val="ac"/>
    <w:uiPriority w:val="99"/>
    <w:locked/>
    <w:rsid w:val="00C0481F"/>
    <w:rPr>
      <w:rFonts w:ascii="Times New Roman" w:eastAsia="Times New Roman" w:hAnsi="Times New Roman" w:cs="Times New Roman"/>
      <w:color w:val="000000"/>
      <w:sz w:val="24"/>
      <w:szCs w:val="24"/>
      <w:lang w:val="x-none" w:eastAsia="x-none"/>
    </w:rPr>
  </w:style>
  <w:style w:type="character" w:styleId="ae">
    <w:name w:val="annotation reference"/>
    <w:uiPriority w:val="99"/>
    <w:rsid w:val="00C0481F"/>
    <w:rPr>
      <w:sz w:val="18"/>
      <w:szCs w:val="18"/>
    </w:rPr>
  </w:style>
  <w:style w:type="paragraph" w:styleId="af">
    <w:name w:val="annotation text"/>
    <w:basedOn w:val="a"/>
    <w:link w:val="af0"/>
    <w:uiPriority w:val="99"/>
    <w:rsid w:val="00C0481F"/>
    <w:rPr>
      <w:lang w:val="x-none" w:eastAsia="x-none"/>
    </w:rPr>
  </w:style>
  <w:style w:type="character" w:customStyle="1" w:styleId="af0">
    <w:name w:val="Текст примечания Знак"/>
    <w:basedOn w:val="a0"/>
    <w:link w:val="af"/>
    <w:uiPriority w:val="99"/>
    <w:rsid w:val="00C0481F"/>
    <w:rPr>
      <w:rFonts w:ascii="Times New Roman" w:eastAsia="Times New Roman" w:hAnsi="Times New Roman" w:cs="Times New Roman"/>
      <w:sz w:val="24"/>
      <w:szCs w:val="24"/>
      <w:lang w:val="x-none" w:eastAsia="x-none"/>
    </w:rPr>
  </w:style>
  <w:style w:type="paragraph" w:styleId="af1">
    <w:name w:val="annotation subject"/>
    <w:basedOn w:val="af"/>
    <w:next w:val="af"/>
    <w:link w:val="af2"/>
    <w:uiPriority w:val="99"/>
    <w:rsid w:val="00C0481F"/>
    <w:rPr>
      <w:b/>
      <w:bCs/>
    </w:rPr>
  </w:style>
  <w:style w:type="character" w:customStyle="1" w:styleId="af2">
    <w:name w:val="Тема примечания Знак"/>
    <w:basedOn w:val="af0"/>
    <w:link w:val="af1"/>
    <w:uiPriority w:val="99"/>
    <w:rsid w:val="00C0481F"/>
    <w:rPr>
      <w:rFonts w:ascii="Times New Roman" w:eastAsia="Times New Roman" w:hAnsi="Times New Roman" w:cs="Times New Roman"/>
      <w:b/>
      <w:bCs/>
      <w:sz w:val="24"/>
      <w:szCs w:val="24"/>
      <w:lang w:val="x-none" w:eastAsia="x-none"/>
    </w:rPr>
  </w:style>
  <w:style w:type="character" w:styleId="af3">
    <w:name w:val="FollowedHyperlink"/>
    <w:uiPriority w:val="99"/>
    <w:rsid w:val="00C0481F"/>
    <w:rPr>
      <w:color w:val="800080"/>
      <w:u w:val="single"/>
    </w:rPr>
  </w:style>
  <w:style w:type="paragraph" w:customStyle="1" w:styleId="af4">
    <w:name w:val="Знак Знак Знак Знак"/>
    <w:basedOn w:val="a"/>
    <w:rsid w:val="00C0481F"/>
    <w:pPr>
      <w:spacing w:before="100" w:beforeAutospacing="1" w:after="100" w:afterAutospacing="1"/>
    </w:pPr>
    <w:rPr>
      <w:rFonts w:ascii="Tahoma" w:hAnsi="Tahoma"/>
      <w:sz w:val="20"/>
      <w:szCs w:val="20"/>
      <w:lang w:val="en-US" w:eastAsia="en-US"/>
    </w:rPr>
  </w:style>
  <w:style w:type="paragraph" w:styleId="af5">
    <w:name w:val="Body Text"/>
    <w:basedOn w:val="a"/>
    <w:link w:val="af6"/>
    <w:rsid w:val="00C0481F"/>
    <w:pPr>
      <w:jc w:val="both"/>
    </w:pPr>
    <w:rPr>
      <w:sz w:val="28"/>
      <w:szCs w:val="20"/>
      <w:lang w:val="x-none" w:eastAsia="x-none"/>
    </w:rPr>
  </w:style>
  <w:style w:type="character" w:customStyle="1" w:styleId="af6">
    <w:name w:val="Основной текст Знак"/>
    <w:basedOn w:val="a0"/>
    <w:link w:val="af5"/>
    <w:rsid w:val="00C0481F"/>
    <w:rPr>
      <w:rFonts w:ascii="Times New Roman" w:eastAsia="Times New Roman" w:hAnsi="Times New Roman" w:cs="Times New Roman"/>
      <w:sz w:val="28"/>
      <w:szCs w:val="20"/>
      <w:lang w:val="x-none" w:eastAsia="x-none"/>
    </w:rPr>
  </w:style>
  <w:style w:type="paragraph" w:customStyle="1" w:styleId="1">
    <w:name w:val="Абзац списка1"/>
    <w:basedOn w:val="a"/>
    <w:rsid w:val="00C0481F"/>
    <w:pPr>
      <w:ind w:left="720"/>
    </w:pPr>
    <w:rPr>
      <w:szCs w:val="20"/>
    </w:rPr>
  </w:style>
  <w:style w:type="character" w:customStyle="1" w:styleId="10">
    <w:name w:val="Тема примечания Знак1"/>
    <w:uiPriority w:val="99"/>
    <w:locked/>
    <w:rsid w:val="00C0481F"/>
    <w:rPr>
      <w:rFonts w:cs="Times New Roman"/>
      <w:b/>
      <w:bCs/>
      <w:sz w:val="24"/>
      <w:szCs w:val="24"/>
    </w:rPr>
  </w:style>
  <w:style w:type="paragraph" w:customStyle="1" w:styleId="af7">
    <w:name w:val="÷¬__ ÷¬__ ÷¬__ ÷¬__"/>
    <w:basedOn w:val="a"/>
    <w:rsid w:val="00C0481F"/>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C0481F"/>
    <w:pPr>
      <w:spacing w:after="120" w:line="480" w:lineRule="auto"/>
      <w:ind w:left="283"/>
    </w:pPr>
  </w:style>
  <w:style w:type="character" w:customStyle="1" w:styleId="22">
    <w:name w:val="Основной текст с отступом 2 Знак"/>
    <w:basedOn w:val="a0"/>
    <w:link w:val="21"/>
    <w:rsid w:val="00C0481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C0481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8">
    <w:name w:val="List Paragraph"/>
    <w:basedOn w:val="a"/>
    <w:uiPriority w:val="34"/>
    <w:qFormat/>
    <w:rsid w:val="00C0481F"/>
    <w:pPr>
      <w:ind w:left="708"/>
    </w:pPr>
  </w:style>
  <w:style w:type="character" w:customStyle="1" w:styleId="ConsPlusNormal0">
    <w:name w:val="ConsPlusNormal Знак"/>
    <w:link w:val="ConsPlusNormal"/>
    <w:locked/>
    <w:rsid w:val="00C0481F"/>
    <w:rPr>
      <w:rFonts w:ascii="Times New Roman" w:eastAsia="Times New Roman" w:hAnsi="Times New Roman" w:cs="Times New Roman"/>
      <w:sz w:val="28"/>
      <w:szCs w:val="28"/>
      <w:lang w:eastAsia="ru-RU"/>
    </w:rPr>
  </w:style>
  <w:style w:type="paragraph" w:customStyle="1" w:styleId="ConsPlusCell">
    <w:name w:val="ConsPlusCell"/>
    <w:uiPriority w:val="99"/>
    <w:rsid w:val="00C0481F"/>
    <w:pPr>
      <w:widowControl w:val="0"/>
      <w:autoSpaceDE w:val="0"/>
      <w:autoSpaceDN w:val="0"/>
      <w:adjustRightInd w:val="0"/>
      <w:spacing w:after="0" w:line="240" w:lineRule="auto"/>
    </w:pPr>
    <w:rPr>
      <w:rFonts w:ascii="Calibri" w:eastAsia="Times New Roman" w:hAnsi="Calibri" w:cs="Calibri"/>
      <w:lang w:eastAsia="ru-RU"/>
    </w:rPr>
  </w:style>
  <w:style w:type="paragraph" w:styleId="af9">
    <w:name w:val="footer"/>
    <w:basedOn w:val="a"/>
    <w:link w:val="afa"/>
    <w:rsid w:val="00C0481F"/>
    <w:pPr>
      <w:tabs>
        <w:tab w:val="center" w:pos="4677"/>
        <w:tab w:val="right" w:pos="9355"/>
      </w:tabs>
    </w:pPr>
  </w:style>
  <w:style w:type="character" w:customStyle="1" w:styleId="afa">
    <w:name w:val="Нижний колонтитул Знак"/>
    <w:basedOn w:val="a0"/>
    <w:link w:val="af9"/>
    <w:rsid w:val="00C0481F"/>
    <w:rPr>
      <w:rFonts w:ascii="Times New Roman" w:eastAsia="Times New Roman" w:hAnsi="Times New Roman" w:cs="Times New Roman"/>
      <w:sz w:val="24"/>
      <w:szCs w:val="24"/>
      <w:lang w:eastAsia="ru-RU"/>
    </w:rPr>
  </w:style>
  <w:style w:type="paragraph" w:styleId="afb">
    <w:name w:val="endnote text"/>
    <w:basedOn w:val="a"/>
    <w:link w:val="afc"/>
    <w:rsid w:val="00C0481F"/>
    <w:rPr>
      <w:sz w:val="20"/>
      <w:szCs w:val="20"/>
    </w:rPr>
  </w:style>
  <w:style w:type="character" w:customStyle="1" w:styleId="afc">
    <w:name w:val="Текст концевой сноски Знак"/>
    <w:basedOn w:val="a0"/>
    <w:link w:val="afb"/>
    <w:rsid w:val="00C0481F"/>
    <w:rPr>
      <w:rFonts w:ascii="Times New Roman" w:eastAsia="Times New Roman" w:hAnsi="Times New Roman" w:cs="Times New Roman"/>
      <w:sz w:val="20"/>
      <w:szCs w:val="20"/>
      <w:lang w:eastAsia="ru-RU"/>
    </w:rPr>
  </w:style>
  <w:style w:type="character" w:styleId="afd">
    <w:name w:val="endnote reference"/>
    <w:rsid w:val="00C0481F"/>
    <w:rPr>
      <w:vertAlign w:val="superscript"/>
    </w:rPr>
  </w:style>
  <w:style w:type="paragraph" w:styleId="afe">
    <w:name w:val="No Spacing"/>
    <w:uiPriority w:val="1"/>
    <w:qFormat/>
    <w:rsid w:val="00C0481F"/>
    <w:pPr>
      <w:spacing w:after="0" w:line="240" w:lineRule="auto"/>
    </w:pPr>
    <w:rPr>
      <w:rFonts w:ascii="Calibri" w:eastAsia="Times New Roman" w:hAnsi="Calibri" w:cs="Times New Roman"/>
      <w:lang w:eastAsia="ru-RU"/>
    </w:rPr>
  </w:style>
  <w:style w:type="paragraph" w:customStyle="1" w:styleId="ConsPlusNonformat">
    <w:name w:val="ConsPlusNonformat"/>
    <w:rsid w:val="00C0481F"/>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C0481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Default">
    <w:name w:val="Default"/>
    <w:rsid w:val="00C0481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ormattext">
    <w:name w:val="formattext"/>
    <w:basedOn w:val="a"/>
    <w:rsid w:val="00C0481F"/>
    <w:pPr>
      <w:spacing w:before="100" w:beforeAutospacing="1" w:after="100" w:afterAutospacing="1"/>
    </w:pPr>
  </w:style>
  <w:style w:type="table" w:styleId="aff">
    <w:name w:val="Table Grid"/>
    <w:basedOn w:val="a1"/>
    <w:uiPriority w:val="99"/>
    <w:rsid w:val="00C048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rsid w:val="00C0481F"/>
    <w:pPr>
      <w:spacing w:after="120"/>
      <w:ind w:left="283"/>
    </w:pPr>
    <w:rPr>
      <w:sz w:val="16"/>
      <w:szCs w:val="16"/>
    </w:rPr>
  </w:style>
  <w:style w:type="character" w:customStyle="1" w:styleId="32">
    <w:name w:val="Основной текст с отступом 3 Знак"/>
    <w:basedOn w:val="a0"/>
    <w:link w:val="31"/>
    <w:rsid w:val="00C0481F"/>
    <w:rPr>
      <w:rFonts w:ascii="Times New Roman" w:eastAsia="Times New Roman" w:hAnsi="Times New Roman" w:cs="Times New Roman"/>
      <w:sz w:val="16"/>
      <w:szCs w:val="16"/>
      <w:lang w:eastAsia="ru-RU"/>
    </w:rPr>
  </w:style>
  <w:style w:type="paragraph" w:styleId="HTML">
    <w:name w:val="HTML Preformatted"/>
    <w:basedOn w:val="a"/>
    <w:link w:val="HTML0"/>
    <w:uiPriority w:val="99"/>
    <w:unhideWhenUsed/>
    <w:rsid w:val="00C04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0481F"/>
    <w:rPr>
      <w:rFonts w:ascii="Courier New" w:eastAsia="Times New Roman" w:hAnsi="Courier New" w:cs="Courier New"/>
      <w:sz w:val="20"/>
      <w:szCs w:val="20"/>
      <w:lang w:eastAsia="ru-RU"/>
    </w:rPr>
  </w:style>
  <w:style w:type="character" w:customStyle="1" w:styleId="cfs">
    <w:name w:val="cfs"/>
    <w:rsid w:val="00C0481F"/>
  </w:style>
  <w:style w:type="character" w:customStyle="1" w:styleId="frgu-content-accordeon">
    <w:name w:val="frgu-content-accordeon"/>
    <w:rsid w:val="00C0481F"/>
  </w:style>
  <w:style w:type="character" w:styleId="aff0">
    <w:name w:val="line number"/>
    <w:rsid w:val="00C0481F"/>
  </w:style>
  <w:style w:type="character" w:customStyle="1" w:styleId="30">
    <w:name w:val="Заголовок 3 Знак"/>
    <w:basedOn w:val="a0"/>
    <w:link w:val="3"/>
    <w:semiHidden/>
    <w:rsid w:val="00055BA4"/>
    <w:rPr>
      <w:rFonts w:ascii="Cambria" w:eastAsia="Times New Roman" w:hAnsi="Cambria" w:cs="Times New Roman"/>
      <w:b/>
      <w:bCs/>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n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81F"/>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C0481F"/>
    <w:pPr>
      <w:spacing w:before="100" w:beforeAutospacing="1" w:after="100" w:afterAutospacing="1"/>
      <w:outlineLvl w:val="1"/>
    </w:pPr>
    <w:rPr>
      <w:b/>
      <w:bCs/>
      <w:sz w:val="36"/>
      <w:szCs w:val="36"/>
    </w:rPr>
  </w:style>
  <w:style w:type="paragraph" w:styleId="3">
    <w:name w:val="heading 3"/>
    <w:basedOn w:val="a"/>
    <w:next w:val="a"/>
    <w:link w:val="30"/>
    <w:semiHidden/>
    <w:unhideWhenUsed/>
    <w:qFormat/>
    <w:rsid w:val="00055BA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0481F"/>
    <w:rPr>
      <w:rFonts w:ascii="Times New Roman" w:eastAsia="Times New Roman" w:hAnsi="Times New Roman" w:cs="Times New Roman"/>
      <w:b/>
      <w:bCs/>
      <w:sz w:val="36"/>
      <w:szCs w:val="36"/>
      <w:lang w:eastAsia="ru-RU"/>
    </w:rPr>
  </w:style>
  <w:style w:type="paragraph" w:styleId="a3">
    <w:name w:val="footnote text"/>
    <w:basedOn w:val="a"/>
    <w:link w:val="a4"/>
    <w:uiPriority w:val="99"/>
    <w:semiHidden/>
    <w:rsid w:val="00C0481F"/>
    <w:rPr>
      <w:sz w:val="20"/>
      <w:szCs w:val="20"/>
    </w:rPr>
  </w:style>
  <w:style w:type="character" w:customStyle="1" w:styleId="a4">
    <w:name w:val="Текст сноски Знак"/>
    <w:basedOn w:val="a0"/>
    <w:link w:val="a3"/>
    <w:uiPriority w:val="99"/>
    <w:semiHidden/>
    <w:rsid w:val="00C0481F"/>
    <w:rPr>
      <w:rFonts w:ascii="Times New Roman" w:eastAsia="Times New Roman" w:hAnsi="Times New Roman" w:cs="Times New Roman"/>
      <w:sz w:val="20"/>
      <w:szCs w:val="20"/>
      <w:lang w:eastAsia="ru-RU"/>
    </w:rPr>
  </w:style>
  <w:style w:type="character" w:styleId="a5">
    <w:name w:val="footnote reference"/>
    <w:uiPriority w:val="99"/>
    <w:semiHidden/>
    <w:rsid w:val="00C0481F"/>
    <w:rPr>
      <w:vertAlign w:val="superscript"/>
    </w:rPr>
  </w:style>
  <w:style w:type="paragraph" w:styleId="a6">
    <w:name w:val="header"/>
    <w:basedOn w:val="a"/>
    <w:link w:val="a7"/>
    <w:uiPriority w:val="99"/>
    <w:rsid w:val="00C0481F"/>
    <w:pPr>
      <w:tabs>
        <w:tab w:val="center" w:pos="4677"/>
        <w:tab w:val="right" w:pos="9355"/>
      </w:tabs>
    </w:pPr>
    <w:rPr>
      <w:lang w:val="x-none" w:eastAsia="x-none"/>
    </w:rPr>
  </w:style>
  <w:style w:type="character" w:customStyle="1" w:styleId="a7">
    <w:name w:val="Верхний колонтитул Знак"/>
    <w:basedOn w:val="a0"/>
    <w:link w:val="a6"/>
    <w:uiPriority w:val="99"/>
    <w:rsid w:val="00C0481F"/>
    <w:rPr>
      <w:rFonts w:ascii="Times New Roman" w:eastAsia="Times New Roman" w:hAnsi="Times New Roman" w:cs="Times New Roman"/>
      <w:sz w:val="24"/>
      <w:szCs w:val="24"/>
      <w:lang w:val="x-none" w:eastAsia="x-none"/>
    </w:rPr>
  </w:style>
  <w:style w:type="character" w:styleId="a8">
    <w:name w:val="page number"/>
    <w:basedOn w:val="a0"/>
    <w:uiPriority w:val="99"/>
    <w:rsid w:val="00C0481F"/>
  </w:style>
  <w:style w:type="character" w:styleId="a9">
    <w:name w:val="Hyperlink"/>
    <w:uiPriority w:val="99"/>
    <w:rsid w:val="00C0481F"/>
    <w:rPr>
      <w:color w:val="0000FF"/>
      <w:u w:val="single"/>
    </w:rPr>
  </w:style>
  <w:style w:type="paragraph" w:styleId="aa">
    <w:name w:val="Balloon Text"/>
    <w:basedOn w:val="a"/>
    <w:link w:val="ab"/>
    <w:uiPriority w:val="99"/>
    <w:semiHidden/>
    <w:rsid w:val="00C0481F"/>
    <w:rPr>
      <w:rFonts w:ascii="Tahoma" w:hAnsi="Tahoma"/>
      <w:sz w:val="16"/>
      <w:szCs w:val="16"/>
      <w:lang w:val="x-none" w:eastAsia="x-none"/>
    </w:rPr>
  </w:style>
  <w:style w:type="character" w:customStyle="1" w:styleId="ab">
    <w:name w:val="Текст выноски Знак"/>
    <w:basedOn w:val="a0"/>
    <w:link w:val="aa"/>
    <w:uiPriority w:val="99"/>
    <w:semiHidden/>
    <w:rsid w:val="00C0481F"/>
    <w:rPr>
      <w:rFonts w:ascii="Tahoma" w:eastAsia="Times New Roman" w:hAnsi="Tahoma" w:cs="Times New Roman"/>
      <w:sz w:val="16"/>
      <w:szCs w:val="16"/>
      <w:lang w:val="x-none" w:eastAsia="x-none"/>
    </w:rPr>
  </w:style>
  <w:style w:type="paragraph" w:styleId="ac">
    <w:name w:val="Normal (Web)"/>
    <w:aliases w:val="_а_Е’__ (дќа) И’ц_1,_а_Е’__ (дќа) И’ц_ И’ц_,___С¬__ (_x_) ÷¬__1,___С¬__ (_x_) ÷¬__ ÷¬__"/>
    <w:basedOn w:val="a"/>
    <w:link w:val="ad"/>
    <w:uiPriority w:val="99"/>
    <w:unhideWhenUsed/>
    <w:rsid w:val="00C0481F"/>
    <w:pPr>
      <w:spacing w:before="100" w:beforeAutospacing="1" w:after="100" w:afterAutospacing="1"/>
    </w:pPr>
    <w:rPr>
      <w:color w:val="000000"/>
      <w:lang w:val="x-none" w:eastAsia="x-none"/>
    </w:rPr>
  </w:style>
  <w:style w:type="character" w:customStyle="1" w:styleId="ad">
    <w:name w:val="Обычный (веб) Знак"/>
    <w:aliases w:val="_а_Е’__ (дќа) И’ц_1 Знак,_а_Е’__ (дќа) И’ц_ И’ц_ Знак,___С¬__ (_x_) ÷¬__1 Знак,___С¬__ (_x_) ÷¬__ ÷¬__ Знак"/>
    <w:link w:val="ac"/>
    <w:uiPriority w:val="99"/>
    <w:locked/>
    <w:rsid w:val="00C0481F"/>
    <w:rPr>
      <w:rFonts w:ascii="Times New Roman" w:eastAsia="Times New Roman" w:hAnsi="Times New Roman" w:cs="Times New Roman"/>
      <w:color w:val="000000"/>
      <w:sz w:val="24"/>
      <w:szCs w:val="24"/>
      <w:lang w:val="x-none" w:eastAsia="x-none"/>
    </w:rPr>
  </w:style>
  <w:style w:type="character" w:styleId="ae">
    <w:name w:val="annotation reference"/>
    <w:uiPriority w:val="99"/>
    <w:rsid w:val="00C0481F"/>
    <w:rPr>
      <w:sz w:val="18"/>
      <w:szCs w:val="18"/>
    </w:rPr>
  </w:style>
  <w:style w:type="paragraph" w:styleId="af">
    <w:name w:val="annotation text"/>
    <w:basedOn w:val="a"/>
    <w:link w:val="af0"/>
    <w:uiPriority w:val="99"/>
    <w:rsid w:val="00C0481F"/>
    <w:rPr>
      <w:lang w:val="x-none" w:eastAsia="x-none"/>
    </w:rPr>
  </w:style>
  <w:style w:type="character" w:customStyle="1" w:styleId="af0">
    <w:name w:val="Текст примечания Знак"/>
    <w:basedOn w:val="a0"/>
    <w:link w:val="af"/>
    <w:uiPriority w:val="99"/>
    <w:rsid w:val="00C0481F"/>
    <w:rPr>
      <w:rFonts w:ascii="Times New Roman" w:eastAsia="Times New Roman" w:hAnsi="Times New Roman" w:cs="Times New Roman"/>
      <w:sz w:val="24"/>
      <w:szCs w:val="24"/>
      <w:lang w:val="x-none" w:eastAsia="x-none"/>
    </w:rPr>
  </w:style>
  <w:style w:type="paragraph" w:styleId="af1">
    <w:name w:val="annotation subject"/>
    <w:basedOn w:val="af"/>
    <w:next w:val="af"/>
    <w:link w:val="af2"/>
    <w:uiPriority w:val="99"/>
    <w:rsid w:val="00C0481F"/>
    <w:rPr>
      <w:b/>
      <w:bCs/>
    </w:rPr>
  </w:style>
  <w:style w:type="character" w:customStyle="1" w:styleId="af2">
    <w:name w:val="Тема примечания Знак"/>
    <w:basedOn w:val="af0"/>
    <w:link w:val="af1"/>
    <w:uiPriority w:val="99"/>
    <w:rsid w:val="00C0481F"/>
    <w:rPr>
      <w:rFonts w:ascii="Times New Roman" w:eastAsia="Times New Roman" w:hAnsi="Times New Roman" w:cs="Times New Roman"/>
      <w:b/>
      <w:bCs/>
      <w:sz w:val="24"/>
      <w:szCs w:val="24"/>
      <w:lang w:val="x-none" w:eastAsia="x-none"/>
    </w:rPr>
  </w:style>
  <w:style w:type="character" w:styleId="af3">
    <w:name w:val="FollowedHyperlink"/>
    <w:uiPriority w:val="99"/>
    <w:rsid w:val="00C0481F"/>
    <w:rPr>
      <w:color w:val="800080"/>
      <w:u w:val="single"/>
    </w:rPr>
  </w:style>
  <w:style w:type="paragraph" w:customStyle="1" w:styleId="af4">
    <w:name w:val="Знак Знак Знак Знак"/>
    <w:basedOn w:val="a"/>
    <w:rsid w:val="00C0481F"/>
    <w:pPr>
      <w:spacing w:before="100" w:beforeAutospacing="1" w:after="100" w:afterAutospacing="1"/>
    </w:pPr>
    <w:rPr>
      <w:rFonts w:ascii="Tahoma" w:hAnsi="Tahoma"/>
      <w:sz w:val="20"/>
      <w:szCs w:val="20"/>
      <w:lang w:val="en-US" w:eastAsia="en-US"/>
    </w:rPr>
  </w:style>
  <w:style w:type="paragraph" w:styleId="af5">
    <w:name w:val="Body Text"/>
    <w:basedOn w:val="a"/>
    <w:link w:val="af6"/>
    <w:rsid w:val="00C0481F"/>
    <w:pPr>
      <w:jc w:val="both"/>
    </w:pPr>
    <w:rPr>
      <w:sz w:val="28"/>
      <w:szCs w:val="20"/>
      <w:lang w:val="x-none" w:eastAsia="x-none"/>
    </w:rPr>
  </w:style>
  <w:style w:type="character" w:customStyle="1" w:styleId="af6">
    <w:name w:val="Основной текст Знак"/>
    <w:basedOn w:val="a0"/>
    <w:link w:val="af5"/>
    <w:rsid w:val="00C0481F"/>
    <w:rPr>
      <w:rFonts w:ascii="Times New Roman" w:eastAsia="Times New Roman" w:hAnsi="Times New Roman" w:cs="Times New Roman"/>
      <w:sz w:val="28"/>
      <w:szCs w:val="20"/>
      <w:lang w:val="x-none" w:eastAsia="x-none"/>
    </w:rPr>
  </w:style>
  <w:style w:type="paragraph" w:customStyle="1" w:styleId="1">
    <w:name w:val="Абзац списка1"/>
    <w:basedOn w:val="a"/>
    <w:rsid w:val="00C0481F"/>
    <w:pPr>
      <w:ind w:left="720"/>
    </w:pPr>
    <w:rPr>
      <w:szCs w:val="20"/>
    </w:rPr>
  </w:style>
  <w:style w:type="character" w:customStyle="1" w:styleId="10">
    <w:name w:val="Тема примечания Знак1"/>
    <w:uiPriority w:val="99"/>
    <w:locked/>
    <w:rsid w:val="00C0481F"/>
    <w:rPr>
      <w:rFonts w:cs="Times New Roman"/>
      <w:b/>
      <w:bCs/>
      <w:sz w:val="24"/>
      <w:szCs w:val="24"/>
    </w:rPr>
  </w:style>
  <w:style w:type="paragraph" w:customStyle="1" w:styleId="af7">
    <w:name w:val="÷¬__ ÷¬__ ÷¬__ ÷¬__"/>
    <w:basedOn w:val="a"/>
    <w:rsid w:val="00C0481F"/>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C0481F"/>
    <w:pPr>
      <w:spacing w:after="120" w:line="480" w:lineRule="auto"/>
      <w:ind w:left="283"/>
    </w:pPr>
  </w:style>
  <w:style w:type="character" w:customStyle="1" w:styleId="22">
    <w:name w:val="Основной текст с отступом 2 Знак"/>
    <w:basedOn w:val="a0"/>
    <w:link w:val="21"/>
    <w:rsid w:val="00C0481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C0481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8">
    <w:name w:val="List Paragraph"/>
    <w:basedOn w:val="a"/>
    <w:uiPriority w:val="34"/>
    <w:qFormat/>
    <w:rsid w:val="00C0481F"/>
    <w:pPr>
      <w:ind w:left="708"/>
    </w:pPr>
  </w:style>
  <w:style w:type="character" w:customStyle="1" w:styleId="ConsPlusNormal0">
    <w:name w:val="ConsPlusNormal Знак"/>
    <w:link w:val="ConsPlusNormal"/>
    <w:locked/>
    <w:rsid w:val="00C0481F"/>
    <w:rPr>
      <w:rFonts w:ascii="Times New Roman" w:eastAsia="Times New Roman" w:hAnsi="Times New Roman" w:cs="Times New Roman"/>
      <w:sz w:val="28"/>
      <w:szCs w:val="28"/>
      <w:lang w:eastAsia="ru-RU"/>
    </w:rPr>
  </w:style>
  <w:style w:type="paragraph" w:customStyle="1" w:styleId="ConsPlusCell">
    <w:name w:val="ConsPlusCell"/>
    <w:uiPriority w:val="99"/>
    <w:rsid w:val="00C0481F"/>
    <w:pPr>
      <w:widowControl w:val="0"/>
      <w:autoSpaceDE w:val="0"/>
      <w:autoSpaceDN w:val="0"/>
      <w:adjustRightInd w:val="0"/>
      <w:spacing w:after="0" w:line="240" w:lineRule="auto"/>
    </w:pPr>
    <w:rPr>
      <w:rFonts w:ascii="Calibri" w:eastAsia="Times New Roman" w:hAnsi="Calibri" w:cs="Calibri"/>
      <w:lang w:eastAsia="ru-RU"/>
    </w:rPr>
  </w:style>
  <w:style w:type="paragraph" w:styleId="af9">
    <w:name w:val="footer"/>
    <w:basedOn w:val="a"/>
    <w:link w:val="afa"/>
    <w:rsid w:val="00C0481F"/>
    <w:pPr>
      <w:tabs>
        <w:tab w:val="center" w:pos="4677"/>
        <w:tab w:val="right" w:pos="9355"/>
      </w:tabs>
    </w:pPr>
  </w:style>
  <w:style w:type="character" w:customStyle="1" w:styleId="afa">
    <w:name w:val="Нижний колонтитул Знак"/>
    <w:basedOn w:val="a0"/>
    <w:link w:val="af9"/>
    <w:rsid w:val="00C0481F"/>
    <w:rPr>
      <w:rFonts w:ascii="Times New Roman" w:eastAsia="Times New Roman" w:hAnsi="Times New Roman" w:cs="Times New Roman"/>
      <w:sz w:val="24"/>
      <w:szCs w:val="24"/>
      <w:lang w:eastAsia="ru-RU"/>
    </w:rPr>
  </w:style>
  <w:style w:type="paragraph" w:styleId="afb">
    <w:name w:val="endnote text"/>
    <w:basedOn w:val="a"/>
    <w:link w:val="afc"/>
    <w:rsid w:val="00C0481F"/>
    <w:rPr>
      <w:sz w:val="20"/>
      <w:szCs w:val="20"/>
    </w:rPr>
  </w:style>
  <w:style w:type="character" w:customStyle="1" w:styleId="afc">
    <w:name w:val="Текст концевой сноски Знак"/>
    <w:basedOn w:val="a0"/>
    <w:link w:val="afb"/>
    <w:rsid w:val="00C0481F"/>
    <w:rPr>
      <w:rFonts w:ascii="Times New Roman" w:eastAsia="Times New Roman" w:hAnsi="Times New Roman" w:cs="Times New Roman"/>
      <w:sz w:val="20"/>
      <w:szCs w:val="20"/>
      <w:lang w:eastAsia="ru-RU"/>
    </w:rPr>
  </w:style>
  <w:style w:type="character" w:styleId="afd">
    <w:name w:val="endnote reference"/>
    <w:rsid w:val="00C0481F"/>
    <w:rPr>
      <w:vertAlign w:val="superscript"/>
    </w:rPr>
  </w:style>
  <w:style w:type="paragraph" w:styleId="afe">
    <w:name w:val="No Spacing"/>
    <w:uiPriority w:val="1"/>
    <w:qFormat/>
    <w:rsid w:val="00C0481F"/>
    <w:pPr>
      <w:spacing w:after="0" w:line="240" w:lineRule="auto"/>
    </w:pPr>
    <w:rPr>
      <w:rFonts w:ascii="Calibri" w:eastAsia="Times New Roman" w:hAnsi="Calibri" w:cs="Times New Roman"/>
      <w:lang w:eastAsia="ru-RU"/>
    </w:rPr>
  </w:style>
  <w:style w:type="paragraph" w:customStyle="1" w:styleId="ConsPlusNonformat">
    <w:name w:val="ConsPlusNonformat"/>
    <w:rsid w:val="00C0481F"/>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C0481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Default">
    <w:name w:val="Default"/>
    <w:rsid w:val="00C0481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ormattext">
    <w:name w:val="formattext"/>
    <w:basedOn w:val="a"/>
    <w:rsid w:val="00C0481F"/>
    <w:pPr>
      <w:spacing w:before="100" w:beforeAutospacing="1" w:after="100" w:afterAutospacing="1"/>
    </w:pPr>
  </w:style>
  <w:style w:type="table" w:styleId="aff">
    <w:name w:val="Table Grid"/>
    <w:basedOn w:val="a1"/>
    <w:uiPriority w:val="99"/>
    <w:rsid w:val="00C048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rsid w:val="00C0481F"/>
    <w:pPr>
      <w:spacing w:after="120"/>
      <w:ind w:left="283"/>
    </w:pPr>
    <w:rPr>
      <w:sz w:val="16"/>
      <w:szCs w:val="16"/>
    </w:rPr>
  </w:style>
  <w:style w:type="character" w:customStyle="1" w:styleId="32">
    <w:name w:val="Основной текст с отступом 3 Знак"/>
    <w:basedOn w:val="a0"/>
    <w:link w:val="31"/>
    <w:rsid w:val="00C0481F"/>
    <w:rPr>
      <w:rFonts w:ascii="Times New Roman" w:eastAsia="Times New Roman" w:hAnsi="Times New Roman" w:cs="Times New Roman"/>
      <w:sz w:val="16"/>
      <w:szCs w:val="16"/>
      <w:lang w:eastAsia="ru-RU"/>
    </w:rPr>
  </w:style>
  <w:style w:type="paragraph" w:styleId="HTML">
    <w:name w:val="HTML Preformatted"/>
    <w:basedOn w:val="a"/>
    <w:link w:val="HTML0"/>
    <w:uiPriority w:val="99"/>
    <w:unhideWhenUsed/>
    <w:rsid w:val="00C04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0481F"/>
    <w:rPr>
      <w:rFonts w:ascii="Courier New" w:eastAsia="Times New Roman" w:hAnsi="Courier New" w:cs="Courier New"/>
      <w:sz w:val="20"/>
      <w:szCs w:val="20"/>
      <w:lang w:eastAsia="ru-RU"/>
    </w:rPr>
  </w:style>
  <w:style w:type="character" w:customStyle="1" w:styleId="cfs">
    <w:name w:val="cfs"/>
    <w:rsid w:val="00C0481F"/>
  </w:style>
  <w:style w:type="character" w:customStyle="1" w:styleId="frgu-content-accordeon">
    <w:name w:val="frgu-content-accordeon"/>
    <w:rsid w:val="00C0481F"/>
  </w:style>
  <w:style w:type="character" w:styleId="aff0">
    <w:name w:val="line number"/>
    <w:rsid w:val="00C0481F"/>
  </w:style>
  <w:style w:type="character" w:customStyle="1" w:styleId="30">
    <w:name w:val="Заголовок 3 Знак"/>
    <w:basedOn w:val="a0"/>
    <w:link w:val="3"/>
    <w:semiHidden/>
    <w:rsid w:val="00055BA4"/>
    <w:rPr>
      <w:rFonts w:ascii="Cambria" w:eastAsia="Times New Roman" w:hAnsi="Cambria" w:cs="Times New Roman"/>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2343ACD25204622897A182AF745BDF69E653101FFE48AFD32F3F7F208300FF0973BBC2089D4CCC849E9915F59E1C90C3719B79F92798FE5653848D9t03EF" TargetMode="External"/><Relationship Id="rId18" Type="http://schemas.openxmlformats.org/officeDocument/2006/relationships/hyperlink" Target="consultantplus://offline/ref=D7B3A3BC42D659721900D072A5430152A1D12447859F175EFF1CA84485ADE41AFE22FF1D68CD6C5834D50B2672D37765BB4D5EDFC84BEB69151F6E3A16TFG"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12343ACD25204622897A0627E129E2FF9D6F6B04FCE089AD6BA2F1A5576009A5D77BBA75CA90C1CC48E2C50815BF905C7152BB9F8E658EE6t73AF" TargetMode="External"/><Relationship Id="rId17" Type="http://schemas.openxmlformats.org/officeDocument/2006/relationships/hyperlink" Target="consultantplus://offline/ref=12343ACD25204622897A182AF745BDF69E653101FFE281FA3FF7F7F208300FF0973BBC2089D4CCC849E9915850E1C90C3719B79F92798FE5653848D9t03E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D7B3A3BC42D659721900CE7FB32F5E5BA2DF7F428C9C1F0BA648AE13DAFDE24FBE62F94D288235087080072279C62336E11A53DC1CTB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lakli.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suslugi.ru/" TargetMode="External"/><Relationship Id="rId23" Type="http://schemas.openxmlformats.org/officeDocument/2006/relationships/header" Target="header3.xml"/><Relationship Id="rId10" Type="http://schemas.openxmlformats.org/officeDocument/2006/relationships/hyperlink" Target="http://www.gosuslugi.ru/)" TargetMode="External"/><Relationship Id="rId19" Type="http://schemas.openxmlformats.org/officeDocument/2006/relationships/hyperlink" Target="https://login.consultant.ru/link/?req=doc&amp;base=LAW&amp;n=482686&amp;dst=100278" TargetMode="External"/><Relationship Id="rId4" Type="http://schemas.openxmlformats.org/officeDocument/2006/relationships/settings" Target="settings.xml"/><Relationship Id="rId9" Type="http://schemas.openxmlformats.org/officeDocument/2006/relationships/hyperlink" Target="http://splakli.ru/" TargetMode="External"/><Relationship Id="rId14" Type="http://schemas.openxmlformats.org/officeDocument/2006/relationships/hyperlink" Target="consultantplus://offline/ref=89ED925C6D3F52801D9F6B91F87A9BDB9CA9CD21353ADAC2BCF4C556B106102FA211253FAADFD323B4C6B71C2146Y6H" TargetMode="External"/><Relationship Id="rId22" Type="http://schemas.openxmlformats.org/officeDocument/2006/relationships/hyperlink" Target="https://vis.bashkorto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14017</Words>
  <Characters>79901</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upravdel</dc:creator>
  <cp:lastModifiedBy>upravdel</cp:lastModifiedBy>
  <cp:revision>11</cp:revision>
  <cp:lastPrinted>2025-08-04T09:29:00Z</cp:lastPrinted>
  <dcterms:created xsi:type="dcterms:W3CDTF">2025-07-03T07:42:00Z</dcterms:created>
  <dcterms:modified xsi:type="dcterms:W3CDTF">2025-08-04T09:35:00Z</dcterms:modified>
</cp:coreProperties>
</file>