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00" w:type="dxa"/>
        <w:tblInd w:w="-72" w:type="dxa"/>
        <w:tblLayout w:type="fixed"/>
        <w:tblLook w:val="04A0" w:firstRow="1" w:lastRow="0" w:firstColumn="1" w:lastColumn="0" w:noHBand="0" w:noVBand="1"/>
      </w:tblPr>
      <w:tblGrid>
        <w:gridCol w:w="4320"/>
        <w:gridCol w:w="1440"/>
        <w:gridCol w:w="4140"/>
      </w:tblGrid>
      <w:tr w:rsidR="00D254A9" w:rsidRPr="00293027" w:rsidTr="00D75112">
        <w:trPr>
          <w:cantSplit/>
          <w:trHeight w:val="1152"/>
        </w:trPr>
        <w:tc>
          <w:tcPr>
            <w:tcW w:w="4320" w:type="dxa"/>
            <w:hideMark/>
          </w:tcPr>
          <w:p w:rsidR="00D254A9" w:rsidRPr="00D254A9" w:rsidRDefault="00D254A9" w:rsidP="00D254A9">
            <w:pPr>
              <w:jc w:val="center"/>
              <w:rPr>
                <w:sz w:val="22"/>
                <w:szCs w:val="22"/>
                <w:lang w:eastAsia="en-US"/>
              </w:rPr>
            </w:pPr>
            <w:r w:rsidRPr="00D254A9">
              <w:rPr>
                <w:sz w:val="22"/>
                <w:szCs w:val="22"/>
                <w:lang w:eastAsia="en-US"/>
              </w:rPr>
              <w:tab/>
            </w:r>
            <w:r w:rsidRPr="00D254A9">
              <w:rPr>
                <w:sz w:val="22"/>
                <w:szCs w:val="22"/>
                <w:lang w:eastAsia="en-US"/>
              </w:rPr>
              <w:br w:type="page"/>
            </w:r>
            <w:r w:rsidRPr="00D254A9">
              <w:rPr>
                <w:sz w:val="22"/>
                <w:szCs w:val="22"/>
                <w:lang w:eastAsia="en-US"/>
              </w:rPr>
              <w:br w:type="page"/>
            </w:r>
            <w:proofErr w:type="spellStart"/>
            <w:r w:rsidRPr="00D254A9">
              <w:rPr>
                <w:sz w:val="22"/>
                <w:szCs w:val="22"/>
                <w:lang w:eastAsia="en-US"/>
              </w:rPr>
              <w:t>Баш</w:t>
            </w:r>
            <w:proofErr w:type="gramStart"/>
            <w:r w:rsidRPr="00D254A9">
              <w:rPr>
                <w:sz w:val="22"/>
                <w:szCs w:val="22"/>
                <w:lang w:eastAsia="en-US"/>
              </w:rPr>
              <w:t>k</w:t>
            </w:r>
            <w:proofErr w:type="gramEnd"/>
            <w:r w:rsidRPr="00D254A9">
              <w:rPr>
                <w:sz w:val="22"/>
                <w:szCs w:val="22"/>
                <w:lang w:eastAsia="en-US"/>
              </w:rPr>
              <w:t>ортостанРеспубликаһы</w:t>
            </w:r>
            <w:proofErr w:type="spellEnd"/>
          </w:p>
          <w:p w:rsidR="00D254A9" w:rsidRPr="00D254A9" w:rsidRDefault="00D254A9" w:rsidP="00D254A9">
            <w:pPr>
              <w:jc w:val="center"/>
              <w:rPr>
                <w:sz w:val="22"/>
                <w:szCs w:val="22"/>
                <w:lang w:eastAsia="en-US"/>
              </w:rPr>
            </w:pPr>
            <w:proofErr w:type="spellStart"/>
            <w:r w:rsidRPr="00D254A9">
              <w:rPr>
                <w:sz w:val="22"/>
                <w:szCs w:val="22"/>
                <w:lang w:eastAsia="en-US"/>
              </w:rPr>
              <w:t>Салауат</w:t>
            </w:r>
            <w:proofErr w:type="spellEnd"/>
            <w:r w:rsidRPr="00D254A9">
              <w:rPr>
                <w:sz w:val="22"/>
                <w:szCs w:val="22"/>
                <w:lang w:eastAsia="en-US"/>
              </w:rPr>
              <w:t xml:space="preserve"> районы</w:t>
            </w:r>
          </w:p>
          <w:p w:rsidR="00D254A9" w:rsidRPr="00D254A9" w:rsidRDefault="00D254A9" w:rsidP="00D254A9">
            <w:pPr>
              <w:jc w:val="center"/>
              <w:rPr>
                <w:sz w:val="22"/>
                <w:szCs w:val="22"/>
                <w:lang w:eastAsia="en-US"/>
              </w:rPr>
            </w:pPr>
            <w:proofErr w:type="spellStart"/>
            <w:r w:rsidRPr="00D254A9">
              <w:rPr>
                <w:sz w:val="22"/>
                <w:szCs w:val="22"/>
                <w:lang w:eastAsia="en-US"/>
              </w:rPr>
              <w:t>муниципальрайонының</w:t>
            </w:r>
            <w:proofErr w:type="spellEnd"/>
          </w:p>
          <w:p w:rsidR="00D254A9" w:rsidRPr="00D254A9" w:rsidRDefault="00D254A9" w:rsidP="00D254A9">
            <w:pPr>
              <w:jc w:val="center"/>
              <w:rPr>
                <w:sz w:val="22"/>
                <w:szCs w:val="22"/>
                <w:lang w:eastAsia="en-US"/>
              </w:rPr>
            </w:pPr>
            <w:proofErr w:type="spellStart"/>
            <w:r w:rsidRPr="00D254A9">
              <w:rPr>
                <w:sz w:val="22"/>
                <w:szCs w:val="22"/>
                <w:lang w:eastAsia="en-US"/>
              </w:rPr>
              <w:t>Ла</w:t>
            </w:r>
            <w:proofErr w:type="gramStart"/>
            <w:r w:rsidRPr="00D254A9">
              <w:rPr>
                <w:sz w:val="22"/>
                <w:szCs w:val="22"/>
                <w:lang w:eastAsia="en-US"/>
              </w:rPr>
              <w:t>k</w:t>
            </w:r>
            <w:proofErr w:type="gramEnd"/>
            <w:r w:rsidRPr="00D254A9">
              <w:rPr>
                <w:sz w:val="22"/>
                <w:szCs w:val="22"/>
                <w:lang w:eastAsia="en-US"/>
              </w:rPr>
              <w:t>лыауыл</w:t>
            </w:r>
            <w:proofErr w:type="spellEnd"/>
            <w:r w:rsidRPr="00D254A9">
              <w:rPr>
                <w:sz w:val="22"/>
                <w:szCs w:val="22"/>
                <w:lang w:eastAsia="en-US"/>
              </w:rPr>
              <w:t xml:space="preserve"> советы</w:t>
            </w:r>
          </w:p>
          <w:p w:rsidR="00D254A9" w:rsidRPr="00D254A9" w:rsidRDefault="00D254A9" w:rsidP="00D254A9">
            <w:pPr>
              <w:tabs>
                <w:tab w:val="center" w:pos="2052"/>
                <w:tab w:val="right" w:pos="4104"/>
              </w:tabs>
              <w:rPr>
                <w:color w:val="000000"/>
                <w:sz w:val="22"/>
                <w:szCs w:val="22"/>
                <w:lang w:eastAsia="en-US"/>
              </w:rPr>
            </w:pPr>
            <w:r w:rsidRPr="00D254A9">
              <w:rPr>
                <w:sz w:val="22"/>
                <w:szCs w:val="22"/>
                <w:lang w:eastAsia="en-US"/>
              </w:rPr>
              <w:tab/>
            </w:r>
            <w:proofErr w:type="spellStart"/>
            <w:r w:rsidRPr="00D254A9">
              <w:rPr>
                <w:sz w:val="22"/>
                <w:szCs w:val="22"/>
                <w:lang w:eastAsia="en-US"/>
              </w:rPr>
              <w:t>ауылбиләмәһеХакимиәте</w:t>
            </w:r>
            <w:proofErr w:type="spellEnd"/>
            <w:r w:rsidRPr="00D254A9">
              <w:rPr>
                <w:sz w:val="22"/>
                <w:szCs w:val="22"/>
                <w:lang w:eastAsia="en-US"/>
              </w:rPr>
              <w:tab/>
            </w:r>
          </w:p>
        </w:tc>
        <w:tc>
          <w:tcPr>
            <w:tcW w:w="1440" w:type="dxa"/>
            <w:vMerge w:val="restart"/>
            <w:tcBorders>
              <w:top w:val="nil"/>
              <w:left w:val="nil"/>
              <w:bottom w:val="double" w:sz="6" w:space="0" w:color="auto"/>
              <w:right w:val="nil"/>
            </w:tcBorders>
            <w:hideMark/>
          </w:tcPr>
          <w:p w:rsidR="00D254A9" w:rsidRPr="00D254A9" w:rsidRDefault="00D254A9" w:rsidP="00D254A9">
            <w:pPr>
              <w:rPr>
                <w:sz w:val="22"/>
                <w:szCs w:val="22"/>
                <w:lang w:eastAsia="en-US"/>
              </w:rPr>
            </w:pPr>
            <w:r w:rsidRPr="00D254A9">
              <w:rPr>
                <w:noProof/>
                <w:sz w:val="22"/>
                <w:szCs w:val="22"/>
              </w:rPr>
              <w:drawing>
                <wp:anchor distT="0" distB="0" distL="114300" distR="114300" simplePos="0" relativeHeight="251659264" behindDoc="0" locked="0" layoutInCell="1" allowOverlap="1" wp14:anchorId="2B84C2E9" wp14:editId="1F3639D7">
                  <wp:simplePos x="0" y="0"/>
                  <wp:positionH relativeFrom="column">
                    <wp:posOffset>68580</wp:posOffset>
                  </wp:positionH>
                  <wp:positionV relativeFrom="paragraph">
                    <wp:posOffset>-915035</wp:posOffset>
                  </wp:positionV>
                  <wp:extent cx="637540" cy="795020"/>
                  <wp:effectExtent l="19050" t="0" r="0" b="0"/>
                  <wp:wrapThrough wrapText="bothSides">
                    <wp:wrapPolygon edited="0">
                      <wp:start x="-645" y="0"/>
                      <wp:lineTo x="-645" y="21220"/>
                      <wp:lineTo x="21299" y="21220"/>
                      <wp:lineTo x="21299" y="0"/>
                      <wp:lineTo x="-645" y="0"/>
                    </wp:wrapPolygon>
                  </wp:wrapThrough>
                  <wp:docPr id="1" name="Рисунок 1" descr="Салаватск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Салаватский"/>
                          <pic:cNvPicPr>
                            <a:picLocks noChangeAspect="1" noChangeArrowheads="1"/>
                          </pic:cNvPicPr>
                        </pic:nvPicPr>
                        <pic:blipFill>
                          <a:blip r:embed="rId6" cstate="print">
                            <a:grayscl/>
                          </a:blip>
                          <a:srcRect/>
                          <a:stretch>
                            <a:fillRect/>
                          </a:stretch>
                        </pic:blipFill>
                        <pic:spPr bwMode="auto">
                          <a:xfrm>
                            <a:off x="0" y="0"/>
                            <a:ext cx="637540" cy="795020"/>
                          </a:xfrm>
                          <a:prstGeom prst="rect">
                            <a:avLst/>
                          </a:prstGeom>
                          <a:noFill/>
                        </pic:spPr>
                      </pic:pic>
                    </a:graphicData>
                  </a:graphic>
                </wp:anchor>
              </w:drawing>
            </w:r>
          </w:p>
        </w:tc>
        <w:tc>
          <w:tcPr>
            <w:tcW w:w="4140" w:type="dxa"/>
            <w:hideMark/>
          </w:tcPr>
          <w:p w:rsidR="00D254A9" w:rsidRPr="00D254A9" w:rsidRDefault="00D254A9" w:rsidP="00D254A9">
            <w:pPr>
              <w:pStyle w:val="2"/>
              <w:spacing w:before="0" w:after="0"/>
              <w:jc w:val="center"/>
              <w:rPr>
                <w:rFonts w:ascii="Times New Roman" w:hAnsi="Times New Roman"/>
                <w:b w:val="0"/>
                <w:i w:val="0"/>
                <w:sz w:val="22"/>
                <w:szCs w:val="22"/>
                <w:lang w:eastAsia="en-US"/>
              </w:rPr>
            </w:pPr>
            <w:r w:rsidRPr="00D254A9">
              <w:rPr>
                <w:rFonts w:ascii="Times New Roman" w:hAnsi="Times New Roman"/>
                <w:b w:val="0"/>
                <w:i w:val="0"/>
                <w:sz w:val="22"/>
                <w:szCs w:val="22"/>
                <w:lang w:eastAsia="en-US"/>
              </w:rPr>
              <w:t>Республика Башкортостан</w:t>
            </w:r>
          </w:p>
          <w:p w:rsidR="00D254A9" w:rsidRPr="00D254A9" w:rsidRDefault="00D254A9" w:rsidP="00D254A9">
            <w:pPr>
              <w:jc w:val="center"/>
              <w:rPr>
                <w:sz w:val="22"/>
                <w:szCs w:val="22"/>
                <w:lang w:eastAsia="en-US"/>
              </w:rPr>
            </w:pPr>
            <w:r w:rsidRPr="00D254A9">
              <w:rPr>
                <w:sz w:val="22"/>
                <w:szCs w:val="22"/>
                <w:lang w:eastAsia="en-US"/>
              </w:rPr>
              <w:t>Администрация сельского поселения</w:t>
            </w:r>
          </w:p>
          <w:p w:rsidR="00D254A9" w:rsidRPr="00D254A9" w:rsidRDefault="00D254A9" w:rsidP="00D254A9">
            <w:pPr>
              <w:jc w:val="center"/>
              <w:rPr>
                <w:sz w:val="22"/>
                <w:szCs w:val="22"/>
                <w:lang w:eastAsia="en-US"/>
              </w:rPr>
            </w:pPr>
            <w:proofErr w:type="spellStart"/>
            <w:r w:rsidRPr="00D254A9">
              <w:rPr>
                <w:sz w:val="22"/>
                <w:szCs w:val="22"/>
                <w:lang w:eastAsia="en-US"/>
              </w:rPr>
              <w:t>Лаклинский</w:t>
            </w:r>
            <w:proofErr w:type="spellEnd"/>
            <w:r w:rsidRPr="00D254A9">
              <w:rPr>
                <w:sz w:val="22"/>
                <w:szCs w:val="22"/>
                <w:lang w:eastAsia="en-US"/>
              </w:rPr>
              <w:t xml:space="preserve">    сельсовет</w:t>
            </w:r>
          </w:p>
          <w:p w:rsidR="00D254A9" w:rsidRPr="00D254A9" w:rsidRDefault="00D254A9" w:rsidP="00D254A9">
            <w:pPr>
              <w:jc w:val="center"/>
              <w:rPr>
                <w:sz w:val="22"/>
                <w:szCs w:val="22"/>
                <w:lang w:eastAsia="en-US"/>
              </w:rPr>
            </w:pPr>
            <w:r w:rsidRPr="00D254A9">
              <w:rPr>
                <w:sz w:val="22"/>
                <w:szCs w:val="22"/>
                <w:lang w:eastAsia="en-US"/>
              </w:rPr>
              <w:t>муниципального района</w:t>
            </w:r>
          </w:p>
          <w:p w:rsidR="00D254A9" w:rsidRPr="00D254A9" w:rsidRDefault="00D254A9" w:rsidP="00D254A9">
            <w:pPr>
              <w:jc w:val="center"/>
              <w:rPr>
                <w:color w:val="000000"/>
                <w:sz w:val="22"/>
                <w:szCs w:val="22"/>
                <w:lang w:eastAsia="en-US"/>
              </w:rPr>
            </w:pPr>
            <w:r w:rsidRPr="00D254A9">
              <w:rPr>
                <w:sz w:val="22"/>
                <w:szCs w:val="22"/>
                <w:lang w:eastAsia="en-US"/>
              </w:rPr>
              <w:t>Салаватский район</w:t>
            </w:r>
          </w:p>
        </w:tc>
      </w:tr>
      <w:tr w:rsidR="00D254A9" w:rsidRPr="00293027" w:rsidTr="00D75112">
        <w:trPr>
          <w:cantSplit/>
          <w:trHeight w:val="481"/>
        </w:trPr>
        <w:tc>
          <w:tcPr>
            <w:tcW w:w="4320" w:type="dxa"/>
            <w:tcBorders>
              <w:top w:val="nil"/>
              <w:left w:val="nil"/>
              <w:bottom w:val="double" w:sz="6" w:space="0" w:color="auto"/>
              <w:right w:val="nil"/>
            </w:tcBorders>
            <w:hideMark/>
          </w:tcPr>
          <w:p w:rsidR="00D254A9" w:rsidRPr="00D254A9" w:rsidRDefault="00D254A9" w:rsidP="00D254A9">
            <w:pPr>
              <w:jc w:val="center"/>
              <w:rPr>
                <w:color w:val="000000"/>
                <w:sz w:val="22"/>
                <w:szCs w:val="22"/>
                <w:lang w:eastAsia="en-US"/>
              </w:rPr>
            </w:pPr>
            <w:r w:rsidRPr="00D254A9">
              <w:rPr>
                <w:sz w:val="22"/>
                <w:szCs w:val="22"/>
                <w:lang w:eastAsia="en-US"/>
              </w:rPr>
              <w:t xml:space="preserve">452498, </w:t>
            </w:r>
            <w:proofErr w:type="spellStart"/>
            <w:r w:rsidRPr="00D254A9">
              <w:rPr>
                <w:sz w:val="22"/>
                <w:szCs w:val="22"/>
                <w:lang w:eastAsia="en-US"/>
              </w:rPr>
              <w:t>Ла</w:t>
            </w:r>
            <w:proofErr w:type="gramStart"/>
            <w:r w:rsidRPr="00D254A9">
              <w:rPr>
                <w:sz w:val="22"/>
                <w:szCs w:val="22"/>
                <w:lang w:eastAsia="en-US"/>
              </w:rPr>
              <w:t>k</w:t>
            </w:r>
            <w:proofErr w:type="gramEnd"/>
            <w:r w:rsidRPr="00D254A9">
              <w:rPr>
                <w:sz w:val="22"/>
                <w:szCs w:val="22"/>
                <w:lang w:eastAsia="en-US"/>
              </w:rPr>
              <w:t>лыауылы</w:t>
            </w:r>
            <w:proofErr w:type="spellEnd"/>
            <w:r w:rsidRPr="00D254A9">
              <w:rPr>
                <w:sz w:val="22"/>
                <w:szCs w:val="22"/>
                <w:lang w:eastAsia="en-US"/>
              </w:rPr>
              <w:t xml:space="preserve">,  Совет </w:t>
            </w:r>
            <w:proofErr w:type="spellStart"/>
            <w:r w:rsidRPr="00D254A9">
              <w:rPr>
                <w:sz w:val="22"/>
                <w:szCs w:val="22"/>
                <w:lang w:eastAsia="en-US"/>
              </w:rPr>
              <w:t>урамы</w:t>
            </w:r>
            <w:proofErr w:type="spellEnd"/>
            <w:r w:rsidRPr="00D254A9">
              <w:rPr>
                <w:sz w:val="22"/>
                <w:szCs w:val="22"/>
                <w:lang w:eastAsia="en-US"/>
              </w:rPr>
              <w:t>, 5</w:t>
            </w:r>
          </w:p>
          <w:p w:rsidR="00D254A9" w:rsidRPr="00D254A9" w:rsidRDefault="00D254A9" w:rsidP="00D254A9">
            <w:pPr>
              <w:jc w:val="center"/>
              <w:rPr>
                <w:color w:val="000000"/>
                <w:sz w:val="22"/>
                <w:szCs w:val="22"/>
                <w:lang w:eastAsia="en-US"/>
              </w:rPr>
            </w:pPr>
            <w:r w:rsidRPr="00D254A9">
              <w:rPr>
                <w:sz w:val="22"/>
                <w:szCs w:val="22"/>
                <w:lang w:eastAsia="en-US"/>
              </w:rPr>
              <w:t>тел. 2-71-45</w:t>
            </w:r>
          </w:p>
        </w:tc>
        <w:tc>
          <w:tcPr>
            <w:tcW w:w="1440" w:type="dxa"/>
            <w:vMerge/>
            <w:tcBorders>
              <w:top w:val="nil"/>
              <w:left w:val="nil"/>
              <w:bottom w:val="double" w:sz="6" w:space="0" w:color="auto"/>
              <w:right w:val="nil"/>
            </w:tcBorders>
            <w:vAlign w:val="center"/>
            <w:hideMark/>
          </w:tcPr>
          <w:p w:rsidR="00D254A9" w:rsidRPr="00D254A9" w:rsidRDefault="00D254A9" w:rsidP="00D254A9">
            <w:pPr>
              <w:rPr>
                <w:sz w:val="22"/>
                <w:szCs w:val="22"/>
                <w:lang w:eastAsia="en-US"/>
              </w:rPr>
            </w:pPr>
          </w:p>
        </w:tc>
        <w:tc>
          <w:tcPr>
            <w:tcW w:w="4140" w:type="dxa"/>
            <w:tcBorders>
              <w:top w:val="nil"/>
              <w:left w:val="nil"/>
              <w:bottom w:val="double" w:sz="6" w:space="0" w:color="auto"/>
              <w:right w:val="nil"/>
            </w:tcBorders>
            <w:hideMark/>
          </w:tcPr>
          <w:p w:rsidR="00D254A9" w:rsidRPr="00D254A9" w:rsidRDefault="00D254A9" w:rsidP="00D254A9">
            <w:pPr>
              <w:jc w:val="center"/>
              <w:rPr>
                <w:color w:val="000000"/>
                <w:sz w:val="22"/>
                <w:szCs w:val="22"/>
                <w:lang w:eastAsia="en-US"/>
              </w:rPr>
            </w:pPr>
            <w:r w:rsidRPr="00D254A9">
              <w:rPr>
                <w:sz w:val="22"/>
                <w:szCs w:val="22"/>
                <w:lang w:eastAsia="en-US"/>
              </w:rPr>
              <w:t xml:space="preserve">452498, с. </w:t>
            </w:r>
            <w:proofErr w:type="spellStart"/>
            <w:r w:rsidRPr="00D254A9">
              <w:rPr>
                <w:sz w:val="22"/>
                <w:szCs w:val="22"/>
                <w:lang w:eastAsia="en-US"/>
              </w:rPr>
              <w:t>Лаклы</w:t>
            </w:r>
            <w:proofErr w:type="spellEnd"/>
            <w:r w:rsidRPr="00D254A9">
              <w:rPr>
                <w:sz w:val="22"/>
                <w:szCs w:val="22"/>
                <w:lang w:eastAsia="en-US"/>
              </w:rPr>
              <w:t>,  ул. Советская, 5</w:t>
            </w:r>
          </w:p>
          <w:p w:rsidR="00D254A9" w:rsidRPr="00D254A9" w:rsidRDefault="00D254A9" w:rsidP="00D254A9">
            <w:pPr>
              <w:jc w:val="center"/>
              <w:rPr>
                <w:color w:val="000000"/>
                <w:sz w:val="22"/>
                <w:szCs w:val="22"/>
                <w:lang w:eastAsia="en-US"/>
              </w:rPr>
            </w:pPr>
            <w:r w:rsidRPr="00D254A9">
              <w:rPr>
                <w:sz w:val="22"/>
                <w:szCs w:val="22"/>
                <w:lang w:eastAsia="en-US"/>
              </w:rPr>
              <w:t xml:space="preserve">тел. 2-71-45 </w:t>
            </w:r>
          </w:p>
        </w:tc>
      </w:tr>
      <w:tr w:rsidR="00D254A9" w:rsidRPr="00293027" w:rsidTr="00D75112">
        <w:trPr>
          <w:cantSplit/>
          <w:trHeight w:val="478"/>
        </w:trPr>
        <w:tc>
          <w:tcPr>
            <w:tcW w:w="4320" w:type="dxa"/>
            <w:hideMark/>
          </w:tcPr>
          <w:p w:rsidR="00D254A9" w:rsidRPr="00293027" w:rsidRDefault="00D254A9" w:rsidP="00D254A9">
            <w:pPr>
              <w:jc w:val="center"/>
              <w:rPr>
                <w:b/>
                <w:color w:val="000000"/>
                <w:lang w:eastAsia="en-US"/>
              </w:rPr>
            </w:pPr>
            <w:r w:rsidRPr="00293027">
              <w:rPr>
                <w:b/>
                <w:color w:val="000000"/>
                <w:lang w:eastAsia="en-US"/>
              </w:rPr>
              <w:t>ҚАРАР</w:t>
            </w:r>
          </w:p>
        </w:tc>
        <w:tc>
          <w:tcPr>
            <w:tcW w:w="1440" w:type="dxa"/>
            <w:hideMark/>
          </w:tcPr>
          <w:p w:rsidR="00D254A9" w:rsidRPr="00293027" w:rsidRDefault="00D254A9" w:rsidP="00D254A9">
            <w:pPr>
              <w:tabs>
                <w:tab w:val="left" w:pos="1125"/>
              </w:tabs>
              <w:rPr>
                <w:b/>
                <w:color w:val="000000"/>
                <w:lang w:eastAsia="en-US"/>
              </w:rPr>
            </w:pPr>
            <w:r w:rsidRPr="00293027">
              <w:rPr>
                <w:b/>
                <w:color w:val="000000"/>
                <w:lang w:eastAsia="en-US"/>
              </w:rPr>
              <w:tab/>
            </w:r>
          </w:p>
          <w:p w:rsidR="00D254A9" w:rsidRPr="00293027" w:rsidRDefault="00D254A9" w:rsidP="00D254A9">
            <w:pPr>
              <w:tabs>
                <w:tab w:val="left" w:pos="1125"/>
              </w:tabs>
              <w:rPr>
                <w:lang w:eastAsia="en-US"/>
              </w:rPr>
            </w:pPr>
            <w:r w:rsidRPr="00293027">
              <w:rPr>
                <w:lang w:eastAsia="en-US"/>
              </w:rPr>
              <w:tab/>
            </w:r>
          </w:p>
        </w:tc>
        <w:tc>
          <w:tcPr>
            <w:tcW w:w="4140" w:type="dxa"/>
            <w:hideMark/>
          </w:tcPr>
          <w:p w:rsidR="00D254A9" w:rsidRPr="00293027" w:rsidRDefault="00D254A9" w:rsidP="00D254A9">
            <w:pPr>
              <w:pStyle w:val="3"/>
              <w:spacing w:before="0"/>
              <w:rPr>
                <w:rFonts w:ascii="Times New Roman" w:hAnsi="Times New Roman"/>
                <w:color w:val="000000"/>
                <w:sz w:val="22"/>
                <w:szCs w:val="22"/>
                <w:lang w:eastAsia="en-US"/>
              </w:rPr>
            </w:pPr>
            <w:r w:rsidRPr="00293027">
              <w:rPr>
                <w:rFonts w:ascii="Times New Roman" w:hAnsi="Times New Roman"/>
                <w:color w:val="000000"/>
                <w:sz w:val="22"/>
                <w:szCs w:val="22"/>
                <w:lang w:eastAsia="en-US"/>
              </w:rPr>
              <w:t xml:space="preserve">               ПОСТАНОВЛЕНИЕ</w:t>
            </w:r>
          </w:p>
        </w:tc>
      </w:tr>
      <w:tr w:rsidR="00D254A9" w:rsidRPr="00293027" w:rsidTr="00D75112">
        <w:trPr>
          <w:cantSplit/>
          <w:trHeight w:val="478"/>
        </w:trPr>
        <w:tc>
          <w:tcPr>
            <w:tcW w:w="4320" w:type="dxa"/>
            <w:hideMark/>
          </w:tcPr>
          <w:p w:rsidR="00D254A9" w:rsidRPr="006F0FB9" w:rsidRDefault="00D254A9" w:rsidP="00D254A9">
            <w:pPr>
              <w:jc w:val="center"/>
              <w:rPr>
                <w:sz w:val="28"/>
                <w:szCs w:val="28"/>
                <w:lang w:eastAsia="en-US"/>
              </w:rPr>
            </w:pPr>
            <w:r w:rsidRPr="006F0FB9">
              <w:rPr>
                <w:sz w:val="28"/>
                <w:szCs w:val="28"/>
                <w:lang w:eastAsia="en-US"/>
              </w:rPr>
              <w:t xml:space="preserve">«09» </w:t>
            </w:r>
            <w:r w:rsidRPr="006F0FB9">
              <w:rPr>
                <w:sz w:val="28"/>
                <w:szCs w:val="28"/>
                <w:u w:val="single"/>
                <w:lang w:eastAsia="en-US"/>
              </w:rPr>
              <w:t xml:space="preserve">декабрь </w:t>
            </w:r>
            <w:r w:rsidRPr="006F0FB9">
              <w:rPr>
                <w:sz w:val="28"/>
                <w:szCs w:val="28"/>
                <w:lang w:eastAsia="en-US"/>
              </w:rPr>
              <w:t>2024 й.</w:t>
            </w:r>
          </w:p>
        </w:tc>
        <w:tc>
          <w:tcPr>
            <w:tcW w:w="1440" w:type="dxa"/>
            <w:hideMark/>
          </w:tcPr>
          <w:p w:rsidR="00D254A9" w:rsidRPr="006F0FB9" w:rsidRDefault="006F0FB9" w:rsidP="006F0FB9">
            <w:pPr>
              <w:jc w:val="center"/>
              <w:rPr>
                <w:color w:val="000000"/>
                <w:sz w:val="28"/>
                <w:szCs w:val="28"/>
                <w:lang w:eastAsia="en-US"/>
              </w:rPr>
            </w:pPr>
            <w:r w:rsidRPr="006F0FB9">
              <w:rPr>
                <w:color w:val="000000"/>
                <w:sz w:val="28"/>
                <w:szCs w:val="28"/>
                <w:lang w:eastAsia="en-US"/>
              </w:rPr>
              <w:t>№ 41</w:t>
            </w:r>
          </w:p>
        </w:tc>
        <w:tc>
          <w:tcPr>
            <w:tcW w:w="4140" w:type="dxa"/>
            <w:hideMark/>
          </w:tcPr>
          <w:p w:rsidR="00D254A9" w:rsidRPr="006F0FB9" w:rsidRDefault="00D254A9" w:rsidP="00D254A9">
            <w:pPr>
              <w:jc w:val="center"/>
              <w:rPr>
                <w:sz w:val="28"/>
                <w:szCs w:val="28"/>
                <w:lang w:eastAsia="en-US"/>
              </w:rPr>
            </w:pPr>
            <w:r w:rsidRPr="006F0FB9">
              <w:rPr>
                <w:sz w:val="28"/>
                <w:szCs w:val="28"/>
                <w:lang w:eastAsia="en-US"/>
              </w:rPr>
              <w:t>«</w:t>
            </w:r>
            <w:r w:rsidRPr="006F0FB9">
              <w:rPr>
                <w:sz w:val="28"/>
                <w:szCs w:val="28"/>
                <w:u w:val="single"/>
                <w:lang w:eastAsia="en-US"/>
              </w:rPr>
              <w:t>09</w:t>
            </w:r>
            <w:r w:rsidRPr="006F0FB9">
              <w:rPr>
                <w:sz w:val="28"/>
                <w:szCs w:val="28"/>
                <w:lang w:eastAsia="en-US"/>
              </w:rPr>
              <w:t xml:space="preserve">» </w:t>
            </w:r>
            <w:r w:rsidRPr="006F0FB9">
              <w:rPr>
                <w:sz w:val="28"/>
                <w:szCs w:val="28"/>
                <w:u w:val="single"/>
                <w:lang w:eastAsia="en-US"/>
              </w:rPr>
              <w:t xml:space="preserve">декабря </w:t>
            </w:r>
            <w:r w:rsidRPr="006F0FB9">
              <w:rPr>
                <w:sz w:val="28"/>
                <w:szCs w:val="28"/>
                <w:lang w:eastAsia="en-US"/>
              </w:rPr>
              <w:t>2024 г.</w:t>
            </w:r>
          </w:p>
        </w:tc>
      </w:tr>
    </w:tbl>
    <w:p w:rsidR="00133EE4" w:rsidRDefault="00133EE4" w:rsidP="00D254A9">
      <w:pPr>
        <w:rPr>
          <w:b/>
          <w:sz w:val="28"/>
          <w:szCs w:val="28"/>
        </w:rPr>
      </w:pPr>
    </w:p>
    <w:p w:rsidR="00133EE4" w:rsidRPr="00D254A9" w:rsidRDefault="00133EE4" w:rsidP="00D254A9">
      <w:pPr>
        <w:tabs>
          <w:tab w:val="left" w:pos="142"/>
        </w:tabs>
        <w:autoSpaceDE w:val="0"/>
        <w:autoSpaceDN w:val="0"/>
        <w:adjustRightInd w:val="0"/>
        <w:jc w:val="center"/>
        <w:rPr>
          <w:sz w:val="27"/>
          <w:szCs w:val="27"/>
        </w:rPr>
      </w:pPr>
      <w:r w:rsidRPr="00D254A9">
        <w:rPr>
          <w:sz w:val="27"/>
          <w:szCs w:val="27"/>
        </w:rPr>
        <w:t xml:space="preserve">Об утверждении </w:t>
      </w:r>
      <w:hyperlink r:id="rId7" w:anchor="Par43" w:tooltip="ПОРЯДОК" w:history="1">
        <w:proofErr w:type="gramStart"/>
        <w:r w:rsidRPr="00D254A9">
          <w:rPr>
            <w:rStyle w:val="a3"/>
            <w:color w:val="auto"/>
            <w:sz w:val="27"/>
            <w:szCs w:val="27"/>
          </w:rPr>
          <w:t>Порядк</w:t>
        </w:r>
      </w:hyperlink>
      <w:r w:rsidRPr="00D254A9">
        <w:rPr>
          <w:sz w:val="27"/>
          <w:szCs w:val="27"/>
        </w:rPr>
        <w:t>а</w:t>
      </w:r>
      <w:proofErr w:type="gramEnd"/>
      <w:r w:rsidRPr="00D254A9">
        <w:rPr>
          <w:sz w:val="27"/>
          <w:szCs w:val="27"/>
        </w:rPr>
        <w:t xml:space="preserve"> санкционирования оплаты денежных обязательств получателей средств бюджета сельского поселения </w:t>
      </w:r>
      <w:proofErr w:type="spellStart"/>
      <w:r w:rsidR="00AF072F" w:rsidRPr="00D254A9">
        <w:rPr>
          <w:sz w:val="27"/>
          <w:szCs w:val="27"/>
        </w:rPr>
        <w:t>Лаклин</w:t>
      </w:r>
      <w:r w:rsidRPr="00D254A9">
        <w:rPr>
          <w:sz w:val="27"/>
          <w:szCs w:val="27"/>
        </w:rPr>
        <w:t>ский</w:t>
      </w:r>
      <w:proofErr w:type="spellEnd"/>
      <w:r w:rsidRPr="00D254A9">
        <w:rPr>
          <w:sz w:val="27"/>
          <w:szCs w:val="27"/>
        </w:rPr>
        <w:t xml:space="preserve"> сельсовет муниципального района </w:t>
      </w:r>
      <w:proofErr w:type="spellStart"/>
      <w:r w:rsidR="00AF072F" w:rsidRPr="00D254A9">
        <w:rPr>
          <w:sz w:val="27"/>
          <w:szCs w:val="27"/>
        </w:rPr>
        <w:t>Лаклинский</w:t>
      </w:r>
      <w:proofErr w:type="spellEnd"/>
      <w:r w:rsidRPr="00D254A9">
        <w:rPr>
          <w:sz w:val="27"/>
          <w:szCs w:val="27"/>
        </w:rPr>
        <w:t xml:space="preserve"> район Республики Башкортостан и администраторов источников финансирования дефицита бюджета сельского поселения </w:t>
      </w:r>
      <w:proofErr w:type="spellStart"/>
      <w:r w:rsidR="00AF072F" w:rsidRPr="00D254A9">
        <w:rPr>
          <w:sz w:val="27"/>
          <w:szCs w:val="27"/>
        </w:rPr>
        <w:t>Лаклинский</w:t>
      </w:r>
      <w:proofErr w:type="spellEnd"/>
      <w:r w:rsidRPr="00D254A9">
        <w:rPr>
          <w:sz w:val="27"/>
          <w:szCs w:val="27"/>
        </w:rPr>
        <w:t xml:space="preserve"> сельсовет муниципального района  Салаватский район </w:t>
      </w:r>
    </w:p>
    <w:p w:rsidR="00133EE4" w:rsidRPr="00D254A9" w:rsidRDefault="00133EE4" w:rsidP="00D254A9">
      <w:pPr>
        <w:tabs>
          <w:tab w:val="left" w:pos="142"/>
        </w:tabs>
        <w:autoSpaceDE w:val="0"/>
        <w:autoSpaceDN w:val="0"/>
        <w:adjustRightInd w:val="0"/>
        <w:jc w:val="center"/>
        <w:rPr>
          <w:rFonts w:eastAsiaTheme="minorHAnsi"/>
          <w:b/>
          <w:bCs/>
          <w:sz w:val="27"/>
          <w:szCs w:val="27"/>
          <w:lang w:eastAsia="en-US"/>
        </w:rPr>
      </w:pPr>
      <w:r w:rsidRPr="00D254A9">
        <w:rPr>
          <w:sz w:val="27"/>
          <w:szCs w:val="27"/>
        </w:rPr>
        <w:t>Республики Башкортостан</w:t>
      </w:r>
    </w:p>
    <w:p w:rsidR="00133EE4" w:rsidRDefault="00133EE4" w:rsidP="00D254A9">
      <w:pPr>
        <w:jc w:val="both"/>
        <w:rPr>
          <w:sz w:val="28"/>
          <w:szCs w:val="28"/>
        </w:rPr>
      </w:pPr>
    </w:p>
    <w:p w:rsidR="00133EE4" w:rsidRPr="00D254A9" w:rsidRDefault="00133EE4" w:rsidP="00D254A9">
      <w:pPr>
        <w:jc w:val="both"/>
        <w:rPr>
          <w:sz w:val="27"/>
          <w:szCs w:val="27"/>
        </w:rPr>
      </w:pPr>
      <w:r w:rsidRPr="00D254A9">
        <w:rPr>
          <w:sz w:val="27"/>
          <w:szCs w:val="27"/>
        </w:rPr>
        <w:t xml:space="preserve">      В соответствии со статьями 219 и 219.2 Бюджетного кодекса Российской Федерации, Законом Республики Башкортостан "О бюджетном процессе в Республике Башкортостан", Решением Совета сельского поселения  </w:t>
      </w:r>
      <w:proofErr w:type="spellStart"/>
      <w:r w:rsidR="00AF072F" w:rsidRPr="00D254A9">
        <w:rPr>
          <w:sz w:val="27"/>
          <w:szCs w:val="27"/>
        </w:rPr>
        <w:t>Лаклинский</w:t>
      </w:r>
      <w:proofErr w:type="spellEnd"/>
      <w:r w:rsidR="00D254A9" w:rsidRPr="00D254A9">
        <w:rPr>
          <w:sz w:val="27"/>
          <w:szCs w:val="27"/>
        </w:rPr>
        <w:t xml:space="preserve"> </w:t>
      </w:r>
      <w:r w:rsidRPr="00D254A9">
        <w:rPr>
          <w:sz w:val="27"/>
          <w:szCs w:val="27"/>
        </w:rPr>
        <w:t xml:space="preserve">сельсовет  муниципального района  Салаватский район  Республики Башкортостан "О бюджетном процессе сельского поселения  </w:t>
      </w:r>
      <w:proofErr w:type="spellStart"/>
      <w:r w:rsidR="00AF072F" w:rsidRPr="00D254A9">
        <w:rPr>
          <w:sz w:val="27"/>
          <w:szCs w:val="27"/>
        </w:rPr>
        <w:t>Лаклинский</w:t>
      </w:r>
      <w:proofErr w:type="spellEnd"/>
      <w:r w:rsidRPr="00D254A9">
        <w:rPr>
          <w:sz w:val="27"/>
          <w:szCs w:val="27"/>
        </w:rPr>
        <w:t xml:space="preserve"> сельсовет в муниципальном районе  Салаватский  район Республике Башкортостан"</w:t>
      </w:r>
    </w:p>
    <w:p w:rsidR="00133EE4" w:rsidRPr="00D254A9" w:rsidRDefault="00133EE4" w:rsidP="00D254A9">
      <w:pPr>
        <w:jc w:val="both"/>
        <w:rPr>
          <w:sz w:val="27"/>
          <w:szCs w:val="27"/>
        </w:rPr>
      </w:pPr>
      <w:r w:rsidRPr="00D254A9">
        <w:rPr>
          <w:sz w:val="27"/>
          <w:szCs w:val="27"/>
        </w:rPr>
        <w:t>ПОСТАНОВЛЯЕТ:</w:t>
      </w:r>
    </w:p>
    <w:p w:rsidR="00133EE4" w:rsidRPr="00D254A9" w:rsidRDefault="00133EE4" w:rsidP="00D254A9">
      <w:pPr>
        <w:jc w:val="both"/>
        <w:rPr>
          <w:sz w:val="27"/>
          <w:szCs w:val="27"/>
        </w:rPr>
      </w:pPr>
      <w:r w:rsidRPr="00D254A9">
        <w:rPr>
          <w:sz w:val="27"/>
          <w:szCs w:val="27"/>
        </w:rPr>
        <w:t xml:space="preserve">      1. Утвердить прилагаемый Порядок </w:t>
      </w:r>
      <w:proofErr w:type="gramStart"/>
      <w:r w:rsidRPr="00D254A9">
        <w:rPr>
          <w:sz w:val="27"/>
          <w:szCs w:val="27"/>
        </w:rPr>
        <w:t>санкционирования оплаты денежных обязательств получателей средств бюджета сельского поселения</w:t>
      </w:r>
      <w:proofErr w:type="gramEnd"/>
      <w:r w:rsidRPr="00D254A9">
        <w:rPr>
          <w:sz w:val="27"/>
          <w:szCs w:val="27"/>
        </w:rPr>
        <w:t xml:space="preserve"> </w:t>
      </w:r>
      <w:proofErr w:type="spellStart"/>
      <w:r w:rsidR="00AF072F" w:rsidRPr="00D254A9">
        <w:rPr>
          <w:sz w:val="27"/>
          <w:szCs w:val="27"/>
        </w:rPr>
        <w:t>Лаклинский</w:t>
      </w:r>
      <w:proofErr w:type="spellEnd"/>
      <w:r w:rsidR="00D254A9" w:rsidRPr="00D254A9">
        <w:rPr>
          <w:sz w:val="27"/>
          <w:szCs w:val="27"/>
        </w:rPr>
        <w:t xml:space="preserve"> </w:t>
      </w:r>
      <w:r w:rsidRPr="00D254A9">
        <w:rPr>
          <w:sz w:val="27"/>
          <w:szCs w:val="27"/>
        </w:rPr>
        <w:t xml:space="preserve">сельсовет муниципального района  Салаватский район Республики Башкортостан и администраторов источников финансирования дефицита бюджета сельского поселения </w:t>
      </w:r>
      <w:proofErr w:type="spellStart"/>
      <w:r w:rsidR="00AF072F" w:rsidRPr="00D254A9">
        <w:rPr>
          <w:sz w:val="27"/>
          <w:szCs w:val="27"/>
        </w:rPr>
        <w:t>Лаклинский</w:t>
      </w:r>
      <w:proofErr w:type="spellEnd"/>
      <w:r w:rsidRPr="00D254A9">
        <w:rPr>
          <w:sz w:val="27"/>
          <w:szCs w:val="27"/>
        </w:rPr>
        <w:t xml:space="preserve"> сельсовет муниципального района     Салаватский район Республики Башкортостан.                                                                                                                               </w:t>
      </w:r>
    </w:p>
    <w:p w:rsidR="00133EE4" w:rsidRPr="00D254A9" w:rsidRDefault="00133EE4" w:rsidP="00D254A9">
      <w:pPr>
        <w:widowControl w:val="0"/>
        <w:autoSpaceDE w:val="0"/>
        <w:autoSpaceDN w:val="0"/>
        <w:adjustRightInd w:val="0"/>
        <w:jc w:val="both"/>
        <w:rPr>
          <w:sz w:val="27"/>
          <w:szCs w:val="27"/>
        </w:rPr>
      </w:pPr>
      <w:r w:rsidRPr="00D254A9">
        <w:rPr>
          <w:sz w:val="27"/>
          <w:szCs w:val="27"/>
        </w:rPr>
        <w:t xml:space="preserve">     2. </w:t>
      </w:r>
      <w:proofErr w:type="gramStart"/>
      <w:r w:rsidRPr="00D254A9">
        <w:rPr>
          <w:sz w:val="27"/>
          <w:szCs w:val="27"/>
        </w:rPr>
        <w:t xml:space="preserve">Признать утратившим силу постановление Администрации сельского поселения </w:t>
      </w:r>
      <w:proofErr w:type="spellStart"/>
      <w:r w:rsidR="00D254A9" w:rsidRPr="00D254A9">
        <w:rPr>
          <w:sz w:val="27"/>
          <w:szCs w:val="27"/>
        </w:rPr>
        <w:t>Лаклин</w:t>
      </w:r>
      <w:r w:rsidRPr="00D254A9">
        <w:rPr>
          <w:sz w:val="27"/>
          <w:szCs w:val="27"/>
        </w:rPr>
        <w:t>ский</w:t>
      </w:r>
      <w:proofErr w:type="spellEnd"/>
      <w:r w:rsidRPr="00D254A9">
        <w:rPr>
          <w:sz w:val="27"/>
          <w:szCs w:val="27"/>
        </w:rPr>
        <w:t xml:space="preserve"> сельсовет муниципального района  Салаватский район Республики Башкортостан </w:t>
      </w:r>
      <w:r w:rsidRPr="006F0FB9">
        <w:rPr>
          <w:sz w:val="27"/>
          <w:szCs w:val="27"/>
        </w:rPr>
        <w:t xml:space="preserve">от </w:t>
      </w:r>
      <w:r w:rsidR="006F0FB9" w:rsidRPr="006F0FB9">
        <w:rPr>
          <w:sz w:val="27"/>
          <w:szCs w:val="27"/>
        </w:rPr>
        <w:t xml:space="preserve">08 февраля  2022 года № </w:t>
      </w:r>
      <w:r w:rsidR="006F0FB9">
        <w:rPr>
          <w:sz w:val="27"/>
          <w:szCs w:val="27"/>
        </w:rPr>
        <w:t>7</w:t>
      </w:r>
      <w:r w:rsidRPr="00D254A9">
        <w:rPr>
          <w:sz w:val="27"/>
          <w:szCs w:val="27"/>
        </w:rPr>
        <w:t xml:space="preserve"> «Об утверждении Порядка санкционирования оплаты денежных обязательств получателей средств бюджета сельского поселения </w:t>
      </w:r>
      <w:proofErr w:type="spellStart"/>
      <w:r w:rsidR="00D254A9" w:rsidRPr="00D254A9">
        <w:rPr>
          <w:sz w:val="27"/>
          <w:szCs w:val="27"/>
        </w:rPr>
        <w:t>Лаклинский</w:t>
      </w:r>
      <w:proofErr w:type="spellEnd"/>
      <w:r w:rsidRPr="00D254A9">
        <w:rPr>
          <w:sz w:val="27"/>
          <w:szCs w:val="27"/>
        </w:rPr>
        <w:t xml:space="preserve"> сельсовет муниципального района Салаватский район Республики Башкортостан и администраторов источников финансирования дефицита бюджета сельского поселения </w:t>
      </w:r>
      <w:proofErr w:type="spellStart"/>
      <w:r w:rsidR="00D254A9" w:rsidRPr="00D254A9">
        <w:rPr>
          <w:sz w:val="27"/>
          <w:szCs w:val="27"/>
        </w:rPr>
        <w:t>Лаклинский</w:t>
      </w:r>
      <w:proofErr w:type="spellEnd"/>
      <w:r w:rsidRPr="00D254A9">
        <w:rPr>
          <w:sz w:val="27"/>
          <w:szCs w:val="27"/>
        </w:rPr>
        <w:t xml:space="preserve"> сельсовет муниципального района Салаватский район   Республики Башкортостан</w:t>
      </w:r>
      <w:proofErr w:type="gramEnd"/>
    </w:p>
    <w:p w:rsidR="00133EE4" w:rsidRPr="00D254A9" w:rsidRDefault="00133EE4" w:rsidP="00D254A9">
      <w:pPr>
        <w:jc w:val="both"/>
        <w:rPr>
          <w:sz w:val="27"/>
          <w:szCs w:val="27"/>
        </w:rPr>
      </w:pPr>
      <w:r w:rsidRPr="00D254A9">
        <w:rPr>
          <w:sz w:val="27"/>
          <w:szCs w:val="27"/>
        </w:rPr>
        <w:t xml:space="preserve">     3.Настоящее  постановление обнародовать на информационном стенде </w:t>
      </w:r>
      <w:r w:rsidRPr="00D254A9">
        <w:rPr>
          <w:sz w:val="27"/>
          <w:szCs w:val="27"/>
        </w:rPr>
        <w:br/>
        <w:t xml:space="preserve">в здании администрации сельского поселения  </w:t>
      </w:r>
      <w:proofErr w:type="spellStart"/>
      <w:r w:rsidR="00D254A9" w:rsidRPr="00D254A9">
        <w:rPr>
          <w:sz w:val="27"/>
          <w:szCs w:val="27"/>
        </w:rPr>
        <w:t>Лаклинский</w:t>
      </w:r>
      <w:proofErr w:type="spellEnd"/>
      <w:r w:rsidRPr="00D254A9">
        <w:rPr>
          <w:sz w:val="27"/>
          <w:szCs w:val="27"/>
        </w:rPr>
        <w:t xml:space="preserve"> сельсовет муниципального района Салаватский  район  Республики Башкортостан по адресу:  </w:t>
      </w:r>
      <w:r w:rsidRPr="00D254A9">
        <w:rPr>
          <w:rStyle w:val="af1"/>
          <w:i w:val="0"/>
          <w:sz w:val="27"/>
          <w:szCs w:val="27"/>
        </w:rPr>
        <w:t>Республика Башкортостан</w:t>
      </w:r>
      <w:r w:rsidRPr="00D254A9">
        <w:rPr>
          <w:rStyle w:val="af1"/>
          <w:sz w:val="27"/>
          <w:szCs w:val="27"/>
        </w:rPr>
        <w:t>,</w:t>
      </w:r>
      <w:r w:rsidRPr="00D254A9">
        <w:rPr>
          <w:sz w:val="27"/>
          <w:szCs w:val="27"/>
        </w:rPr>
        <w:t xml:space="preserve"> Салаватский район, с. </w:t>
      </w:r>
      <w:proofErr w:type="spellStart"/>
      <w:r w:rsidR="00D254A9" w:rsidRPr="00D254A9">
        <w:rPr>
          <w:sz w:val="27"/>
          <w:szCs w:val="27"/>
        </w:rPr>
        <w:t>Лаклы</w:t>
      </w:r>
      <w:proofErr w:type="spellEnd"/>
      <w:r w:rsidRPr="00D254A9">
        <w:rPr>
          <w:sz w:val="27"/>
          <w:szCs w:val="27"/>
        </w:rPr>
        <w:t xml:space="preserve">, ул. </w:t>
      </w:r>
      <w:r w:rsidR="00D254A9" w:rsidRPr="00D254A9">
        <w:rPr>
          <w:sz w:val="27"/>
          <w:szCs w:val="27"/>
        </w:rPr>
        <w:t>Советская, 5</w:t>
      </w:r>
      <w:r w:rsidRPr="00D254A9">
        <w:rPr>
          <w:sz w:val="27"/>
          <w:szCs w:val="27"/>
        </w:rPr>
        <w:t xml:space="preserve">  и разместить на сайте  сельского поселения </w:t>
      </w:r>
      <w:proofErr w:type="spellStart"/>
      <w:r w:rsidR="00D254A9" w:rsidRPr="00D254A9">
        <w:rPr>
          <w:sz w:val="27"/>
          <w:szCs w:val="27"/>
        </w:rPr>
        <w:t>Лаклинский</w:t>
      </w:r>
      <w:proofErr w:type="spellEnd"/>
      <w:r w:rsidRPr="00D254A9">
        <w:rPr>
          <w:sz w:val="27"/>
          <w:szCs w:val="27"/>
        </w:rPr>
        <w:t xml:space="preserve"> сельсовет муниципального района Салаватский район Республики Башкортостан по адресу</w:t>
      </w:r>
      <w:hyperlink r:id="rId8" w:history="1">
        <w:r w:rsidR="00D254A9" w:rsidRPr="00D254A9">
          <w:rPr>
            <w:rStyle w:val="a3"/>
            <w:sz w:val="27"/>
            <w:szCs w:val="27"/>
          </w:rPr>
          <w:t>http://splakli.ru./</w:t>
        </w:r>
      </w:hyperlink>
      <w:r w:rsidRPr="00D254A9">
        <w:rPr>
          <w:b/>
          <w:color w:val="000000"/>
          <w:sz w:val="27"/>
          <w:szCs w:val="27"/>
        </w:rPr>
        <w:t> </w:t>
      </w:r>
      <w:r w:rsidRPr="00D254A9">
        <w:rPr>
          <w:b/>
          <w:sz w:val="27"/>
          <w:szCs w:val="27"/>
        </w:rPr>
        <w:t> </w:t>
      </w:r>
    </w:p>
    <w:p w:rsidR="00133EE4" w:rsidRPr="00D254A9" w:rsidRDefault="00133EE4" w:rsidP="00D254A9">
      <w:pPr>
        <w:jc w:val="both"/>
        <w:rPr>
          <w:sz w:val="27"/>
          <w:szCs w:val="27"/>
        </w:rPr>
      </w:pPr>
      <w:r w:rsidRPr="00D254A9">
        <w:rPr>
          <w:sz w:val="27"/>
          <w:szCs w:val="27"/>
        </w:rPr>
        <w:t xml:space="preserve">     4.Настоящее постановление вступает в силу с момента его подписания.                          </w:t>
      </w:r>
    </w:p>
    <w:p w:rsidR="00133EE4" w:rsidRDefault="00133EE4" w:rsidP="00D254A9">
      <w:pPr>
        <w:jc w:val="both"/>
        <w:rPr>
          <w:sz w:val="27"/>
          <w:szCs w:val="27"/>
        </w:rPr>
      </w:pPr>
      <w:r w:rsidRPr="00D254A9">
        <w:rPr>
          <w:sz w:val="27"/>
          <w:szCs w:val="27"/>
        </w:rPr>
        <w:t xml:space="preserve">     5.Контроль исполнения настоящего постановления  за собой.</w:t>
      </w:r>
    </w:p>
    <w:p w:rsidR="00D254A9" w:rsidRDefault="00D254A9" w:rsidP="00D254A9">
      <w:pPr>
        <w:jc w:val="both"/>
        <w:rPr>
          <w:sz w:val="27"/>
          <w:szCs w:val="27"/>
        </w:rPr>
      </w:pPr>
    </w:p>
    <w:p w:rsidR="00D254A9" w:rsidRPr="00D254A9" w:rsidRDefault="00D254A9" w:rsidP="00D254A9">
      <w:pPr>
        <w:jc w:val="both"/>
        <w:rPr>
          <w:color w:val="FF0000"/>
          <w:sz w:val="27"/>
          <w:szCs w:val="27"/>
        </w:rPr>
      </w:pPr>
    </w:p>
    <w:p w:rsidR="00D254A9" w:rsidRPr="00D254A9" w:rsidRDefault="00D254A9" w:rsidP="00D254A9">
      <w:pPr>
        <w:jc w:val="both"/>
        <w:rPr>
          <w:rFonts w:eastAsiaTheme="minorHAnsi"/>
          <w:sz w:val="27"/>
          <w:szCs w:val="27"/>
          <w:lang w:eastAsia="en-US"/>
        </w:rPr>
      </w:pPr>
      <w:r w:rsidRPr="00D254A9">
        <w:rPr>
          <w:sz w:val="27"/>
          <w:szCs w:val="27"/>
        </w:rPr>
        <w:t xml:space="preserve">Глава  сельского поселения                                                                   </w:t>
      </w:r>
      <w:proofErr w:type="spellStart"/>
      <w:r w:rsidRPr="00D254A9">
        <w:rPr>
          <w:sz w:val="27"/>
          <w:szCs w:val="27"/>
        </w:rPr>
        <w:t>И.И.Сайфуллина</w:t>
      </w:r>
      <w:proofErr w:type="spellEnd"/>
      <w:r w:rsidR="00133EE4" w:rsidRPr="00D254A9">
        <w:rPr>
          <w:rFonts w:eastAsiaTheme="minorHAnsi"/>
          <w:sz w:val="27"/>
          <w:szCs w:val="27"/>
          <w:lang w:eastAsia="en-US"/>
        </w:rPr>
        <w:t xml:space="preserve">                                                        </w:t>
      </w:r>
    </w:p>
    <w:p w:rsidR="00D254A9" w:rsidRDefault="00D254A9" w:rsidP="00D254A9">
      <w:pPr>
        <w:jc w:val="both"/>
        <w:rPr>
          <w:rFonts w:eastAsiaTheme="minorHAnsi"/>
          <w:lang w:eastAsia="en-US"/>
        </w:rPr>
      </w:pPr>
    </w:p>
    <w:p w:rsidR="00133EE4" w:rsidRDefault="00D254A9" w:rsidP="00D254A9">
      <w:pPr>
        <w:jc w:val="right"/>
        <w:rPr>
          <w:rFonts w:eastAsiaTheme="minorHAnsi"/>
          <w:lang w:eastAsia="en-US"/>
        </w:rPr>
      </w:pPr>
      <w:r>
        <w:rPr>
          <w:rFonts w:eastAsiaTheme="minorHAnsi"/>
          <w:lang w:eastAsia="en-US"/>
        </w:rPr>
        <w:t xml:space="preserve">                                                                                                                                                     </w:t>
      </w:r>
      <w:r w:rsidR="00133EE4">
        <w:rPr>
          <w:rFonts w:eastAsiaTheme="minorHAnsi"/>
          <w:lang w:eastAsia="en-US"/>
        </w:rPr>
        <w:t>Приложение</w:t>
      </w:r>
    </w:p>
    <w:p w:rsidR="00133EE4" w:rsidRDefault="00133EE4" w:rsidP="00D254A9">
      <w:pPr>
        <w:autoSpaceDE w:val="0"/>
        <w:autoSpaceDN w:val="0"/>
        <w:adjustRightInd w:val="0"/>
        <w:jc w:val="right"/>
        <w:outlineLvl w:val="0"/>
        <w:rPr>
          <w:rFonts w:eastAsiaTheme="minorHAnsi"/>
          <w:lang w:eastAsia="en-US"/>
        </w:rPr>
      </w:pPr>
      <w:r>
        <w:rPr>
          <w:rFonts w:eastAsiaTheme="minorHAnsi"/>
          <w:lang w:eastAsia="en-US"/>
        </w:rPr>
        <w:t xml:space="preserve">                                                                   Утверждено</w:t>
      </w:r>
    </w:p>
    <w:p w:rsidR="00133EE4" w:rsidRDefault="00133EE4" w:rsidP="00D254A9">
      <w:pPr>
        <w:autoSpaceDE w:val="0"/>
        <w:autoSpaceDN w:val="0"/>
        <w:adjustRightInd w:val="0"/>
        <w:ind w:left="5672"/>
        <w:jc w:val="right"/>
        <w:rPr>
          <w:rFonts w:eastAsiaTheme="minorHAnsi"/>
          <w:lang w:eastAsia="en-US"/>
        </w:rPr>
      </w:pPr>
      <w:r>
        <w:rPr>
          <w:rFonts w:eastAsiaTheme="minorHAnsi"/>
          <w:lang w:eastAsia="en-US"/>
        </w:rPr>
        <w:t xml:space="preserve">             Постановлением </w:t>
      </w:r>
    </w:p>
    <w:p w:rsidR="00133EE4" w:rsidRDefault="00133EE4" w:rsidP="00D254A9">
      <w:pPr>
        <w:autoSpaceDE w:val="0"/>
        <w:autoSpaceDN w:val="0"/>
        <w:adjustRightInd w:val="0"/>
        <w:ind w:left="5672"/>
        <w:jc w:val="right"/>
        <w:rPr>
          <w:rFonts w:eastAsiaTheme="minorHAnsi"/>
          <w:lang w:eastAsia="en-US"/>
        </w:rPr>
      </w:pPr>
      <w:r>
        <w:rPr>
          <w:rFonts w:eastAsiaTheme="minorHAnsi"/>
          <w:lang w:eastAsia="en-US"/>
        </w:rPr>
        <w:t xml:space="preserve">               Администрации                  сельского поселения                            </w:t>
      </w:r>
      <w:proofErr w:type="spellStart"/>
      <w:r w:rsidR="00621B00">
        <w:rPr>
          <w:rFonts w:eastAsiaTheme="minorHAnsi"/>
          <w:lang w:eastAsia="en-US"/>
        </w:rPr>
        <w:t>Лаклин</w:t>
      </w:r>
      <w:r>
        <w:rPr>
          <w:rFonts w:eastAsiaTheme="minorHAnsi"/>
          <w:lang w:eastAsia="en-US"/>
        </w:rPr>
        <w:t>ский</w:t>
      </w:r>
      <w:proofErr w:type="spellEnd"/>
      <w:r>
        <w:rPr>
          <w:rFonts w:eastAsiaTheme="minorHAnsi"/>
          <w:lang w:eastAsia="en-US"/>
        </w:rPr>
        <w:t xml:space="preserve"> сельсовет</w:t>
      </w:r>
    </w:p>
    <w:p w:rsidR="00133EE4" w:rsidRDefault="00133EE4" w:rsidP="00D254A9">
      <w:pPr>
        <w:autoSpaceDE w:val="0"/>
        <w:autoSpaceDN w:val="0"/>
        <w:adjustRightInd w:val="0"/>
        <w:ind w:left="5672"/>
        <w:jc w:val="right"/>
        <w:rPr>
          <w:rFonts w:eastAsiaTheme="minorHAnsi"/>
          <w:lang w:eastAsia="en-US"/>
        </w:rPr>
      </w:pPr>
      <w:r>
        <w:rPr>
          <w:rFonts w:eastAsiaTheme="minorHAnsi"/>
          <w:lang w:eastAsia="en-US"/>
        </w:rPr>
        <w:t xml:space="preserve"> муниципального района </w:t>
      </w:r>
    </w:p>
    <w:p w:rsidR="00133EE4" w:rsidRDefault="00133EE4" w:rsidP="00D254A9">
      <w:pPr>
        <w:autoSpaceDE w:val="0"/>
        <w:autoSpaceDN w:val="0"/>
        <w:adjustRightInd w:val="0"/>
        <w:jc w:val="right"/>
        <w:rPr>
          <w:rFonts w:eastAsiaTheme="minorHAnsi"/>
          <w:lang w:eastAsia="en-US"/>
        </w:rPr>
      </w:pPr>
      <w:r>
        <w:rPr>
          <w:rFonts w:eastAsiaTheme="minorHAnsi"/>
          <w:lang w:eastAsia="en-US"/>
        </w:rPr>
        <w:tab/>
      </w:r>
      <w:r>
        <w:rPr>
          <w:rFonts w:eastAsiaTheme="minorHAnsi"/>
          <w:lang w:eastAsia="en-US"/>
        </w:rPr>
        <w:tab/>
        <w:t xml:space="preserve"> Салаватский  район РБ</w:t>
      </w:r>
    </w:p>
    <w:p w:rsidR="00133EE4" w:rsidRDefault="00133EE4" w:rsidP="00D254A9">
      <w:pPr>
        <w:autoSpaceDE w:val="0"/>
        <w:autoSpaceDN w:val="0"/>
        <w:adjustRightInd w:val="0"/>
        <w:jc w:val="right"/>
        <w:rPr>
          <w:rFonts w:eastAsiaTheme="minorHAnsi"/>
          <w:lang w:eastAsia="en-US"/>
        </w:rPr>
      </w:pPr>
      <w:r>
        <w:rPr>
          <w:rFonts w:eastAsiaTheme="minorHAnsi"/>
          <w:lang w:eastAsia="en-US"/>
        </w:rPr>
        <w:tab/>
        <w:t xml:space="preserve">От </w:t>
      </w:r>
      <w:r w:rsidR="006F0FB9" w:rsidRPr="006F0FB9">
        <w:rPr>
          <w:rFonts w:eastAsiaTheme="minorHAnsi"/>
          <w:lang w:eastAsia="en-US"/>
        </w:rPr>
        <w:t xml:space="preserve">09 декабря 2024 г. № </w:t>
      </w:r>
      <w:r w:rsidR="006F0FB9">
        <w:rPr>
          <w:rFonts w:eastAsiaTheme="minorHAnsi"/>
          <w:lang w:eastAsia="en-US"/>
        </w:rPr>
        <w:t>41</w:t>
      </w:r>
    </w:p>
    <w:p w:rsidR="00133EE4" w:rsidRDefault="00133EE4" w:rsidP="00133EE4">
      <w:pPr>
        <w:autoSpaceDE w:val="0"/>
        <w:autoSpaceDN w:val="0"/>
        <w:adjustRightInd w:val="0"/>
        <w:ind w:firstLine="540"/>
        <w:jc w:val="right"/>
        <w:rPr>
          <w:rFonts w:eastAsiaTheme="minorHAnsi"/>
          <w:lang w:eastAsia="en-US"/>
        </w:rPr>
      </w:pPr>
    </w:p>
    <w:p w:rsidR="00133EE4" w:rsidRDefault="00133EE4" w:rsidP="00621B00">
      <w:pPr>
        <w:autoSpaceDE w:val="0"/>
        <w:autoSpaceDN w:val="0"/>
        <w:adjustRightInd w:val="0"/>
        <w:jc w:val="center"/>
        <w:rPr>
          <w:rFonts w:eastAsiaTheme="minorHAnsi"/>
          <w:bCs/>
          <w:sz w:val="28"/>
          <w:szCs w:val="28"/>
          <w:lang w:eastAsia="en-US"/>
        </w:rPr>
      </w:pPr>
      <w:bookmarkStart w:id="0" w:name="Par22"/>
      <w:bookmarkEnd w:id="0"/>
      <w:r>
        <w:rPr>
          <w:rFonts w:eastAsiaTheme="minorHAnsi"/>
          <w:bCs/>
          <w:sz w:val="28"/>
          <w:szCs w:val="28"/>
          <w:lang w:eastAsia="en-US"/>
        </w:rPr>
        <w:t>ПОРЯДОК</w:t>
      </w:r>
    </w:p>
    <w:p w:rsidR="00133EE4" w:rsidRDefault="00133EE4" w:rsidP="00621B00">
      <w:pPr>
        <w:autoSpaceDE w:val="0"/>
        <w:autoSpaceDN w:val="0"/>
        <w:adjustRightInd w:val="0"/>
        <w:jc w:val="center"/>
        <w:rPr>
          <w:rFonts w:eastAsiaTheme="minorHAnsi"/>
          <w:bCs/>
          <w:sz w:val="28"/>
          <w:szCs w:val="28"/>
          <w:lang w:eastAsia="en-US"/>
        </w:rPr>
      </w:pPr>
      <w:r>
        <w:rPr>
          <w:rFonts w:eastAsiaTheme="minorHAnsi"/>
          <w:bCs/>
          <w:sz w:val="28"/>
          <w:szCs w:val="28"/>
          <w:lang w:eastAsia="en-US"/>
        </w:rPr>
        <w:t xml:space="preserve">санкционирования </w:t>
      </w:r>
      <w:proofErr w:type="gramStart"/>
      <w:r>
        <w:rPr>
          <w:rFonts w:eastAsiaTheme="minorHAnsi"/>
          <w:bCs/>
          <w:sz w:val="28"/>
          <w:szCs w:val="28"/>
          <w:lang w:eastAsia="en-US"/>
        </w:rPr>
        <w:t>оплаты денежных обязательств получателей средств бюджета сельского поселения</w:t>
      </w:r>
      <w:proofErr w:type="gramEnd"/>
      <w:r>
        <w:rPr>
          <w:rFonts w:eastAsiaTheme="minorHAnsi"/>
          <w:bCs/>
          <w:sz w:val="28"/>
          <w:szCs w:val="28"/>
          <w:lang w:eastAsia="en-US"/>
        </w:rPr>
        <w:t xml:space="preserve"> </w:t>
      </w:r>
      <w:proofErr w:type="spellStart"/>
      <w:r w:rsidR="00621B00">
        <w:rPr>
          <w:rFonts w:eastAsiaTheme="minorHAnsi"/>
          <w:bCs/>
          <w:sz w:val="28"/>
          <w:szCs w:val="28"/>
          <w:lang w:eastAsia="en-US"/>
        </w:rPr>
        <w:t>Лаклин</w:t>
      </w:r>
      <w:r>
        <w:rPr>
          <w:rFonts w:eastAsiaTheme="minorHAnsi"/>
          <w:bCs/>
          <w:sz w:val="28"/>
          <w:szCs w:val="28"/>
          <w:lang w:eastAsia="en-US"/>
        </w:rPr>
        <w:t>ский</w:t>
      </w:r>
      <w:proofErr w:type="spellEnd"/>
      <w:r>
        <w:rPr>
          <w:rFonts w:eastAsiaTheme="minorHAnsi"/>
          <w:bCs/>
          <w:sz w:val="28"/>
          <w:szCs w:val="28"/>
          <w:lang w:eastAsia="en-US"/>
        </w:rPr>
        <w:t xml:space="preserve"> сельсовет </w:t>
      </w:r>
      <w:r>
        <w:rPr>
          <w:sz w:val="28"/>
          <w:szCs w:val="28"/>
        </w:rPr>
        <w:t>муниципального района  Салаватский район</w:t>
      </w:r>
      <w:r>
        <w:rPr>
          <w:rFonts w:eastAsiaTheme="minorHAnsi"/>
          <w:bCs/>
          <w:sz w:val="28"/>
          <w:szCs w:val="28"/>
          <w:lang w:eastAsia="en-US"/>
        </w:rPr>
        <w:t xml:space="preserve">   Республики Башкортостан и администраторов источников финансирования дефицита бюджета сельского поселения </w:t>
      </w:r>
      <w:proofErr w:type="spellStart"/>
      <w:r w:rsidR="00621B00">
        <w:rPr>
          <w:rFonts w:eastAsiaTheme="minorHAnsi"/>
          <w:bCs/>
          <w:sz w:val="28"/>
          <w:szCs w:val="28"/>
          <w:lang w:eastAsia="en-US"/>
        </w:rPr>
        <w:t>Лаклинский</w:t>
      </w:r>
      <w:proofErr w:type="spellEnd"/>
      <w:r>
        <w:rPr>
          <w:rFonts w:eastAsiaTheme="minorHAnsi"/>
          <w:bCs/>
          <w:sz w:val="28"/>
          <w:szCs w:val="28"/>
          <w:lang w:eastAsia="en-US"/>
        </w:rPr>
        <w:t xml:space="preserve"> сельсовет  </w:t>
      </w:r>
      <w:r>
        <w:rPr>
          <w:sz w:val="28"/>
          <w:szCs w:val="28"/>
        </w:rPr>
        <w:t xml:space="preserve">муниципального района  Салаватский район </w:t>
      </w:r>
      <w:r>
        <w:rPr>
          <w:rFonts w:eastAsiaTheme="minorHAnsi"/>
          <w:bCs/>
          <w:sz w:val="28"/>
          <w:szCs w:val="28"/>
          <w:lang w:eastAsia="en-US"/>
        </w:rPr>
        <w:t>Республики Башкортостан</w:t>
      </w:r>
    </w:p>
    <w:p w:rsidR="00133EE4" w:rsidRDefault="00133EE4" w:rsidP="00621B00">
      <w:pPr>
        <w:autoSpaceDE w:val="0"/>
        <w:autoSpaceDN w:val="0"/>
        <w:adjustRightInd w:val="0"/>
        <w:rPr>
          <w:rFonts w:eastAsiaTheme="minorHAnsi"/>
          <w:lang w:eastAsia="en-US"/>
        </w:rPr>
      </w:pPr>
    </w:p>
    <w:p w:rsidR="00133EE4" w:rsidRDefault="00133EE4" w:rsidP="00621B00">
      <w:pPr>
        <w:autoSpaceDE w:val="0"/>
        <w:autoSpaceDN w:val="0"/>
        <w:adjustRightInd w:val="0"/>
        <w:ind w:firstLine="540"/>
        <w:jc w:val="both"/>
        <w:rPr>
          <w:rFonts w:eastAsiaTheme="minorHAnsi"/>
          <w:lang w:eastAsia="en-US"/>
        </w:rPr>
      </w:pPr>
    </w:p>
    <w:p w:rsidR="00621B00" w:rsidRDefault="00133EE4" w:rsidP="00621B00">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1. </w:t>
      </w:r>
      <w:proofErr w:type="gramStart"/>
      <w:r>
        <w:rPr>
          <w:rFonts w:eastAsiaTheme="minorHAnsi"/>
          <w:sz w:val="28"/>
          <w:szCs w:val="28"/>
          <w:lang w:eastAsia="en-US"/>
        </w:rPr>
        <w:t xml:space="preserve">Настоящий Порядок разработан на основании </w:t>
      </w:r>
      <w:hyperlink r:id="rId9" w:history="1">
        <w:r>
          <w:rPr>
            <w:rStyle w:val="a3"/>
            <w:rFonts w:eastAsiaTheme="minorHAnsi"/>
            <w:color w:val="000000" w:themeColor="text1"/>
            <w:szCs w:val="28"/>
            <w:lang w:eastAsia="en-US"/>
          </w:rPr>
          <w:t>статей 219</w:t>
        </w:r>
      </w:hyperlink>
      <w:r>
        <w:rPr>
          <w:rFonts w:eastAsiaTheme="minorHAnsi"/>
          <w:color w:val="000000" w:themeColor="text1"/>
          <w:sz w:val="28"/>
          <w:szCs w:val="28"/>
          <w:lang w:eastAsia="en-US"/>
        </w:rPr>
        <w:t xml:space="preserve"> и </w:t>
      </w:r>
      <w:hyperlink r:id="rId10" w:history="1">
        <w:r>
          <w:rPr>
            <w:rStyle w:val="a3"/>
            <w:rFonts w:eastAsiaTheme="minorHAnsi"/>
            <w:color w:val="000000" w:themeColor="text1"/>
            <w:szCs w:val="28"/>
            <w:lang w:eastAsia="en-US"/>
          </w:rPr>
          <w:t>219.2</w:t>
        </w:r>
      </w:hyperlink>
      <w:r>
        <w:rPr>
          <w:rFonts w:eastAsiaTheme="minorHAnsi"/>
          <w:sz w:val="28"/>
          <w:szCs w:val="28"/>
          <w:lang w:eastAsia="en-US"/>
        </w:rPr>
        <w:t xml:space="preserve"> Бюджетного кодекса Российской Федерации и устанавливает порядок санкционирования оплаты денежных обязательств получателей средств бюджета сельского поселения </w:t>
      </w:r>
      <w:proofErr w:type="spellStart"/>
      <w:r w:rsidR="00621B00">
        <w:rPr>
          <w:rFonts w:eastAsiaTheme="minorHAnsi"/>
          <w:bCs/>
          <w:sz w:val="28"/>
          <w:szCs w:val="28"/>
          <w:lang w:eastAsia="en-US"/>
        </w:rPr>
        <w:t>Лаклинский</w:t>
      </w:r>
      <w:proofErr w:type="spellEnd"/>
      <w:r w:rsidR="00621B00">
        <w:rPr>
          <w:rFonts w:eastAsiaTheme="minorHAnsi"/>
          <w:bCs/>
          <w:sz w:val="28"/>
          <w:szCs w:val="28"/>
          <w:lang w:eastAsia="en-US"/>
        </w:rPr>
        <w:t xml:space="preserve"> </w:t>
      </w:r>
      <w:r>
        <w:rPr>
          <w:rFonts w:eastAsiaTheme="minorHAnsi"/>
          <w:sz w:val="28"/>
          <w:szCs w:val="28"/>
          <w:lang w:eastAsia="en-US"/>
        </w:rPr>
        <w:t xml:space="preserve">сельсовет  </w:t>
      </w:r>
      <w:r>
        <w:rPr>
          <w:sz w:val="28"/>
          <w:szCs w:val="28"/>
        </w:rPr>
        <w:t>муниципального района  Салаватский район</w:t>
      </w:r>
      <w:r>
        <w:rPr>
          <w:rFonts w:eastAsiaTheme="minorHAnsi"/>
          <w:sz w:val="28"/>
          <w:szCs w:val="28"/>
          <w:lang w:eastAsia="en-US"/>
        </w:rPr>
        <w:t xml:space="preserve"> Республики Башкортостан (далее - получатели средств) и администраторов источников финансирования дефицита бюджета сельского поселения </w:t>
      </w:r>
      <w:proofErr w:type="spellStart"/>
      <w:r w:rsidR="00621B00">
        <w:rPr>
          <w:rFonts w:eastAsiaTheme="minorHAnsi"/>
          <w:bCs/>
          <w:sz w:val="28"/>
          <w:szCs w:val="28"/>
          <w:lang w:eastAsia="en-US"/>
        </w:rPr>
        <w:t>Лаклинский</w:t>
      </w:r>
      <w:proofErr w:type="spellEnd"/>
      <w:r w:rsidR="00621B00">
        <w:rPr>
          <w:rFonts w:eastAsiaTheme="minorHAnsi"/>
          <w:bCs/>
          <w:sz w:val="28"/>
          <w:szCs w:val="28"/>
          <w:lang w:eastAsia="en-US"/>
        </w:rPr>
        <w:t xml:space="preserve"> </w:t>
      </w:r>
      <w:r>
        <w:rPr>
          <w:rFonts w:eastAsiaTheme="minorHAnsi"/>
          <w:sz w:val="28"/>
          <w:szCs w:val="28"/>
          <w:lang w:eastAsia="en-US"/>
        </w:rPr>
        <w:t xml:space="preserve">сельсовет  </w:t>
      </w:r>
      <w:r>
        <w:rPr>
          <w:sz w:val="28"/>
          <w:szCs w:val="28"/>
        </w:rPr>
        <w:t xml:space="preserve">муниципального района  Салаватский район </w:t>
      </w:r>
      <w:r>
        <w:rPr>
          <w:rFonts w:eastAsiaTheme="minorHAnsi"/>
          <w:sz w:val="28"/>
          <w:szCs w:val="28"/>
          <w:lang w:eastAsia="en-US"/>
        </w:rPr>
        <w:t>Республики Башкортостан (далее - администраторы источников финансирования дефицита бюджета), принимаемых за</w:t>
      </w:r>
      <w:proofErr w:type="gramEnd"/>
      <w:r>
        <w:rPr>
          <w:rFonts w:eastAsiaTheme="minorHAnsi"/>
          <w:sz w:val="28"/>
          <w:szCs w:val="28"/>
          <w:lang w:eastAsia="en-US"/>
        </w:rPr>
        <w:t xml:space="preserve"> счет средств бюджета сельского поселения </w:t>
      </w:r>
      <w:proofErr w:type="spellStart"/>
      <w:r w:rsidR="00621B00">
        <w:rPr>
          <w:rFonts w:eastAsiaTheme="minorHAnsi"/>
          <w:bCs/>
          <w:sz w:val="28"/>
          <w:szCs w:val="28"/>
          <w:lang w:eastAsia="en-US"/>
        </w:rPr>
        <w:t>Лаклинский</w:t>
      </w:r>
      <w:proofErr w:type="spellEnd"/>
      <w:r>
        <w:rPr>
          <w:rFonts w:eastAsiaTheme="minorHAnsi"/>
          <w:sz w:val="28"/>
          <w:szCs w:val="28"/>
          <w:lang w:eastAsia="en-US"/>
        </w:rPr>
        <w:t xml:space="preserve"> сельсовет  </w:t>
      </w:r>
      <w:r>
        <w:rPr>
          <w:sz w:val="28"/>
          <w:szCs w:val="28"/>
        </w:rPr>
        <w:t xml:space="preserve">муниципального района  Салаватский район </w:t>
      </w:r>
      <w:r>
        <w:rPr>
          <w:rFonts w:eastAsiaTheme="minorHAnsi"/>
          <w:sz w:val="28"/>
          <w:szCs w:val="28"/>
          <w:lang w:eastAsia="en-US"/>
        </w:rPr>
        <w:t>Республики Башкортостан, в том числе поступивших из федерального бюджета.</w:t>
      </w:r>
    </w:p>
    <w:p w:rsidR="00621B00" w:rsidRDefault="00133EE4" w:rsidP="00621B00">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2. Для оплаты денежных обязательств получатели средств, администраторы источников финансирования дефицита бюджета представляют ежедневно не позднее 13.00 часов накануне дня проведения платежа в </w:t>
      </w:r>
      <w:r>
        <w:rPr>
          <w:sz w:val="28"/>
          <w:szCs w:val="28"/>
        </w:rPr>
        <w:t xml:space="preserve">Администрацию сельского поселения </w:t>
      </w:r>
      <w:proofErr w:type="spellStart"/>
      <w:r w:rsidR="00621B00">
        <w:rPr>
          <w:rFonts w:eastAsiaTheme="minorHAnsi"/>
          <w:bCs/>
          <w:sz w:val="28"/>
          <w:szCs w:val="28"/>
          <w:lang w:eastAsia="en-US"/>
        </w:rPr>
        <w:t>Лаклинский</w:t>
      </w:r>
      <w:proofErr w:type="spellEnd"/>
      <w:r>
        <w:rPr>
          <w:sz w:val="28"/>
          <w:szCs w:val="28"/>
        </w:rPr>
        <w:t xml:space="preserve"> сельсовет муниципального района  Салаватский район Республики Башкортоста</w:t>
      </w:r>
      <w:proofErr w:type="gramStart"/>
      <w:r>
        <w:rPr>
          <w:sz w:val="28"/>
          <w:szCs w:val="28"/>
        </w:rPr>
        <w:t>н</w:t>
      </w:r>
      <w:r>
        <w:rPr>
          <w:rFonts w:eastAsiaTheme="minorHAnsi"/>
          <w:sz w:val="28"/>
          <w:szCs w:val="28"/>
          <w:lang w:eastAsia="en-US"/>
        </w:rPr>
        <w:t>(</w:t>
      </w:r>
      <w:proofErr w:type="gramEnd"/>
      <w:r>
        <w:rPr>
          <w:rFonts w:eastAsiaTheme="minorHAnsi"/>
          <w:sz w:val="28"/>
          <w:szCs w:val="28"/>
          <w:lang w:eastAsia="en-US"/>
        </w:rPr>
        <w:t xml:space="preserve">далее –Администрация СП), осуществляющие санкционирование оплаты денежных обязательств получателей средств бюджета сельского поселения </w:t>
      </w:r>
      <w:proofErr w:type="spellStart"/>
      <w:r w:rsidR="00621B00">
        <w:rPr>
          <w:rFonts w:eastAsiaTheme="minorHAnsi"/>
          <w:bCs/>
          <w:sz w:val="28"/>
          <w:szCs w:val="28"/>
          <w:lang w:eastAsia="en-US"/>
        </w:rPr>
        <w:t>Лаклинский</w:t>
      </w:r>
      <w:proofErr w:type="spellEnd"/>
      <w:r>
        <w:rPr>
          <w:rFonts w:eastAsiaTheme="minorHAnsi"/>
          <w:sz w:val="28"/>
          <w:szCs w:val="28"/>
          <w:lang w:eastAsia="en-US"/>
        </w:rPr>
        <w:t xml:space="preserve"> сельсовет  </w:t>
      </w:r>
      <w:r>
        <w:rPr>
          <w:sz w:val="28"/>
          <w:szCs w:val="28"/>
        </w:rPr>
        <w:t xml:space="preserve">муниципального района  Салаватский район </w:t>
      </w:r>
      <w:r>
        <w:rPr>
          <w:rFonts w:eastAsiaTheme="minorHAnsi"/>
          <w:sz w:val="28"/>
          <w:szCs w:val="28"/>
          <w:lang w:eastAsia="en-US"/>
        </w:rPr>
        <w:t>Республики Башкортостан (далее –Администрация СП, осуществляющие санкционирование), распоряжения о совершении казначейских платежей (далее - Распоряжение), распоряжения о перечислении денежных средств на банковские карты "Мир" физических лиц.</w:t>
      </w:r>
    </w:p>
    <w:p w:rsidR="00133EE4" w:rsidRDefault="00133EE4" w:rsidP="00621B00">
      <w:pPr>
        <w:autoSpaceDE w:val="0"/>
        <w:autoSpaceDN w:val="0"/>
        <w:adjustRightInd w:val="0"/>
        <w:ind w:firstLine="540"/>
        <w:jc w:val="both"/>
        <w:rPr>
          <w:rFonts w:eastAsiaTheme="minorHAnsi"/>
          <w:sz w:val="28"/>
          <w:szCs w:val="28"/>
          <w:lang w:eastAsia="en-US"/>
        </w:rPr>
      </w:pPr>
      <w:proofErr w:type="gramStart"/>
      <w:r w:rsidRPr="00621B00">
        <w:rPr>
          <w:rFonts w:eastAsiaTheme="minorHAnsi"/>
          <w:sz w:val="28"/>
          <w:szCs w:val="28"/>
          <w:lang w:eastAsia="en-US"/>
        </w:rPr>
        <w:t xml:space="preserve">Распоряжение составляется по форме, установленной </w:t>
      </w:r>
      <w:hyperlink r:id="rId11" w:history="1">
        <w:r w:rsidRPr="00621B00">
          <w:rPr>
            <w:rStyle w:val="a3"/>
            <w:rFonts w:eastAsiaTheme="minorHAnsi"/>
            <w:color w:val="auto"/>
            <w:sz w:val="28"/>
            <w:szCs w:val="28"/>
            <w:lang w:eastAsia="en-US"/>
          </w:rPr>
          <w:t>Положением</w:t>
        </w:r>
      </w:hyperlink>
      <w:r w:rsidRPr="00621B00">
        <w:rPr>
          <w:rFonts w:eastAsiaTheme="minorHAnsi"/>
          <w:sz w:val="28"/>
          <w:szCs w:val="28"/>
          <w:lang w:eastAsia="en-US"/>
        </w:rPr>
        <w:t xml:space="preserve"> Центрального банка Российской Федерации от 29 июня 2021 года N 762-П "О правилах осуществления перевода денежных средств" (далее - Положение N 762-П) с учетом требований, установленных </w:t>
      </w:r>
      <w:hyperlink r:id="rId12" w:history="1">
        <w:r w:rsidRPr="00621B00">
          <w:rPr>
            <w:rStyle w:val="a3"/>
            <w:rFonts w:eastAsiaTheme="minorHAnsi"/>
            <w:color w:val="auto"/>
            <w:sz w:val="28"/>
            <w:szCs w:val="28"/>
            <w:lang w:eastAsia="en-US"/>
          </w:rPr>
          <w:t>Положением</w:t>
        </w:r>
      </w:hyperlink>
      <w:r w:rsidRPr="00621B00">
        <w:rPr>
          <w:rFonts w:eastAsiaTheme="minorHAnsi"/>
          <w:sz w:val="28"/>
          <w:szCs w:val="28"/>
          <w:lang w:eastAsia="en-US"/>
        </w:rPr>
        <w:t xml:space="preserve"> Банка России от 9 января 2023 года N 813-П "О ведении Банком России и кредитными организациями банковских счетов территориальных органов Федерального казначейства" (далее - Положение N 813-П).</w:t>
      </w:r>
      <w:proofErr w:type="gramEnd"/>
      <w:r w:rsidRPr="00621B00">
        <w:rPr>
          <w:rFonts w:eastAsiaTheme="minorHAnsi"/>
          <w:sz w:val="28"/>
          <w:szCs w:val="28"/>
          <w:lang w:eastAsia="en-US"/>
        </w:rPr>
        <w:t xml:space="preserve"> </w:t>
      </w:r>
      <w:proofErr w:type="gramStart"/>
      <w:r w:rsidRPr="00621B00">
        <w:rPr>
          <w:rFonts w:eastAsiaTheme="minorHAnsi"/>
          <w:sz w:val="28"/>
          <w:szCs w:val="28"/>
          <w:lang w:eastAsia="en-US"/>
        </w:rPr>
        <w:t xml:space="preserve">Реквизиты Распоряжения, распоряжения о перечислении денежных средств на банковские карты "Мир" физических лиц установлены в соответствии с </w:t>
      </w:r>
      <w:hyperlink r:id="rId13" w:history="1">
        <w:r w:rsidRPr="00621B00">
          <w:rPr>
            <w:rStyle w:val="a3"/>
            <w:rFonts w:eastAsiaTheme="minorHAnsi"/>
            <w:color w:val="auto"/>
            <w:sz w:val="28"/>
            <w:szCs w:val="28"/>
            <w:lang w:eastAsia="en-US"/>
          </w:rPr>
          <w:t>Порядком</w:t>
        </w:r>
      </w:hyperlink>
      <w:r w:rsidRPr="00621B00">
        <w:rPr>
          <w:rFonts w:eastAsiaTheme="minorHAnsi"/>
          <w:sz w:val="28"/>
          <w:szCs w:val="28"/>
          <w:lang w:eastAsia="en-US"/>
        </w:rPr>
        <w:t xml:space="preserve"> </w:t>
      </w:r>
      <w:r>
        <w:rPr>
          <w:rFonts w:eastAsiaTheme="minorHAnsi"/>
          <w:sz w:val="28"/>
          <w:szCs w:val="28"/>
          <w:lang w:eastAsia="en-US"/>
        </w:rPr>
        <w:t xml:space="preserve">исполнения бюджета сельского поселения </w:t>
      </w:r>
      <w:proofErr w:type="spellStart"/>
      <w:r w:rsidR="00621B00">
        <w:rPr>
          <w:rFonts w:eastAsiaTheme="minorHAnsi"/>
          <w:bCs/>
          <w:sz w:val="28"/>
          <w:szCs w:val="28"/>
          <w:lang w:eastAsia="en-US"/>
        </w:rPr>
        <w:t>Лаклинский</w:t>
      </w:r>
      <w:proofErr w:type="spellEnd"/>
      <w:r>
        <w:rPr>
          <w:rFonts w:eastAsiaTheme="minorHAnsi"/>
          <w:sz w:val="28"/>
          <w:szCs w:val="28"/>
          <w:lang w:eastAsia="en-US"/>
        </w:rPr>
        <w:t xml:space="preserve"> сельсовет </w:t>
      </w:r>
      <w:r>
        <w:rPr>
          <w:sz w:val="28"/>
          <w:szCs w:val="28"/>
        </w:rPr>
        <w:t>муниципального района  Салаватский район</w:t>
      </w:r>
      <w:r>
        <w:rPr>
          <w:rFonts w:eastAsiaTheme="minorHAnsi"/>
          <w:sz w:val="28"/>
          <w:szCs w:val="28"/>
          <w:lang w:eastAsia="en-US"/>
        </w:rPr>
        <w:t xml:space="preserve"> Республики Башкортостан по расходам и источникам финансирования дефицита бюджета сельского поселения </w:t>
      </w:r>
      <w:proofErr w:type="spellStart"/>
      <w:r w:rsidR="00621B00">
        <w:rPr>
          <w:rFonts w:eastAsiaTheme="minorHAnsi"/>
          <w:bCs/>
          <w:sz w:val="28"/>
          <w:szCs w:val="28"/>
          <w:lang w:eastAsia="en-US"/>
        </w:rPr>
        <w:t>Лаклинский</w:t>
      </w:r>
      <w:proofErr w:type="spellEnd"/>
      <w:r>
        <w:rPr>
          <w:rFonts w:eastAsiaTheme="minorHAnsi"/>
          <w:sz w:val="28"/>
          <w:szCs w:val="28"/>
          <w:lang w:eastAsia="en-US"/>
        </w:rPr>
        <w:t xml:space="preserve"> сельсовет </w:t>
      </w:r>
      <w:r>
        <w:rPr>
          <w:sz w:val="28"/>
          <w:szCs w:val="28"/>
        </w:rPr>
        <w:t>муниципального района  Салаватский район</w:t>
      </w:r>
      <w:r>
        <w:rPr>
          <w:rFonts w:eastAsiaTheme="minorHAnsi"/>
          <w:sz w:val="28"/>
          <w:szCs w:val="28"/>
          <w:lang w:eastAsia="en-US"/>
        </w:rPr>
        <w:t xml:space="preserve">   Республики Башкортостан, утвержденным постановлением Администрации сельского поселения </w:t>
      </w:r>
      <w:proofErr w:type="spellStart"/>
      <w:r w:rsidR="00621B00">
        <w:rPr>
          <w:rFonts w:eastAsiaTheme="minorHAnsi"/>
          <w:bCs/>
          <w:sz w:val="28"/>
          <w:szCs w:val="28"/>
          <w:lang w:eastAsia="en-US"/>
        </w:rPr>
        <w:t>Лаклинский</w:t>
      </w:r>
      <w:proofErr w:type="spellEnd"/>
      <w:r>
        <w:rPr>
          <w:rFonts w:eastAsiaTheme="minorHAnsi"/>
          <w:sz w:val="28"/>
          <w:szCs w:val="28"/>
          <w:lang w:eastAsia="en-US"/>
        </w:rPr>
        <w:t xml:space="preserve"> сельсовет  </w:t>
      </w:r>
      <w:r>
        <w:rPr>
          <w:sz w:val="28"/>
          <w:szCs w:val="28"/>
        </w:rPr>
        <w:t>муниципального района  Салаватский район</w:t>
      </w:r>
      <w:r>
        <w:rPr>
          <w:rFonts w:eastAsiaTheme="minorHAnsi"/>
          <w:sz w:val="28"/>
          <w:szCs w:val="28"/>
          <w:lang w:eastAsia="en-US"/>
        </w:rPr>
        <w:t xml:space="preserve"> Республики Башкортостан</w:t>
      </w:r>
      <w:proofErr w:type="gramEnd"/>
      <w:r>
        <w:rPr>
          <w:rFonts w:eastAsiaTheme="minorHAnsi"/>
          <w:sz w:val="28"/>
          <w:szCs w:val="28"/>
          <w:lang w:eastAsia="en-US"/>
        </w:rPr>
        <w:t xml:space="preserve"> </w:t>
      </w:r>
      <w:r>
        <w:rPr>
          <w:rFonts w:eastAsiaTheme="minorHAnsi"/>
          <w:color w:val="000000" w:themeColor="text1"/>
          <w:sz w:val="28"/>
          <w:szCs w:val="28"/>
          <w:lang w:eastAsia="en-US"/>
        </w:rPr>
        <w:t>от 29.11.2024  № 72</w:t>
      </w:r>
    </w:p>
    <w:p w:rsidR="00133EE4" w:rsidRDefault="00133EE4" w:rsidP="00621B00">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Распоряжение, распоряжение о перечислении денежных средств на банковские карты "Мир" физических лиц представляются в электронной форме с применением усиленной квалифицированной электронной подписи (далее - в электронной форме, электронная подпись).</w:t>
      </w:r>
    </w:p>
    <w:p w:rsidR="00133EE4" w:rsidRDefault="00133EE4" w:rsidP="00621B00">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При отсутствии технической возможности организации электронного документооборота с применением электронной подписи Распоряжение, распоряжение о перечислении денежных средств на банковские карты "Мир" физических лиц представляются на бумажном носителе с одновременным представлением на машинном носителе (далее - на бумажном носителе).</w:t>
      </w:r>
    </w:p>
    <w:p w:rsidR="00133EE4" w:rsidRPr="00621B00" w:rsidRDefault="00133EE4" w:rsidP="00621B00">
      <w:pPr>
        <w:autoSpaceDE w:val="0"/>
        <w:autoSpaceDN w:val="0"/>
        <w:adjustRightInd w:val="0"/>
        <w:ind w:firstLine="540"/>
        <w:jc w:val="both"/>
        <w:rPr>
          <w:rFonts w:eastAsiaTheme="minorHAnsi"/>
          <w:sz w:val="28"/>
          <w:szCs w:val="28"/>
          <w:lang w:eastAsia="en-US"/>
        </w:rPr>
      </w:pPr>
      <w:bookmarkStart w:id="1" w:name="Par47"/>
      <w:bookmarkEnd w:id="1"/>
      <w:r>
        <w:rPr>
          <w:rFonts w:eastAsiaTheme="minorHAnsi"/>
          <w:sz w:val="28"/>
          <w:szCs w:val="28"/>
          <w:lang w:eastAsia="en-US"/>
        </w:rPr>
        <w:t xml:space="preserve">3. </w:t>
      </w:r>
      <w:proofErr w:type="gramStart"/>
      <w:r>
        <w:rPr>
          <w:rFonts w:eastAsiaTheme="minorHAnsi"/>
          <w:sz w:val="28"/>
          <w:szCs w:val="28"/>
          <w:lang w:eastAsia="en-US"/>
        </w:rPr>
        <w:t xml:space="preserve">Уполномоченные сотрудники </w:t>
      </w:r>
      <w:r>
        <w:rPr>
          <w:rStyle w:val="aa"/>
          <w:rFonts w:ascii="Times New Roman" w:hAnsi="Times New Roman" w:cs="Times New Roman"/>
          <w:sz w:val="28"/>
          <w:szCs w:val="28"/>
        </w:rPr>
        <w:t>Администрации СП</w:t>
      </w:r>
      <w:r>
        <w:rPr>
          <w:rFonts w:eastAsiaTheme="minorHAnsi"/>
          <w:sz w:val="28"/>
          <w:szCs w:val="28"/>
          <w:lang w:eastAsia="en-US"/>
        </w:rPr>
        <w:t>, осуществляющие санкционирование не позднее трех рабочих дней со дня представления получателем средств (администратором источников финансирования дефицита бюджета) Распоряжения, распоряжения о перечислении денежных средств на банковские карты "Мир" физических лиц, проверяют Распоряжение, распоряжение о перечислении денежных средств на банковские карты "Мир" физических лиц на соответствие установленной форме, на соответствие подписей имеющимся образцам, представленным получателем средств (администратором источников</w:t>
      </w:r>
      <w:proofErr w:type="gramEnd"/>
      <w:r>
        <w:rPr>
          <w:rFonts w:eastAsiaTheme="minorHAnsi"/>
          <w:sz w:val="28"/>
          <w:szCs w:val="28"/>
          <w:lang w:eastAsia="en-US"/>
        </w:rPr>
        <w:t xml:space="preserve"> финансирования дефицита бюджета) в порядке, установленном для открытия соответствующего лицевого счета, на наличие в нем реквизитов и показателей, предусмотренных </w:t>
      </w:r>
      <w:hyperlink r:id="rId14" w:anchor="Par51" w:history="1">
        <w:r w:rsidRPr="00621B00">
          <w:rPr>
            <w:rStyle w:val="a3"/>
            <w:rFonts w:eastAsiaTheme="minorHAnsi"/>
            <w:color w:val="auto"/>
            <w:sz w:val="28"/>
            <w:szCs w:val="28"/>
            <w:lang w:eastAsia="en-US"/>
          </w:rPr>
          <w:t>пунктом 4</w:t>
        </w:r>
      </w:hyperlink>
      <w:r w:rsidRPr="00621B00">
        <w:rPr>
          <w:rFonts w:eastAsiaTheme="minorHAnsi"/>
          <w:sz w:val="28"/>
          <w:szCs w:val="28"/>
          <w:lang w:eastAsia="en-US"/>
        </w:rPr>
        <w:t xml:space="preserve"> настоящего Порядка, наличие документов, предусмотренных </w:t>
      </w:r>
      <w:hyperlink r:id="rId15" w:anchor="Par69" w:history="1">
        <w:r w:rsidRPr="00621B00">
          <w:rPr>
            <w:rStyle w:val="a3"/>
            <w:rFonts w:eastAsiaTheme="minorHAnsi"/>
            <w:color w:val="auto"/>
            <w:sz w:val="28"/>
            <w:szCs w:val="28"/>
            <w:lang w:eastAsia="en-US"/>
          </w:rPr>
          <w:t>пунктами 6</w:t>
        </w:r>
      </w:hyperlink>
      <w:r w:rsidRPr="00621B00">
        <w:rPr>
          <w:rFonts w:eastAsiaTheme="minorHAnsi"/>
          <w:sz w:val="28"/>
          <w:szCs w:val="28"/>
          <w:lang w:eastAsia="en-US"/>
        </w:rPr>
        <w:t xml:space="preserve">, </w:t>
      </w:r>
      <w:hyperlink r:id="rId16" w:anchor="Par98" w:history="1">
        <w:r w:rsidRPr="00621B00">
          <w:rPr>
            <w:rStyle w:val="a3"/>
            <w:rFonts w:eastAsiaTheme="minorHAnsi"/>
            <w:color w:val="auto"/>
            <w:sz w:val="28"/>
            <w:szCs w:val="28"/>
            <w:lang w:eastAsia="en-US"/>
          </w:rPr>
          <w:t>7</w:t>
        </w:r>
      </w:hyperlink>
      <w:r w:rsidRPr="00621B00">
        <w:rPr>
          <w:rFonts w:eastAsiaTheme="minorHAnsi"/>
          <w:sz w:val="28"/>
          <w:szCs w:val="28"/>
          <w:lang w:eastAsia="en-US"/>
        </w:rPr>
        <w:t xml:space="preserve"> настоящего Порядка, и соответствующим требованиям, установленным </w:t>
      </w:r>
      <w:hyperlink r:id="rId17" w:anchor="Par116" w:history="1">
        <w:r w:rsidRPr="00621B00">
          <w:rPr>
            <w:rStyle w:val="a3"/>
            <w:rFonts w:eastAsiaTheme="minorHAnsi"/>
            <w:color w:val="auto"/>
            <w:sz w:val="28"/>
            <w:szCs w:val="28"/>
            <w:lang w:eastAsia="en-US"/>
          </w:rPr>
          <w:t>пунктами 9</w:t>
        </w:r>
      </w:hyperlink>
      <w:r w:rsidRPr="00621B00">
        <w:rPr>
          <w:rFonts w:eastAsiaTheme="minorHAnsi"/>
          <w:sz w:val="28"/>
          <w:szCs w:val="28"/>
          <w:lang w:eastAsia="en-US"/>
        </w:rPr>
        <w:t xml:space="preserve"> - </w:t>
      </w:r>
      <w:hyperlink r:id="rId18" w:anchor="Par147" w:history="1">
        <w:r w:rsidRPr="00621B00">
          <w:rPr>
            <w:rStyle w:val="a3"/>
            <w:rFonts w:eastAsiaTheme="minorHAnsi"/>
            <w:color w:val="auto"/>
            <w:sz w:val="28"/>
            <w:szCs w:val="28"/>
            <w:lang w:eastAsia="en-US"/>
          </w:rPr>
          <w:t>11</w:t>
        </w:r>
      </w:hyperlink>
      <w:r w:rsidRPr="00621B00">
        <w:rPr>
          <w:rFonts w:eastAsiaTheme="minorHAnsi"/>
          <w:sz w:val="28"/>
          <w:szCs w:val="28"/>
          <w:lang w:eastAsia="en-US"/>
        </w:rPr>
        <w:t xml:space="preserve"> настоящего Порядка.</w:t>
      </w:r>
    </w:p>
    <w:p w:rsidR="00133EE4" w:rsidRDefault="00133EE4" w:rsidP="00621B00">
      <w:pPr>
        <w:autoSpaceDE w:val="0"/>
        <w:autoSpaceDN w:val="0"/>
        <w:adjustRightInd w:val="0"/>
        <w:ind w:firstLine="540"/>
        <w:jc w:val="both"/>
        <w:rPr>
          <w:rFonts w:eastAsiaTheme="minorHAnsi"/>
          <w:sz w:val="28"/>
          <w:szCs w:val="28"/>
          <w:lang w:eastAsia="en-US"/>
        </w:rPr>
      </w:pPr>
      <w:proofErr w:type="gramStart"/>
      <w:r w:rsidRPr="00621B00">
        <w:rPr>
          <w:rFonts w:eastAsiaTheme="minorHAnsi"/>
          <w:sz w:val="28"/>
          <w:szCs w:val="28"/>
          <w:lang w:eastAsia="en-US"/>
        </w:rPr>
        <w:t xml:space="preserve">При предоставлении межбюджетных трансфертов из бюджета сельского поселения </w:t>
      </w:r>
      <w:proofErr w:type="spellStart"/>
      <w:r w:rsidR="00621B00" w:rsidRPr="00621B00">
        <w:rPr>
          <w:rFonts w:eastAsiaTheme="minorHAnsi"/>
          <w:bCs/>
          <w:sz w:val="28"/>
          <w:szCs w:val="28"/>
          <w:lang w:eastAsia="en-US"/>
        </w:rPr>
        <w:t>Лаклинский</w:t>
      </w:r>
      <w:proofErr w:type="spellEnd"/>
      <w:r w:rsidRPr="00621B00">
        <w:rPr>
          <w:rFonts w:eastAsiaTheme="minorHAnsi"/>
          <w:sz w:val="28"/>
          <w:szCs w:val="28"/>
          <w:lang w:eastAsia="en-US"/>
        </w:rPr>
        <w:t xml:space="preserve"> сельсовет  </w:t>
      </w:r>
      <w:r w:rsidRPr="00621B00">
        <w:rPr>
          <w:sz w:val="28"/>
          <w:szCs w:val="28"/>
        </w:rPr>
        <w:t>муниципального района  Салаватский район</w:t>
      </w:r>
      <w:r w:rsidRPr="00621B00">
        <w:rPr>
          <w:rFonts w:eastAsiaTheme="minorHAnsi"/>
          <w:sz w:val="28"/>
          <w:szCs w:val="28"/>
          <w:lang w:eastAsia="en-US"/>
        </w:rPr>
        <w:t xml:space="preserve"> Республики Башкортостан в форме субсидий, субвенций и иных межбюджетных трансфертов, имеющих целевое назначение, в пределах суммы, необходимой для оплаты денежных обязательств по расходам получателей средств местного бюджета, в случаях, установленных Решением о бюджете сельского поселения </w:t>
      </w:r>
      <w:proofErr w:type="spellStart"/>
      <w:r w:rsidR="00621B00" w:rsidRPr="00621B00">
        <w:rPr>
          <w:rFonts w:eastAsiaTheme="minorHAnsi"/>
          <w:bCs/>
          <w:sz w:val="28"/>
          <w:szCs w:val="28"/>
          <w:lang w:eastAsia="en-US"/>
        </w:rPr>
        <w:t>Лаклинский</w:t>
      </w:r>
      <w:proofErr w:type="spellEnd"/>
      <w:r w:rsidRPr="00621B00">
        <w:rPr>
          <w:rFonts w:eastAsiaTheme="minorHAnsi"/>
          <w:sz w:val="28"/>
          <w:szCs w:val="28"/>
          <w:lang w:eastAsia="en-US"/>
        </w:rPr>
        <w:t xml:space="preserve"> сельсовет   </w:t>
      </w:r>
      <w:r w:rsidRPr="00621B00">
        <w:rPr>
          <w:sz w:val="28"/>
          <w:szCs w:val="28"/>
        </w:rPr>
        <w:t>муниципального района  Салаватский район</w:t>
      </w:r>
      <w:r w:rsidRPr="00621B00">
        <w:rPr>
          <w:rFonts w:eastAsiaTheme="minorHAnsi"/>
          <w:sz w:val="28"/>
          <w:szCs w:val="28"/>
          <w:lang w:eastAsia="en-US"/>
        </w:rPr>
        <w:t xml:space="preserve"> Республики Башкортостан на текущий финансовый</w:t>
      </w:r>
      <w:proofErr w:type="gramEnd"/>
      <w:r w:rsidRPr="00621B00">
        <w:rPr>
          <w:rFonts w:eastAsiaTheme="minorHAnsi"/>
          <w:sz w:val="28"/>
          <w:szCs w:val="28"/>
          <w:lang w:eastAsia="en-US"/>
        </w:rPr>
        <w:t xml:space="preserve"> год и плановый период, уполномоченные сотрудники Администрации СП, осуществляющие санкционирование, проверяют Распоряжение в срок не позднее 1 рабочего дня со дня предоставления получателем средств </w:t>
      </w:r>
      <w:proofErr w:type="gramStart"/>
      <w:r w:rsidRPr="00621B00">
        <w:rPr>
          <w:rFonts w:eastAsiaTheme="minorHAnsi"/>
          <w:sz w:val="28"/>
          <w:szCs w:val="28"/>
          <w:lang w:eastAsia="en-US"/>
        </w:rPr>
        <w:t>Распоряжения</w:t>
      </w:r>
      <w:proofErr w:type="gramEnd"/>
      <w:r w:rsidRPr="00621B00">
        <w:rPr>
          <w:rFonts w:eastAsiaTheme="minorHAnsi"/>
          <w:sz w:val="28"/>
          <w:szCs w:val="28"/>
          <w:lang w:eastAsia="en-US"/>
        </w:rPr>
        <w:t xml:space="preserve"> на соответствие установленной форме, на соответствие подписей имеющимся образцам, представленным получателем средств в порядке, установленном для открытия соответствующего лицевого счета, на наличие в нем реквизитов, показателей и документов, предусмотренных </w:t>
      </w:r>
      <w:hyperlink r:id="rId19" w:anchor="Par51" w:history="1">
        <w:r w:rsidRPr="00621B00">
          <w:rPr>
            <w:rStyle w:val="a3"/>
            <w:rFonts w:eastAsiaTheme="minorHAnsi"/>
            <w:color w:val="auto"/>
            <w:sz w:val="28"/>
            <w:szCs w:val="28"/>
            <w:lang w:eastAsia="en-US"/>
          </w:rPr>
          <w:t>пунктами 4</w:t>
        </w:r>
      </w:hyperlink>
      <w:r w:rsidRPr="00621B00">
        <w:rPr>
          <w:rFonts w:eastAsiaTheme="minorHAnsi"/>
          <w:sz w:val="28"/>
          <w:szCs w:val="28"/>
          <w:lang w:eastAsia="en-US"/>
        </w:rPr>
        <w:t xml:space="preserve">, </w:t>
      </w:r>
      <w:hyperlink r:id="rId20" w:anchor="Par97" w:history="1">
        <w:r w:rsidRPr="00621B00">
          <w:rPr>
            <w:rStyle w:val="a3"/>
            <w:rFonts w:eastAsiaTheme="minorHAnsi"/>
            <w:color w:val="auto"/>
            <w:sz w:val="28"/>
            <w:szCs w:val="28"/>
            <w:lang w:eastAsia="en-US"/>
          </w:rPr>
          <w:t>8</w:t>
        </w:r>
      </w:hyperlink>
      <w:r w:rsidRPr="00621B00">
        <w:rPr>
          <w:rFonts w:eastAsiaTheme="minorHAnsi"/>
          <w:sz w:val="28"/>
          <w:szCs w:val="28"/>
          <w:lang w:eastAsia="en-US"/>
        </w:rPr>
        <w:t xml:space="preserve"> настоящего Порядка, и соответствующим требованиям, установленным </w:t>
      </w:r>
      <w:hyperlink r:id="rId21" w:anchor="Par98" w:history="1">
        <w:r w:rsidRPr="00621B00">
          <w:rPr>
            <w:rStyle w:val="a3"/>
            <w:rFonts w:eastAsiaTheme="minorHAnsi"/>
            <w:color w:val="auto"/>
            <w:sz w:val="28"/>
            <w:szCs w:val="28"/>
            <w:lang w:eastAsia="en-US"/>
          </w:rPr>
          <w:t>пунктом 9</w:t>
        </w:r>
      </w:hyperlink>
      <w:r w:rsidRPr="00621B00">
        <w:rPr>
          <w:rFonts w:eastAsiaTheme="minorHAnsi"/>
          <w:sz w:val="28"/>
          <w:szCs w:val="28"/>
          <w:lang w:eastAsia="en-US"/>
        </w:rPr>
        <w:t xml:space="preserve"> наст</w:t>
      </w:r>
      <w:r>
        <w:rPr>
          <w:rFonts w:eastAsiaTheme="minorHAnsi"/>
          <w:sz w:val="28"/>
          <w:szCs w:val="28"/>
          <w:lang w:eastAsia="en-US"/>
        </w:rPr>
        <w:t>оящего Порядка.</w:t>
      </w:r>
    </w:p>
    <w:p w:rsidR="00133EE4" w:rsidRDefault="00133EE4" w:rsidP="00621B00">
      <w:pPr>
        <w:autoSpaceDE w:val="0"/>
        <w:autoSpaceDN w:val="0"/>
        <w:adjustRightInd w:val="0"/>
        <w:ind w:firstLine="540"/>
        <w:jc w:val="both"/>
        <w:rPr>
          <w:rFonts w:eastAsiaTheme="minorHAnsi"/>
          <w:sz w:val="28"/>
          <w:szCs w:val="28"/>
          <w:lang w:eastAsia="en-US"/>
        </w:rPr>
      </w:pPr>
      <w:bookmarkStart w:id="2" w:name="Par51"/>
      <w:bookmarkEnd w:id="2"/>
      <w:r>
        <w:rPr>
          <w:rFonts w:eastAsiaTheme="minorHAnsi"/>
          <w:sz w:val="28"/>
          <w:szCs w:val="28"/>
          <w:lang w:eastAsia="en-US"/>
        </w:rPr>
        <w:t>4. Распоряжение проверяется на наличие в нем следующих реквизитов и показателей:</w:t>
      </w:r>
    </w:p>
    <w:p w:rsidR="00133EE4" w:rsidRDefault="00133EE4" w:rsidP="00621B00">
      <w:pPr>
        <w:autoSpaceDE w:val="0"/>
        <w:autoSpaceDN w:val="0"/>
        <w:adjustRightInd w:val="0"/>
        <w:ind w:firstLine="540"/>
        <w:jc w:val="both"/>
        <w:rPr>
          <w:rFonts w:eastAsiaTheme="minorHAnsi"/>
          <w:sz w:val="28"/>
          <w:szCs w:val="28"/>
          <w:lang w:eastAsia="en-US"/>
        </w:rPr>
      </w:pPr>
      <w:proofErr w:type="gramStart"/>
      <w:r>
        <w:rPr>
          <w:rFonts w:eastAsiaTheme="minorHAnsi"/>
          <w:sz w:val="28"/>
          <w:szCs w:val="28"/>
          <w:lang w:eastAsia="en-US"/>
        </w:rPr>
        <w:lastRenderedPageBreak/>
        <w:t>1) кодов классификации расходов бюджетов (классификации источников финансирования дефицитов бюджетов), по которым необходимо произвести перечисление из бюджета, и кода объекта капитального строительства (объекта недвижимости, мероприятия (укрупненного инвестиционного проекта)), включенного в республиканскую адресную инвестиционную программу (далее - РАИП) или в территориальный заказ по содержанию, ремонту, капитальному ремонту, строительству и реконструкции автомобильных дорог общего пользования регионального и межмуниципального значения и автомобильных дорог общего</w:t>
      </w:r>
      <w:proofErr w:type="gramEnd"/>
      <w:r>
        <w:rPr>
          <w:rFonts w:eastAsiaTheme="minorHAnsi"/>
          <w:sz w:val="28"/>
          <w:szCs w:val="28"/>
          <w:lang w:eastAsia="en-US"/>
        </w:rPr>
        <w:t xml:space="preserve"> пользования местного значения (далее - </w:t>
      </w:r>
      <w:proofErr w:type="spellStart"/>
      <w:r>
        <w:rPr>
          <w:rFonts w:eastAsiaTheme="minorHAnsi"/>
          <w:sz w:val="28"/>
          <w:szCs w:val="28"/>
          <w:lang w:eastAsia="en-US"/>
        </w:rPr>
        <w:t>Терзаказ</w:t>
      </w:r>
      <w:proofErr w:type="spellEnd"/>
      <w:r>
        <w:rPr>
          <w:rFonts w:eastAsiaTheme="minorHAnsi"/>
          <w:sz w:val="28"/>
          <w:szCs w:val="28"/>
          <w:lang w:eastAsia="en-US"/>
        </w:rPr>
        <w:t>) (при наличии), а также текстового назначения платежа или кодов видов выплат (для распоряжения о перечислении денежных средств на банковские карты "Мир" физических лиц);</w:t>
      </w:r>
    </w:p>
    <w:p w:rsidR="00133EE4" w:rsidRDefault="00133EE4" w:rsidP="00621B00">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2) суммы налога на добавленную стоимость (при наличии);</w:t>
      </w:r>
    </w:p>
    <w:p w:rsidR="00133EE4" w:rsidRDefault="00133EE4" w:rsidP="00621B00">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3) наименования, банковских реквизитов, идентификационного номера налогоплательщика (ИНН) и кода причины постановки на учет (КПП) получателя денежных средств;</w:t>
      </w:r>
    </w:p>
    <w:p w:rsidR="00133EE4" w:rsidRDefault="00133EE4" w:rsidP="00621B00">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4) данных для осуществления налоговых и иных обязательных платежей в бюджеты бюджетной системы Российской Федерации (при необходимости);</w:t>
      </w:r>
    </w:p>
    <w:p w:rsidR="00133EE4" w:rsidRDefault="00133EE4" w:rsidP="00621B00">
      <w:pPr>
        <w:autoSpaceDE w:val="0"/>
        <w:autoSpaceDN w:val="0"/>
        <w:adjustRightInd w:val="0"/>
        <w:ind w:firstLine="540"/>
        <w:jc w:val="both"/>
        <w:rPr>
          <w:rFonts w:eastAsiaTheme="minorHAnsi"/>
          <w:sz w:val="28"/>
          <w:szCs w:val="28"/>
          <w:lang w:eastAsia="en-US"/>
        </w:rPr>
      </w:pPr>
      <w:bookmarkStart w:id="3" w:name="Par57"/>
      <w:bookmarkEnd w:id="3"/>
      <w:r>
        <w:rPr>
          <w:rFonts w:eastAsiaTheme="minorHAnsi"/>
          <w:sz w:val="28"/>
          <w:szCs w:val="28"/>
          <w:lang w:eastAsia="en-US"/>
        </w:rPr>
        <w:t>5) реквизитов (номер, дата) и предмета договора (муниципального контракта, соглашения) или нормативного правового акта о предоставлении субсидии, являющихся основанием для принятия получателем средств бюджетного обязательства:</w:t>
      </w:r>
    </w:p>
    <w:p w:rsidR="00133EE4" w:rsidRDefault="00133EE4" w:rsidP="00621B00">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договора (муниципального контракта) на поставку товаров, выполнение работ, оказание услуг для муниципальных нужд;</w:t>
      </w:r>
    </w:p>
    <w:p w:rsidR="00133EE4" w:rsidRDefault="00133EE4" w:rsidP="00621B00">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договора, заключенного в связи с предоставлением бюджетных инвестиций юридическому лицу в соответствии со </w:t>
      </w:r>
      <w:hyperlink r:id="rId22" w:history="1">
        <w:r w:rsidRPr="00AF01DB">
          <w:rPr>
            <w:rStyle w:val="a3"/>
            <w:rFonts w:eastAsiaTheme="minorHAnsi"/>
            <w:color w:val="auto"/>
            <w:sz w:val="28"/>
            <w:szCs w:val="28"/>
            <w:lang w:eastAsia="en-US"/>
          </w:rPr>
          <w:t>статьей 80</w:t>
        </w:r>
      </w:hyperlink>
      <w:r>
        <w:rPr>
          <w:rFonts w:eastAsiaTheme="minorHAnsi"/>
          <w:sz w:val="28"/>
          <w:szCs w:val="28"/>
          <w:lang w:eastAsia="en-US"/>
        </w:rPr>
        <w:t xml:space="preserve"> Бюджетного кодекса Российской Федерации (далее - договор (муниципальный контракт));</w:t>
      </w:r>
    </w:p>
    <w:p w:rsidR="00133EE4" w:rsidRDefault="00133EE4" w:rsidP="00621B00">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договора аренды;</w:t>
      </w:r>
    </w:p>
    <w:p w:rsidR="00133EE4" w:rsidRDefault="00133EE4" w:rsidP="00621B00">
      <w:pPr>
        <w:autoSpaceDE w:val="0"/>
        <w:autoSpaceDN w:val="0"/>
        <w:adjustRightInd w:val="0"/>
        <w:jc w:val="both"/>
        <w:rPr>
          <w:rFonts w:ascii="Calibri" w:eastAsiaTheme="minorHAnsi" w:hAnsi="Calibri" w:cs="Calibri"/>
          <w:sz w:val="22"/>
          <w:szCs w:val="22"/>
          <w:lang w:eastAsia="en-US"/>
        </w:rPr>
      </w:pPr>
      <w:r>
        <w:rPr>
          <w:rFonts w:eastAsiaTheme="minorHAnsi"/>
          <w:sz w:val="28"/>
          <w:szCs w:val="28"/>
          <w:lang w:eastAsia="en-US"/>
        </w:rPr>
        <w:t xml:space="preserve">соглашения о предоставлении из бюджета сельского поселения </w:t>
      </w:r>
      <w:proofErr w:type="spellStart"/>
      <w:r w:rsidR="00621B00">
        <w:rPr>
          <w:rFonts w:eastAsiaTheme="minorHAnsi"/>
          <w:bCs/>
          <w:sz w:val="28"/>
          <w:szCs w:val="28"/>
          <w:lang w:eastAsia="en-US"/>
        </w:rPr>
        <w:t>Лаклинский</w:t>
      </w:r>
      <w:proofErr w:type="spellEnd"/>
      <w:r>
        <w:rPr>
          <w:rFonts w:eastAsiaTheme="minorHAnsi"/>
          <w:sz w:val="28"/>
          <w:szCs w:val="28"/>
          <w:lang w:eastAsia="en-US"/>
        </w:rPr>
        <w:t xml:space="preserve"> сельсовет  </w:t>
      </w:r>
      <w:r>
        <w:rPr>
          <w:sz w:val="28"/>
          <w:szCs w:val="28"/>
        </w:rPr>
        <w:t>муниципального района  Салаватский район</w:t>
      </w:r>
      <w:r>
        <w:rPr>
          <w:rFonts w:eastAsiaTheme="minorHAnsi"/>
          <w:sz w:val="28"/>
          <w:szCs w:val="28"/>
          <w:lang w:eastAsia="en-US"/>
        </w:rPr>
        <w:t xml:space="preserve"> Республики Башкортостан субсидии, субвенции, иного межбюджетного трансферта, имеющих целевое назначение, бюджетам сельских поселений муниципального района </w:t>
      </w:r>
      <w:proofErr w:type="spellStart"/>
      <w:r w:rsidR="00621B00">
        <w:rPr>
          <w:rFonts w:eastAsiaTheme="minorHAnsi"/>
          <w:bCs/>
          <w:sz w:val="28"/>
          <w:szCs w:val="28"/>
          <w:lang w:eastAsia="en-US"/>
        </w:rPr>
        <w:t>Лаклинский</w:t>
      </w:r>
      <w:proofErr w:type="spellEnd"/>
      <w:r>
        <w:rPr>
          <w:rFonts w:eastAsiaTheme="minorHAnsi"/>
          <w:sz w:val="28"/>
          <w:szCs w:val="28"/>
          <w:lang w:eastAsia="en-US"/>
        </w:rPr>
        <w:t xml:space="preserve"> район Республики Башкортоста</w:t>
      </w:r>
      <w:proofErr w:type="gramStart"/>
      <w:r>
        <w:rPr>
          <w:rFonts w:eastAsiaTheme="minorHAnsi"/>
          <w:sz w:val="28"/>
          <w:szCs w:val="28"/>
          <w:lang w:eastAsia="en-US"/>
        </w:rPr>
        <w:t>н(</w:t>
      </w:r>
      <w:proofErr w:type="gramEnd"/>
      <w:r>
        <w:rPr>
          <w:rFonts w:eastAsiaTheme="minorHAnsi"/>
          <w:sz w:val="28"/>
          <w:szCs w:val="28"/>
          <w:lang w:eastAsia="en-US"/>
        </w:rPr>
        <w:t>далее - местный бюджет);</w:t>
      </w:r>
    </w:p>
    <w:p w:rsidR="00133EE4" w:rsidRDefault="00133EE4" w:rsidP="00621B00">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соглашения о предоставлении субсидии муниципальному бюджетному или муниципальному автономному учреждению, иному юридическому лицу, или индивидуальному предпринимателю, или физическому лицу - производителю товаров, работ, услуг (далее - субсидия юридическому лицу), заключенного в соответствии с бюджетным законодательством Российской Федерации (далее - соглашение о предоставлении субсидии юридическому лицу);</w:t>
      </w:r>
    </w:p>
    <w:p w:rsidR="00133EE4" w:rsidRDefault="00133EE4" w:rsidP="00621B00">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нормативного правового акта, предусматривающего предоставление субсидии юридическому лицу, если порядком (правилами) предоставления указанной субсидии не предусмотрено заключение соглашения (далее - нормативный правовой акт о предоставлении субсидии юридическому лицу);</w:t>
      </w:r>
    </w:p>
    <w:p w:rsidR="00133EE4" w:rsidRDefault="00133EE4" w:rsidP="00621B00">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концессионного соглашения;</w:t>
      </w:r>
    </w:p>
    <w:p w:rsidR="00133EE4" w:rsidRDefault="00133EE4" w:rsidP="00621B00">
      <w:pPr>
        <w:autoSpaceDE w:val="0"/>
        <w:autoSpaceDN w:val="0"/>
        <w:adjustRightInd w:val="0"/>
        <w:ind w:firstLine="540"/>
        <w:jc w:val="both"/>
        <w:rPr>
          <w:rFonts w:eastAsiaTheme="minorHAnsi"/>
          <w:sz w:val="28"/>
          <w:szCs w:val="28"/>
          <w:lang w:eastAsia="en-US"/>
        </w:rPr>
      </w:pPr>
      <w:bookmarkStart w:id="4" w:name="Par67"/>
      <w:bookmarkEnd w:id="4"/>
      <w:proofErr w:type="gramStart"/>
      <w:r>
        <w:rPr>
          <w:rFonts w:eastAsiaTheme="minorHAnsi"/>
          <w:sz w:val="28"/>
          <w:szCs w:val="28"/>
          <w:lang w:eastAsia="en-US"/>
        </w:rPr>
        <w:t xml:space="preserve">6) реквизитов (тип, номер, дата) документа, подтверждающего возникновение денежного обязательства при поставке товаров, выполнении работ, оказании услуг, </w:t>
      </w:r>
      <w:r w:rsidRPr="00AF01DB">
        <w:rPr>
          <w:rFonts w:eastAsiaTheme="minorHAnsi"/>
          <w:sz w:val="28"/>
          <w:szCs w:val="28"/>
          <w:lang w:eastAsia="en-US"/>
        </w:rPr>
        <w:t xml:space="preserve">предусмотренного </w:t>
      </w:r>
      <w:hyperlink r:id="rId23" w:history="1">
        <w:r w:rsidRPr="00AF01DB">
          <w:rPr>
            <w:rStyle w:val="a3"/>
            <w:rFonts w:eastAsiaTheme="minorHAnsi"/>
            <w:color w:val="auto"/>
            <w:sz w:val="28"/>
            <w:szCs w:val="28"/>
            <w:lang w:eastAsia="en-US"/>
          </w:rPr>
          <w:t>графой 3</w:t>
        </w:r>
      </w:hyperlink>
      <w:r>
        <w:rPr>
          <w:rFonts w:eastAsiaTheme="minorHAnsi"/>
          <w:sz w:val="28"/>
          <w:szCs w:val="28"/>
          <w:lang w:eastAsia="en-US"/>
        </w:rPr>
        <w:t xml:space="preserve"> Перечня документов, на основании которых возникают бюджетные обязательства получателей средств, и документов, подтверждающих возникновение денежных обязательств получателей средств, являющегося </w:t>
      </w:r>
      <w:r>
        <w:rPr>
          <w:rFonts w:eastAsiaTheme="minorHAnsi"/>
          <w:sz w:val="28"/>
          <w:szCs w:val="28"/>
          <w:lang w:eastAsia="en-US"/>
        </w:rPr>
        <w:lastRenderedPageBreak/>
        <w:t xml:space="preserve">приложением N 5 к Порядку учета бюджетных и денежных обязательств получателей средств бюджета сельского поселения </w:t>
      </w:r>
      <w:proofErr w:type="spellStart"/>
      <w:r w:rsidR="006F0FB9">
        <w:rPr>
          <w:rFonts w:eastAsiaTheme="minorHAnsi"/>
          <w:sz w:val="28"/>
          <w:szCs w:val="28"/>
          <w:lang w:eastAsia="en-US"/>
        </w:rPr>
        <w:t>Лаклин</w:t>
      </w:r>
      <w:r>
        <w:rPr>
          <w:rFonts w:eastAsiaTheme="minorHAnsi"/>
          <w:sz w:val="28"/>
          <w:szCs w:val="28"/>
          <w:lang w:eastAsia="en-US"/>
        </w:rPr>
        <w:t>ский</w:t>
      </w:r>
      <w:proofErr w:type="spellEnd"/>
      <w:r>
        <w:rPr>
          <w:rFonts w:eastAsiaTheme="minorHAnsi"/>
          <w:sz w:val="28"/>
          <w:szCs w:val="28"/>
          <w:lang w:eastAsia="en-US"/>
        </w:rPr>
        <w:t xml:space="preserve"> сельсовет  </w:t>
      </w:r>
      <w:r>
        <w:rPr>
          <w:sz w:val="28"/>
          <w:szCs w:val="28"/>
        </w:rPr>
        <w:t>муниципального района  Салаватский район</w:t>
      </w:r>
      <w:proofErr w:type="gramEnd"/>
      <w:r>
        <w:rPr>
          <w:rFonts w:eastAsiaTheme="minorHAnsi"/>
          <w:sz w:val="28"/>
          <w:szCs w:val="28"/>
          <w:lang w:eastAsia="en-US"/>
        </w:rPr>
        <w:t xml:space="preserve"> </w:t>
      </w:r>
      <w:proofErr w:type="gramStart"/>
      <w:r>
        <w:rPr>
          <w:rFonts w:eastAsiaTheme="minorHAnsi"/>
          <w:sz w:val="28"/>
          <w:szCs w:val="28"/>
          <w:lang w:eastAsia="en-US"/>
        </w:rPr>
        <w:t xml:space="preserve">Республики Башкортостан, утвержденному постановлением Администрации сельского поселения </w:t>
      </w:r>
      <w:proofErr w:type="spellStart"/>
      <w:r w:rsidR="006F0FB9">
        <w:rPr>
          <w:rFonts w:eastAsiaTheme="minorHAnsi"/>
          <w:sz w:val="28"/>
          <w:szCs w:val="28"/>
          <w:lang w:eastAsia="en-US"/>
        </w:rPr>
        <w:t>Лаклинский</w:t>
      </w:r>
      <w:proofErr w:type="spellEnd"/>
      <w:r>
        <w:rPr>
          <w:rFonts w:eastAsiaTheme="minorHAnsi"/>
          <w:sz w:val="28"/>
          <w:szCs w:val="28"/>
          <w:lang w:eastAsia="en-US"/>
        </w:rPr>
        <w:t xml:space="preserve"> сельсовет муниципального района </w:t>
      </w:r>
      <w:proofErr w:type="spellStart"/>
      <w:r w:rsidR="006F0FB9">
        <w:rPr>
          <w:rFonts w:eastAsiaTheme="minorHAnsi"/>
          <w:sz w:val="28"/>
          <w:szCs w:val="28"/>
          <w:lang w:eastAsia="en-US"/>
        </w:rPr>
        <w:t>Лаклинский</w:t>
      </w:r>
      <w:proofErr w:type="spellEnd"/>
      <w:r>
        <w:rPr>
          <w:rFonts w:eastAsiaTheme="minorHAnsi"/>
          <w:sz w:val="28"/>
          <w:szCs w:val="28"/>
          <w:lang w:eastAsia="en-US"/>
        </w:rPr>
        <w:t xml:space="preserve"> район Республики Башкортостан от </w:t>
      </w:r>
      <w:r>
        <w:rPr>
          <w:rFonts w:eastAsiaTheme="minorHAnsi"/>
          <w:color w:val="FF0000"/>
          <w:sz w:val="28"/>
          <w:szCs w:val="28"/>
          <w:lang w:eastAsia="en-US"/>
        </w:rPr>
        <w:t xml:space="preserve"> </w:t>
      </w:r>
      <w:r>
        <w:rPr>
          <w:rFonts w:eastAsiaTheme="minorHAnsi"/>
          <w:sz w:val="28"/>
          <w:szCs w:val="28"/>
          <w:lang w:eastAsia="en-US"/>
        </w:rPr>
        <w:t>29.11.2024 № 71</w:t>
      </w:r>
      <w:r>
        <w:rPr>
          <w:rFonts w:eastAsiaTheme="minorHAnsi"/>
          <w:color w:val="FF0000"/>
          <w:sz w:val="28"/>
          <w:szCs w:val="28"/>
          <w:lang w:eastAsia="en-US"/>
        </w:rPr>
        <w:t xml:space="preserve"> </w:t>
      </w:r>
      <w:r>
        <w:rPr>
          <w:rFonts w:eastAsiaTheme="minorHAnsi"/>
          <w:sz w:val="28"/>
          <w:szCs w:val="28"/>
          <w:lang w:eastAsia="en-US"/>
        </w:rPr>
        <w:t>(далее - документы, подтверждающие возникновение денежных обязательств), за исключением реквизитов документов, подтверждающих возникновение денежных обязательств в случае осуществления авансовых платежей в соответствии с условиями договора (муниципального контракта), внесения арендной платы по договору (муниципальному контракту), если условиями таких договоров (муниципальных контрактов) не предусмотрено предоставление</w:t>
      </w:r>
      <w:proofErr w:type="gramEnd"/>
      <w:r>
        <w:rPr>
          <w:rFonts w:eastAsiaTheme="minorHAnsi"/>
          <w:sz w:val="28"/>
          <w:szCs w:val="28"/>
          <w:lang w:eastAsia="en-US"/>
        </w:rPr>
        <w:t xml:space="preserve"> документов для оплаты денежных обязатель</w:t>
      </w:r>
      <w:proofErr w:type="gramStart"/>
      <w:r>
        <w:rPr>
          <w:rFonts w:eastAsiaTheme="minorHAnsi"/>
          <w:sz w:val="28"/>
          <w:szCs w:val="28"/>
          <w:lang w:eastAsia="en-US"/>
        </w:rPr>
        <w:t>ств пр</w:t>
      </w:r>
      <w:proofErr w:type="gramEnd"/>
      <w:r>
        <w:rPr>
          <w:rFonts w:eastAsiaTheme="minorHAnsi"/>
          <w:sz w:val="28"/>
          <w:szCs w:val="28"/>
          <w:lang w:eastAsia="en-US"/>
        </w:rPr>
        <w:t>и осуществлении авансовых платежей (внесении арендной платы);</w:t>
      </w:r>
    </w:p>
    <w:p w:rsidR="00133EE4" w:rsidRDefault="00133EE4" w:rsidP="00621B00">
      <w:pPr>
        <w:autoSpaceDE w:val="0"/>
        <w:autoSpaceDN w:val="0"/>
        <w:adjustRightInd w:val="0"/>
        <w:ind w:firstLine="540"/>
        <w:jc w:val="both"/>
        <w:rPr>
          <w:rFonts w:eastAsiaTheme="minorHAnsi"/>
          <w:sz w:val="28"/>
          <w:szCs w:val="28"/>
          <w:lang w:eastAsia="en-US"/>
        </w:rPr>
      </w:pPr>
      <w:bookmarkStart w:id="5" w:name="Par69"/>
      <w:bookmarkEnd w:id="5"/>
      <w:proofErr w:type="gramStart"/>
      <w:r>
        <w:rPr>
          <w:rFonts w:eastAsiaTheme="minorHAnsi"/>
          <w:sz w:val="28"/>
          <w:szCs w:val="28"/>
          <w:lang w:eastAsia="en-US"/>
        </w:rPr>
        <w:t>7) уникального номера реестровой записи, идентификатора документа о приемке поставленного товара, выполненной работы (ее результатов), оказанных услуг или идентификатора этапа исполнения контракта (в случае авансового платежа) (далее соответственно - идентификатор документа о приемке, идентификатор этапа) и указания кода вида реестра - "02" в случае санкционирования расходов, возникающих при оплате договоров (муниципальных контрактов), подлежащих включению в определенный законодательством Российской Федерации о контрактной системе</w:t>
      </w:r>
      <w:proofErr w:type="gramEnd"/>
      <w:r>
        <w:rPr>
          <w:rFonts w:eastAsiaTheme="minorHAnsi"/>
          <w:sz w:val="28"/>
          <w:szCs w:val="28"/>
          <w:lang w:eastAsia="en-US"/>
        </w:rPr>
        <w:t xml:space="preserve"> в сфере закупок товаров, работ, услуг для обеспечения государственных и муниципальных нужд реестр контрактов, заключенных заказчиками (далее - реестр контрактов);</w:t>
      </w:r>
    </w:p>
    <w:p w:rsidR="00133EE4" w:rsidRDefault="00133EE4" w:rsidP="00621B00">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8) кода источника поступлений целевых сре</w:t>
      </w:r>
      <w:proofErr w:type="gramStart"/>
      <w:r>
        <w:rPr>
          <w:rFonts w:eastAsiaTheme="minorHAnsi"/>
          <w:sz w:val="28"/>
          <w:szCs w:val="28"/>
          <w:lang w:eastAsia="en-US"/>
        </w:rPr>
        <w:t>дств пр</w:t>
      </w:r>
      <w:proofErr w:type="gramEnd"/>
      <w:r>
        <w:rPr>
          <w:rFonts w:eastAsiaTheme="minorHAnsi"/>
          <w:sz w:val="28"/>
          <w:szCs w:val="28"/>
          <w:lang w:eastAsia="en-US"/>
        </w:rPr>
        <w:t>и перечислении целевых средств участникам казначейского сопровождения;</w:t>
      </w:r>
    </w:p>
    <w:p w:rsidR="00133EE4" w:rsidRDefault="00133EE4" w:rsidP="00621B00">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9) идентификатора договора (муниципального контракта), соглашения, договора о предоставлении инвестиций, в случае санкционирования расходов, возникающих при оплате договоров (муниципальных контрактов), соглашений, договоров о предоставлении инвестиций при казначейском сопровождении средств.</w:t>
      </w:r>
    </w:p>
    <w:p w:rsidR="00133EE4" w:rsidRDefault="00133EE4" w:rsidP="00621B00">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При санкционировании оплаты денежных обязательств, возникших из заключенных:</w:t>
      </w:r>
    </w:p>
    <w:p w:rsidR="00133EE4" w:rsidRDefault="00133EE4" w:rsidP="00621B00">
      <w:pPr>
        <w:autoSpaceDE w:val="0"/>
        <w:autoSpaceDN w:val="0"/>
        <w:adjustRightInd w:val="0"/>
        <w:ind w:firstLine="540"/>
        <w:jc w:val="both"/>
        <w:rPr>
          <w:rFonts w:eastAsiaTheme="minorHAnsi"/>
          <w:sz w:val="28"/>
          <w:szCs w:val="28"/>
          <w:lang w:eastAsia="en-US"/>
        </w:rPr>
      </w:pPr>
      <w:bookmarkStart w:id="6" w:name="Par76"/>
      <w:bookmarkEnd w:id="6"/>
      <w:proofErr w:type="gramStart"/>
      <w:r>
        <w:rPr>
          <w:rFonts w:eastAsiaTheme="minorHAnsi"/>
          <w:sz w:val="28"/>
          <w:szCs w:val="28"/>
          <w:lang w:eastAsia="en-US"/>
        </w:rPr>
        <w:t>концессионных соглашений, предметом которых является создание, строительство, реконструкция объектов капитального строительства, дополнительно осуществляется проверка наличия положительного заключения государственной экспертизы проектной документации объектов капитального строительства и результатов инженерных изысканий, в том числе в части проверки достоверности определения сметной стоимости (не применяется при оплате расходов по выполнению работ (оказанию услуг), которые могут выполняться (оказываться) до получения положительного заключения государственной экспертизы проектной документации</w:t>
      </w:r>
      <w:proofErr w:type="gramEnd"/>
      <w:r>
        <w:rPr>
          <w:rFonts w:eastAsiaTheme="minorHAnsi"/>
          <w:sz w:val="28"/>
          <w:szCs w:val="28"/>
          <w:lang w:eastAsia="en-US"/>
        </w:rPr>
        <w:t xml:space="preserve"> объектов капитального строительства в соответствии с законодательством Российской Федерации);</w:t>
      </w:r>
    </w:p>
    <w:p w:rsidR="00133EE4" w:rsidRDefault="00133EE4" w:rsidP="00621B00">
      <w:pPr>
        <w:autoSpaceDE w:val="0"/>
        <w:autoSpaceDN w:val="0"/>
        <w:adjustRightInd w:val="0"/>
        <w:ind w:firstLine="540"/>
        <w:jc w:val="both"/>
        <w:rPr>
          <w:rFonts w:eastAsiaTheme="minorHAnsi"/>
          <w:sz w:val="28"/>
          <w:szCs w:val="28"/>
          <w:lang w:eastAsia="en-US"/>
        </w:rPr>
      </w:pPr>
      <w:bookmarkStart w:id="7" w:name="Par77"/>
      <w:bookmarkEnd w:id="7"/>
      <w:r>
        <w:rPr>
          <w:rFonts w:eastAsiaTheme="minorHAnsi"/>
          <w:sz w:val="28"/>
          <w:szCs w:val="28"/>
          <w:lang w:eastAsia="en-US"/>
        </w:rPr>
        <w:t>муниципальных контрактов, предметом которых является строительство, реконструкция объектов капитального строительства, дополнительно осуществляется проверка наличия утвержденной проектной документации на указанные объекты капитального строительства.</w:t>
      </w:r>
    </w:p>
    <w:p w:rsidR="00133EE4" w:rsidRDefault="00133EE4" w:rsidP="00621B00">
      <w:pPr>
        <w:autoSpaceDE w:val="0"/>
        <w:autoSpaceDN w:val="0"/>
        <w:adjustRightInd w:val="0"/>
        <w:ind w:firstLine="540"/>
        <w:jc w:val="both"/>
        <w:rPr>
          <w:rFonts w:eastAsiaTheme="minorHAnsi"/>
          <w:sz w:val="28"/>
          <w:szCs w:val="28"/>
          <w:lang w:eastAsia="en-US"/>
        </w:rPr>
      </w:pPr>
      <w:proofErr w:type="gramStart"/>
      <w:r>
        <w:rPr>
          <w:rFonts w:eastAsiaTheme="minorHAnsi"/>
          <w:sz w:val="28"/>
          <w:szCs w:val="28"/>
          <w:lang w:eastAsia="en-US"/>
        </w:rPr>
        <w:t xml:space="preserve">Проверка, предусмотренная </w:t>
      </w:r>
      <w:r w:rsidRPr="00AF01DB">
        <w:rPr>
          <w:rFonts w:eastAsiaTheme="minorHAnsi"/>
          <w:sz w:val="28"/>
          <w:szCs w:val="28"/>
          <w:lang w:eastAsia="en-US"/>
        </w:rPr>
        <w:t xml:space="preserve">в </w:t>
      </w:r>
      <w:hyperlink r:id="rId24" w:anchor="Par76" w:history="1">
        <w:r w:rsidRPr="00AF01DB">
          <w:rPr>
            <w:rStyle w:val="a3"/>
            <w:rFonts w:eastAsiaTheme="minorHAnsi"/>
            <w:color w:val="auto"/>
            <w:sz w:val="28"/>
            <w:szCs w:val="28"/>
            <w:lang w:eastAsia="en-US"/>
          </w:rPr>
          <w:t>абзацах 19</w:t>
        </w:r>
      </w:hyperlink>
      <w:r w:rsidRPr="00AF01DB">
        <w:rPr>
          <w:rFonts w:eastAsiaTheme="minorHAnsi"/>
          <w:sz w:val="28"/>
          <w:szCs w:val="28"/>
          <w:lang w:eastAsia="en-US"/>
        </w:rPr>
        <w:t xml:space="preserve"> и </w:t>
      </w:r>
      <w:hyperlink r:id="rId25" w:anchor="Par77" w:history="1">
        <w:r w:rsidRPr="00AF01DB">
          <w:rPr>
            <w:rStyle w:val="a3"/>
            <w:rFonts w:eastAsiaTheme="minorHAnsi"/>
            <w:color w:val="auto"/>
            <w:sz w:val="28"/>
            <w:szCs w:val="28"/>
            <w:lang w:eastAsia="en-US"/>
          </w:rPr>
          <w:t>20 пункта 4</w:t>
        </w:r>
      </w:hyperlink>
      <w:r w:rsidRPr="00AF01DB">
        <w:rPr>
          <w:rFonts w:eastAsiaTheme="minorHAnsi"/>
          <w:sz w:val="28"/>
          <w:szCs w:val="28"/>
          <w:lang w:eastAsia="en-US"/>
        </w:rPr>
        <w:t xml:space="preserve">, </w:t>
      </w:r>
      <w:r>
        <w:rPr>
          <w:rFonts w:eastAsiaTheme="minorHAnsi"/>
          <w:sz w:val="28"/>
          <w:szCs w:val="28"/>
          <w:lang w:eastAsia="en-US"/>
        </w:rPr>
        <w:t xml:space="preserve">не осуществляется при санкционировании денежных обязательств по объектам капитального строительства, в отношении которых в случаях и порядке, установленных </w:t>
      </w:r>
      <w:r>
        <w:rPr>
          <w:rFonts w:eastAsiaTheme="minorHAnsi"/>
          <w:sz w:val="28"/>
          <w:szCs w:val="28"/>
          <w:lang w:eastAsia="en-US"/>
        </w:rPr>
        <w:lastRenderedPageBreak/>
        <w:t>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заключаются муниципальные контракты, предметами которых являются одновременно подготовка проектной документации и (или) выполнение инженерных изысканий</w:t>
      </w:r>
      <w:proofErr w:type="gramEnd"/>
      <w:r>
        <w:rPr>
          <w:rFonts w:eastAsiaTheme="minorHAnsi"/>
          <w:sz w:val="28"/>
          <w:szCs w:val="28"/>
          <w:lang w:eastAsia="en-US"/>
        </w:rPr>
        <w:t xml:space="preserve">, </w:t>
      </w:r>
      <w:proofErr w:type="gramStart"/>
      <w:r>
        <w:rPr>
          <w:rFonts w:eastAsiaTheme="minorHAnsi"/>
          <w:sz w:val="28"/>
          <w:szCs w:val="28"/>
          <w:lang w:eastAsia="en-US"/>
        </w:rPr>
        <w:t>выполнение работ по строительству, реконструкции объекта капитального строительства, а также муниципальные контракты жизненного цикла, включающие в себя поставку товара или выполнение работ, в том числе проектирование объектов капитального строительства, создание товаров или объектов капитального строительства в результате выполнения работ, последующее обслуживание и их эксплуатацию в течение срока службы, за исключением оплаты за выполненные работы по строительству, реконструкции объектов капитального строительства.</w:t>
      </w:r>
      <w:proofErr w:type="gramEnd"/>
    </w:p>
    <w:p w:rsidR="00133EE4" w:rsidRPr="00AF01DB" w:rsidRDefault="00133EE4" w:rsidP="00621B00">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5. </w:t>
      </w:r>
      <w:proofErr w:type="gramStart"/>
      <w:r w:rsidRPr="00AF01DB">
        <w:rPr>
          <w:rFonts w:eastAsiaTheme="minorHAnsi"/>
          <w:sz w:val="28"/>
          <w:szCs w:val="28"/>
          <w:lang w:eastAsia="en-US"/>
        </w:rPr>
        <w:t xml:space="preserve">Требования </w:t>
      </w:r>
      <w:hyperlink r:id="rId26" w:anchor="Par57" w:history="1">
        <w:r w:rsidRPr="00AF01DB">
          <w:rPr>
            <w:rStyle w:val="a3"/>
            <w:rFonts w:eastAsiaTheme="minorHAnsi"/>
            <w:color w:val="auto"/>
            <w:sz w:val="28"/>
            <w:szCs w:val="28"/>
            <w:lang w:eastAsia="en-US"/>
          </w:rPr>
          <w:t>подпунктов 5</w:t>
        </w:r>
      </w:hyperlink>
      <w:r w:rsidRPr="00AF01DB">
        <w:rPr>
          <w:rFonts w:eastAsiaTheme="minorHAnsi"/>
          <w:sz w:val="28"/>
          <w:szCs w:val="28"/>
          <w:lang w:eastAsia="en-US"/>
        </w:rPr>
        <w:t xml:space="preserve"> и </w:t>
      </w:r>
      <w:hyperlink r:id="rId27" w:anchor="Par67" w:history="1">
        <w:r w:rsidRPr="00AF01DB">
          <w:rPr>
            <w:rStyle w:val="a3"/>
            <w:rFonts w:eastAsiaTheme="minorHAnsi"/>
            <w:color w:val="auto"/>
            <w:sz w:val="28"/>
            <w:szCs w:val="28"/>
            <w:lang w:eastAsia="en-US"/>
          </w:rPr>
          <w:t>6 пункта 4</w:t>
        </w:r>
      </w:hyperlink>
      <w:r w:rsidRPr="00AF01DB">
        <w:rPr>
          <w:rFonts w:eastAsiaTheme="minorHAnsi"/>
          <w:sz w:val="28"/>
          <w:szCs w:val="28"/>
          <w:lang w:eastAsia="en-US"/>
        </w:rPr>
        <w:t xml:space="preserve"> настоящего Порядка не применяются в отношении Распоряжения при перечислении средств получателям средств, осуществляющим в соответствии с бюджетным законодательством операции со средствами бюджета сельского поселения </w:t>
      </w:r>
      <w:proofErr w:type="spellStart"/>
      <w:r w:rsidR="006F0FB9">
        <w:rPr>
          <w:rFonts w:eastAsiaTheme="minorHAnsi"/>
          <w:sz w:val="28"/>
          <w:szCs w:val="28"/>
          <w:lang w:eastAsia="en-US"/>
        </w:rPr>
        <w:t>Лаклинский</w:t>
      </w:r>
      <w:bookmarkStart w:id="8" w:name="_GoBack"/>
      <w:bookmarkEnd w:id="8"/>
      <w:proofErr w:type="spellEnd"/>
      <w:r w:rsidRPr="00AF01DB">
        <w:rPr>
          <w:rFonts w:eastAsiaTheme="minorHAnsi"/>
          <w:sz w:val="28"/>
          <w:szCs w:val="28"/>
          <w:lang w:eastAsia="en-US"/>
        </w:rPr>
        <w:t xml:space="preserve"> сельсовет  </w:t>
      </w:r>
      <w:r w:rsidRPr="00AF01DB">
        <w:rPr>
          <w:sz w:val="28"/>
          <w:szCs w:val="28"/>
        </w:rPr>
        <w:t xml:space="preserve">муниципального района  Салаватский район </w:t>
      </w:r>
      <w:r w:rsidRPr="00AF01DB">
        <w:rPr>
          <w:rFonts w:eastAsiaTheme="minorHAnsi"/>
          <w:sz w:val="28"/>
          <w:szCs w:val="28"/>
          <w:lang w:eastAsia="en-US"/>
        </w:rPr>
        <w:t>Республики Башкортостан (в том числе в иностранной валюте) на счетах, открытых им в учреждении Центрального банка Российской Федерации или кредитной организации.</w:t>
      </w:r>
      <w:proofErr w:type="gramEnd"/>
    </w:p>
    <w:p w:rsidR="00133EE4" w:rsidRPr="00AF01DB" w:rsidRDefault="00133EE4" w:rsidP="00621B00">
      <w:pPr>
        <w:autoSpaceDE w:val="0"/>
        <w:autoSpaceDN w:val="0"/>
        <w:adjustRightInd w:val="0"/>
        <w:ind w:firstLine="540"/>
        <w:jc w:val="both"/>
        <w:rPr>
          <w:rFonts w:eastAsiaTheme="minorHAnsi"/>
          <w:sz w:val="28"/>
          <w:szCs w:val="28"/>
          <w:lang w:eastAsia="en-US"/>
        </w:rPr>
      </w:pPr>
      <w:r w:rsidRPr="00AF01DB">
        <w:rPr>
          <w:rFonts w:eastAsiaTheme="minorHAnsi"/>
          <w:sz w:val="28"/>
          <w:szCs w:val="28"/>
          <w:lang w:eastAsia="en-US"/>
        </w:rPr>
        <w:t xml:space="preserve">Требования </w:t>
      </w:r>
      <w:hyperlink r:id="rId28" w:anchor="Par57" w:history="1">
        <w:r w:rsidRPr="00AF01DB">
          <w:rPr>
            <w:rStyle w:val="a3"/>
            <w:rFonts w:eastAsiaTheme="minorHAnsi"/>
            <w:color w:val="auto"/>
            <w:sz w:val="28"/>
            <w:szCs w:val="28"/>
            <w:lang w:eastAsia="en-US"/>
          </w:rPr>
          <w:t>подпункта 5 пункта 4</w:t>
        </w:r>
      </w:hyperlink>
      <w:r w:rsidRPr="00AF01DB">
        <w:rPr>
          <w:rFonts w:eastAsiaTheme="minorHAnsi"/>
          <w:sz w:val="28"/>
          <w:szCs w:val="28"/>
          <w:lang w:eastAsia="en-US"/>
        </w:rPr>
        <w:t xml:space="preserve"> настоящего Порядка не применяются в отношении Распоряжения при оплате товаров, выполнении работ, оказании услуг в случаях, когда заключение договоров (муниципальных контрактов) законодательством Российской Федерации не предусмотрено.</w:t>
      </w:r>
    </w:p>
    <w:p w:rsidR="00133EE4" w:rsidRDefault="006F0FB9" w:rsidP="00621B00">
      <w:pPr>
        <w:autoSpaceDE w:val="0"/>
        <w:autoSpaceDN w:val="0"/>
        <w:adjustRightInd w:val="0"/>
        <w:ind w:firstLine="540"/>
        <w:jc w:val="both"/>
        <w:rPr>
          <w:rFonts w:eastAsiaTheme="minorHAnsi"/>
          <w:sz w:val="28"/>
          <w:szCs w:val="28"/>
          <w:lang w:eastAsia="en-US"/>
        </w:rPr>
      </w:pPr>
      <w:hyperlink r:id="rId29" w:history="1">
        <w:r w:rsidR="00133EE4" w:rsidRPr="00AF01DB">
          <w:rPr>
            <w:rStyle w:val="a3"/>
            <w:rFonts w:eastAsiaTheme="minorHAnsi"/>
            <w:color w:val="auto"/>
            <w:sz w:val="28"/>
            <w:szCs w:val="28"/>
            <w:lang w:eastAsia="en-US"/>
          </w:rPr>
          <w:t>6</w:t>
        </w:r>
      </w:hyperlink>
      <w:r w:rsidR="00133EE4" w:rsidRPr="00AF01DB">
        <w:rPr>
          <w:rFonts w:eastAsiaTheme="minorHAnsi"/>
          <w:sz w:val="28"/>
          <w:szCs w:val="28"/>
          <w:lang w:eastAsia="en-US"/>
        </w:rPr>
        <w:t>. Для подтверждения возникновения денежного обязательства получатель сре</w:t>
      </w:r>
      <w:proofErr w:type="gramStart"/>
      <w:r w:rsidR="00133EE4" w:rsidRPr="00AF01DB">
        <w:rPr>
          <w:rFonts w:eastAsiaTheme="minorHAnsi"/>
          <w:sz w:val="28"/>
          <w:szCs w:val="28"/>
          <w:lang w:eastAsia="en-US"/>
        </w:rPr>
        <w:t>дств пр</w:t>
      </w:r>
      <w:proofErr w:type="gramEnd"/>
      <w:r w:rsidR="00133EE4" w:rsidRPr="00AF01DB">
        <w:rPr>
          <w:rFonts w:eastAsiaTheme="minorHAnsi"/>
          <w:sz w:val="28"/>
          <w:szCs w:val="28"/>
          <w:lang w:eastAsia="en-US"/>
        </w:rPr>
        <w:t xml:space="preserve">едставляет в Администрацию СП, осуществляющие санкционирование, вместе с Распоряжением указанные в нем в соответствии с </w:t>
      </w:r>
      <w:hyperlink r:id="rId30" w:anchor="Par67" w:history="1">
        <w:r w:rsidR="00133EE4" w:rsidRPr="00AF01DB">
          <w:rPr>
            <w:rStyle w:val="a3"/>
            <w:rFonts w:eastAsiaTheme="minorHAnsi"/>
            <w:color w:val="auto"/>
            <w:sz w:val="28"/>
            <w:szCs w:val="28"/>
            <w:lang w:eastAsia="en-US"/>
          </w:rPr>
          <w:t>подпунктом 6 пункта 4</w:t>
        </w:r>
      </w:hyperlink>
      <w:r w:rsidR="00133EE4" w:rsidRPr="00AF01DB">
        <w:rPr>
          <w:rFonts w:eastAsiaTheme="minorHAnsi"/>
          <w:sz w:val="28"/>
          <w:szCs w:val="28"/>
          <w:lang w:eastAsia="en-US"/>
        </w:rPr>
        <w:t xml:space="preserve"> настоящего Порядка соответствующие документы, подтверждающие возникновение денежного обязательства согласно требованиям, установленным </w:t>
      </w:r>
      <w:hyperlink r:id="rId31" w:anchor="Par98" w:history="1">
        <w:r w:rsidR="00133EE4" w:rsidRPr="00AF01DB">
          <w:rPr>
            <w:rStyle w:val="a3"/>
            <w:rFonts w:eastAsiaTheme="minorHAnsi"/>
            <w:color w:val="auto"/>
            <w:sz w:val="28"/>
            <w:szCs w:val="28"/>
            <w:lang w:eastAsia="en-US"/>
          </w:rPr>
          <w:t>пунктом 7</w:t>
        </w:r>
      </w:hyperlink>
      <w:r w:rsidR="00133EE4">
        <w:rPr>
          <w:rFonts w:eastAsiaTheme="minorHAnsi"/>
          <w:sz w:val="28"/>
          <w:szCs w:val="28"/>
          <w:lang w:eastAsia="en-US"/>
        </w:rPr>
        <w:t xml:space="preserve"> настоящего Порядка.</w:t>
      </w:r>
    </w:p>
    <w:p w:rsidR="00133EE4" w:rsidRDefault="00133EE4" w:rsidP="00621B00">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При оплате выполненных работ по капитальному ремонту объектов капитального строительства получатель средств дополнительно представляет вместе с Распоряжением следующие документы, подтверждающие возникновение денежных обязательств в форме электронных копий, созданных посредством сканирования и подписанных электронной подписью уполномоченного лица:</w:t>
      </w:r>
    </w:p>
    <w:p w:rsidR="00133EE4" w:rsidRDefault="00133EE4" w:rsidP="00621B00">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сводные сметные расчеты или локальные сметные расчеты стоимости капитального ремонта;</w:t>
      </w:r>
    </w:p>
    <w:p w:rsidR="00133EE4" w:rsidRDefault="00133EE4" w:rsidP="00621B00">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приказ об утверждении проектной документации;</w:t>
      </w:r>
    </w:p>
    <w:p w:rsidR="00133EE4" w:rsidRDefault="00133EE4" w:rsidP="00621B00">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сведения об остатках сметной стоимости работ на переходящих объектах, капитальный ремонт которых подлежит завершению в текущем году;</w:t>
      </w:r>
    </w:p>
    <w:p w:rsidR="00133EE4" w:rsidRDefault="00133EE4" w:rsidP="00621B00">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положительное заключение государственной экспертизы проектной документации в части проверки </w:t>
      </w:r>
      <w:proofErr w:type="gramStart"/>
      <w:r>
        <w:rPr>
          <w:rFonts w:eastAsiaTheme="minorHAnsi"/>
          <w:sz w:val="28"/>
          <w:szCs w:val="28"/>
          <w:lang w:eastAsia="en-US"/>
        </w:rPr>
        <w:t>достоверности определения сметной стоимости капитального ремонта объектов капитального строительства</w:t>
      </w:r>
      <w:proofErr w:type="gramEnd"/>
      <w:r>
        <w:rPr>
          <w:rFonts w:eastAsiaTheme="minorHAnsi"/>
          <w:sz w:val="28"/>
          <w:szCs w:val="28"/>
          <w:lang w:eastAsia="en-US"/>
        </w:rPr>
        <w:t xml:space="preserve"> в случаях, в случае, если проведение экспертизы является обязательным в соответствии с законодательством;</w:t>
      </w:r>
    </w:p>
    <w:p w:rsidR="00133EE4" w:rsidRDefault="00133EE4" w:rsidP="00621B00">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решение руководителя (заказчика) о необходимости (об отсутствии необходимости) проведения государственной экспертизы в части проверки </w:t>
      </w:r>
      <w:proofErr w:type="gramStart"/>
      <w:r>
        <w:rPr>
          <w:rFonts w:eastAsiaTheme="minorHAnsi"/>
          <w:sz w:val="28"/>
          <w:szCs w:val="28"/>
          <w:lang w:eastAsia="en-US"/>
        </w:rPr>
        <w:t xml:space="preserve">достоверности определения сметной стоимости капитального ремонта объектов </w:t>
      </w:r>
      <w:r>
        <w:rPr>
          <w:rFonts w:eastAsiaTheme="minorHAnsi"/>
          <w:sz w:val="28"/>
          <w:szCs w:val="28"/>
          <w:lang w:eastAsia="en-US"/>
        </w:rPr>
        <w:lastRenderedPageBreak/>
        <w:t>капитального</w:t>
      </w:r>
      <w:proofErr w:type="gramEnd"/>
      <w:r>
        <w:rPr>
          <w:rFonts w:eastAsiaTheme="minorHAnsi"/>
          <w:sz w:val="28"/>
          <w:szCs w:val="28"/>
          <w:lang w:eastAsia="en-US"/>
        </w:rPr>
        <w:t xml:space="preserve"> строительства (устанавливается приказом об утверждении проектной документации);</w:t>
      </w:r>
    </w:p>
    <w:p w:rsidR="00133EE4" w:rsidRDefault="00133EE4" w:rsidP="00621B00">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протокол согласования договорной цены;</w:t>
      </w:r>
    </w:p>
    <w:p w:rsidR="00133EE4" w:rsidRDefault="00133EE4" w:rsidP="00621B00">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спецификация на монтируемое в ходе выполнения работ оборудование.</w:t>
      </w:r>
    </w:p>
    <w:bookmarkStart w:id="9" w:name="Par98"/>
    <w:bookmarkEnd w:id="9"/>
    <w:p w:rsidR="00133EE4" w:rsidRDefault="00133EE4" w:rsidP="00621B00">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fldChar w:fldCharType="begin"/>
      </w:r>
      <w:r>
        <w:rPr>
          <w:rFonts w:eastAsiaTheme="minorHAnsi"/>
          <w:sz w:val="28"/>
          <w:szCs w:val="28"/>
          <w:lang w:eastAsia="en-US"/>
        </w:rPr>
        <w:instrText xml:space="preserve"> HYPERLINK "https://login.consultant.ru/link/?req=doc&amp;base=RLAW140&amp;n=169689&amp;dst=100176" </w:instrText>
      </w:r>
      <w:r>
        <w:rPr>
          <w:rFonts w:eastAsiaTheme="minorHAnsi"/>
          <w:sz w:val="28"/>
          <w:szCs w:val="28"/>
          <w:lang w:eastAsia="en-US"/>
        </w:rPr>
        <w:fldChar w:fldCharType="separate"/>
      </w:r>
      <w:proofErr w:type="gramStart"/>
      <w:r>
        <w:rPr>
          <w:rStyle w:val="a3"/>
          <w:rFonts w:eastAsiaTheme="minorHAnsi"/>
          <w:szCs w:val="28"/>
          <w:lang w:eastAsia="en-US"/>
        </w:rPr>
        <w:t>7</w:t>
      </w:r>
      <w:r>
        <w:rPr>
          <w:rFonts w:eastAsiaTheme="minorHAnsi"/>
          <w:sz w:val="28"/>
          <w:szCs w:val="28"/>
          <w:lang w:eastAsia="en-US"/>
        </w:rPr>
        <w:fldChar w:fldCharType="end"/>
      </w:r>
      <w:r>
        <w:rPr>
          <w:rFonts w:eastAsiaTheme="minorHAnsi"/>
          <w:sz w:val="28"/>
          <w:szCs w:val="28"/>
          <w:lang w:eastAsia="en-US"/>
        </w:rPr>
        <w:t>. Получатель средств представляет в Администрацию СП, осуществляющие санкционирование, при наличии электронного документооборота в форме электронной копии документа на бумажном носителе, созданной посредством его сканирования, или копии электронного документа, подтвержденной электронной подписью лица, имеющего право действовать от имени получателя средств копию документа, подтверждающего возникновение денежного обязательства (далее - электронная копия документа).</w:t>
      </w:r>
      <w:proofErr w:type="gramEnd"/>
    </w:p>
    <w:p w:rsidR="00133EE4" w:rsidRDefault="00133EE4" w:rsidP="00621B00">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При отсутствии технической возможности организации электронного документооборота с применением электронной подписи получатель сре</w:t>
      </w:r>
      <w:proofErr w:type="gramStart"/>
      <w:r>
        <w:rPr>
          <w:rFonts w:eastAsiaTheme="minorHAnsi"/>
          <w:sz w:val="28"/>
          <w:szCs w:val="28"/>
          <w:lang w:eastAsia="en-US"/>
        </w:rPr>
        <w:t>дств пр</w:t>
      </w:r>
      <w:proofErr w:type="gramEnd"/>
      <w:r>
        <w:rPr>
          <w:rFonts w:eastAsiaTheme="minorHAnsi"/>
          <w:sz w:val="28"/>
          <w:szCs w:val="28"/>
          <w:lang w:eastAsia="en-US"/>
        </w:rPr>
        <w:t>едставляет в Администрацию СП, осуществляющие санкционирование, документ, подтверждающий возникновение денежного обязательства на бумажном носителе, а также его копию, заверенную уполномоченным лицом получателя средств.</w:t>
      </w:r>
    </w:p>
    <w:p w:rsidR="00133EE4" w:rsidRDefault="00133EE4" w:rsidP="00621B00">
      <w:pPr>
        <w:autoSpaceDE w:val="0"/>
        <w:autoSpaceDN w:val="0"/>
        <w:adjustRightInd w:val="0"/>
        <w:ind w:firstLine="540"/>
        <w:jc w:val="both"/>
        <w:rPr>
          <w:rFonts w:eastAsiaTheme="minorHAnsi"/>
          <w:sz w:val="28"/>
          <w:szCs w:val="28"/>
          <w:lang w:eastAsia="en-US"/>
        </w:rPr>
      </w:pPr>
      <w:proofErr w:type="gramStart"/>
      <w:r>
        <w:rPr>
          <w:rFonts w:eastAsiaTheme="minorHAnsi"/>
          <w:sz w:val="28"/>
          <w:szCs w:val="28"/>
          <w:lang w:eastAsia="en-US"/>
        </w:rPr>
        <w:t xml:space="preserve">Кроме того, для подтверждения денежных обязательств по бюджетным инвестициям в форме капитальных вложений в объекты муниципальной собственности сельского поселения </w:t>
      </w:r>
      <w:proofErr w:type="spellStart"/>
      <w:r w:rsidR="00EE0850">
        <w:rPr>
          <w:rFonts w:eastAsiaTheme="minorHAnsi"/>
          <w:bCs/>
          <w:sz w:val="28"/>
          <w:szCs w:val="28"/>
          <w:lang w:eastAsia="en-US"/>
        </w:rPr>
        <w:t>Лаклинский</w:t>
      </w:r>
      <w:proofErr w:type="spellEnd"/>
      <w:r>
        <w:rPr>
          <w:rFonts w:eastAsiaTheme="minorHAnsi"/>
          <w:sz w:val="28"/>
          <w:szCs w:val="28"/>
          <w:lang w:eastAsia="en-US"/>
        </w:rPr>
        <w:t xml:space="preserve"> сельсовет  </w:t>
      </w:r>
      <w:r>
        <w:rPr>
          <w:sz w:val="28"/>
          <w:szCs w:val="28"/>
        </w:rPr>
        <w:t xml:space="preserve">муниципального района  Салаватский район </w:t>
      </w:r>
      <w:r>
        <w:rPr>
          <w:rFonts w:eastAsiaTheme="minorHAnsi"/>
          <w:sz w:val="28"/>
          <w:szCs w:val="28"/>
          <w:lang w:eastAsia="en-US"/>
        </w:rPr>
        <w:t>Республики Башкортостан получатель средств представляет в Администрацию СП, осуществляющие санкционирование, на бумажном носителе заверенные уполномоченным лицом получателя средств копии: положительного заключения государственной экспертизы проектной документации объектов капитального строительства и результатов инженерных изысканий, в том числе</w:t>
      </w:r>
      <w:proofErr w:type="gramEnd"/>
      <w:r>
        <w:rPr>
          <w:rFonts w:eastAsiaTheme="minorHAnsi"/>
          <w:sz w:val="28"/>
          <w:szCs w:val="28"/>
          <w:lang w:eastAsia="en-US"/>
        </w:rPr>
        <w:t xml:space="preserve"> </w:t>
      </w:r>
      <w:proofErr w:type="gramStart"/>
      <w:r>
        <w:rPr>
          <w:rFonts w:eastAsiaTheme="minorHAnsi"/>
          <w:sz w:val="28"/>
          <w:szCs w:val="28"/>
          <w:lang w:eastAsia="en-US"/>
        </w:rPr>
        <w:t>в части проверки достоверности определения сметной стоимости, в случае, если проведение экспертизы является обязательным в соответствии с законодательством, приказа об утверждении (</w:t>
      </w:r>
      <w:proofErr w:type="spellStart"/>
      <w:r>
        <w:rPr>
          <w:rFonts w:eastAsiaTheme="minorHAnsi"/>
          <w:sz w:val="28"/>
          <w:szCs w:val="28"/>
          <w:lang w:eastAsia="en-US"/>
        </w:rPr>
        <w:t>переутверждении</w:t>
      </w:r>
      <w:proofErr w:type="spellEnd"/>
      <w:r>
        <w:rPr>
          <w:rFonts w:eastAsiaTheme="minorHAnsi"/>
          <w:sz w:val="28"/>
          <w:szCs w:val="28"/>
          <w:lang w:eastAsia="en-US"/>
        </w:rPr>
        <w:t>) проектной документации, сводно-сметного расчета, титульных списков вновь начинаемых объектов с разбивкой по годам на весь период строительства с выделением пусковых комплексов (очередей), титульных списков переходящих объектов с указанием объемов бюджетных инвестиций, строительно-монтажных работ, оборудования и прочих затрат на</w:t>
      </w:r>
      <w:proofErr w:type="gramEnd"/>
      <w:r>
        <w:rPr>
          <w:rFonts w:eastAsiaTheme="minorHAnsi"/>
          <w:sz w:val="28"/>
          <w:szCs w:val="28"/>
          <w:lang w:eastAsia="en-US"/>
        </w:rPr>
        <w:t xml:space="preserve"> </w:t>
      </w:r>
      <w:proofErr w:type="gramStart"/>
      <w:r>
        <w:rPr>
          <w:rFonts w:eastAsiaTheme="minorHAnsi"/>
          <w:sz w:val="28"/>
          <w:szCs w:val="28"/>
          <w:lang w:eastAsia="en-US"/>
        </w:rPr>
        <w:t>соответствующий год, утвержденных муниципальным заказчиком, протокола согласования (ведомости) договорной цены, спецификации на оборудование, справок о стоимости выполненных работ и затрат (унифицированная форма N КС-3) и актов о приемке выполненных работ либо акт по унифицированной форме N КС-2, актов оценки стоимости объектов недвижимости (в случаях, установленных законодательством), заключения государственной историко-культурной экспертизы (при реконструкции, в том числе с элементами реставрации) в случаях</w:t>
      </w:r>
      <w:proofErr w:type="gramEnd"/>
      <w:r>
        <w:rPr>
          <w:rFonts w:eastAsiaTheme="minorHAnsi"/>
          <w:sz w:val="28"/>
          <w:szCs w:val="28"/>
          <w:lang w:eastAsia="en-US"/>
        </w:rPr>
        <w:t xml:space="preserve"> установленных законодательством Российской Федерации, заключения технологического и ценового аудита обоснования инвестиций по контрактам, предметом которых является одновременно выполнение работ по проектированию, строительству и вводу в эксплуатацию объектов капитального строительства.</w:t>
      </w:r>
    </w:p>
    <w:p w:rsidR="00133EE4" w:rsidRDefault="00133EE4" w:rsidP="00621B00">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Прилагаемый к Распоряжению документ, подтверждающий возникновение денежного обязательства, на бумажном носителе после сверки его с заверенной копией подлежит возврату получателю средств, заверенные копии документов, подтверждающих возникновение денежного обязательства, остаются в Администрации СП, осуществляющих санкционирование, и подлежат хранению в соответствии с правилами организации государственного архивного дела.</w:t>
      </w:r>
    </w:p>
    <w:p w:rsidR="00133EE4" w:rsidRDefault="00133EE4" w:rsidP="00621B00">
      <w:pPr>
        <w:autoSpaceDE w:val="0"/>
        <w:autoSpaceDN w:val="0"/>
        <w:adjustRightInd w:val="0"/>
        <w:ind w:firstLine="540"/>
        <w:jc w:val="both"/>
        <w:rPr>
          <w:rFonts w:eastAsiaTheme="minorHAnsi"/>
          <w:sz w:val="28"/>
          <w:szCs w:val="28"/>
          <w:lang w:eastAsia="en-US"/>
        </w:rPr>
      </w:pPr>
      <w:proofErr w:type="gramStart"/>
      <w:r>
        <w:rPr>
          <w:rFonts w:eastAsiaTheme="minorHAnsi"/>
          <w:sz w:val="28"/>
          <w:szCs w:val="28"/>
          <w:lang w:eastAsia="en-US"/>
        </w:rPr>
        <w:lastRenderedPageBreak/>
        <w:t>При наличии ранее созданной в соответствии с условиями настоящего пункта электронной копии документа подтверждение возникновения денежного обязательства, вытекающего из такого документа, осуществляется на основании имеющейся электронной копии соответствующего документа.</w:t>
      </w:r>
      <w:proofErr w:type="gramEnd"/>
    </w:p>
    <w:p w:rsidR="00133EE4" w:rsidRDefault="00133EE4" w:rsidP="00621B00">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Электронные копии документов подлежат хранению в Администрации СП в соответствии с правилами организации государственного архивного дела.</w:t>
      </w:r>
    </w:p>
    <w:bookmarkStart w:id="10" w:name="Par108"/>
    <w:bookmarkEnd w:id="10"/>
    <w:p w:rsidR="00133EE4" w:rsidRDefault="00133EE4" w:rsidP="00621B00">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fldChar w:fldCharType="begin"/>
      </w:r>
      <w:r>
        <w:rPr>
          <w:rFonts w:eastAsiaTheme="minorHAnsi"/>
          <w:sz w:val="28"/>
          <w:szCs w:val="28"/>
          <w:lang w:eastAsia="en-US"/>
        </w:rPr>
        <w:instrText xml:space="preserve"> HYPERLINK "https://login.consultant.ru/link/?req=doc&amp;base=RLAW140&amp;n=169689&amp;dst=100176" </w:instrText>
      </w:r>
      <w:r>
        <w:rPr>
          <w:rFonts w:eastAsiaTheme="minorHAnsi"/>
          <w:sz w:val="28"/>
          <w:szCs w:val="28"/>
          <w:lang w:eastAsia="en-US"/>
        </w:rPr>
        <w:fldChar w:fldCharType="separate"/>
      </w:r>
      <w:proofErr w:type="gramStart"/>
      <w:r>
        <w:rPr>
          <w:rStyle w:val="a3"/>
          <w:rFonts w:eastAsiaTheme="minorHAnsi"/>
          <w:szCs w:val="28"/>
          <w:lang w:eastAsia="en-US"/>
        </w:rPr>
        <w:t>8</w:t>
      </w:r>
      <w:r>
        <w:rPr>
          <w:rFonts w:eastAsiaTheme="minorHAnsi"/>
          <w:sz w:val="28"/>
          <w:szCs w:val="28"/>
          <w:lang w:eastAsia="en-US"/>
        </w:rPr>
        <w:fldChar w:fldCharType="end"/>
      </w:r>
      <w:r>
        <w:rPr>
          <w:rFonts w:eastAsiaTheme="minorHAnsi"/>
          <w:sz w:val="28"/>
          <w:szCs w:val="28"/>
          <w:lang w:eastAsia="en-US"/>
        </w:rPr>
        <w:t xml:space="preserve">. При предоставлении межбюджетных трансфертов из бюджета сельского поселения </w:t>
      </w:r>
      <w:proofErr w:type="spellStart"/>
      <w:r w:rsidR="00EE0850">
        <w:rPr>
          <w:rFonts w:eastAsiaTheme="minorHAnsi"/>
          <w:bCs/>
          <w:sz w:val="28"/>
          <w:szCs w:val="28"/>
          <w:lang w:eastAsia="en-US"/>
        </w:rPr>
        <w:t>Лаклинский</w:t>
      </w:r>
      <w:proofErr w:type="spellEnd"/>
      <w:r w:rsidR="00EE0850">
        <w:rPr>
          <w:rFonts w:eastAsiaTheme="minorHAnsi"/>
          <w:sz w:val="28"/>
          <w:szCs w:val="28"/>
          <w:lang w:eastAsia="en-US"/>
        </w:rPr>
        <w:t xml:space="preserve"> </w:t>
      </w:r>
      <w:r>
        <w:rPr>
          <w:rFonts w:eastAsiaTheme="minorHAnsi"/>
          <w:sz w:val="28"/>
          <w:szCs w:val="28"/>
          <w:lang w:eastAsia="en-US"/>
        </w:rPr>
        <w:t xml:space="preserve">сельсовет  </w:t>
      </w:r>
      <w:r>
        <w:rPr>
          <w:sz w:val="28"/>
          <w:szCs w:val="28"/>
        </w:rPr>
        <w:t xml:space="preserve">муниципального района  Салаватский район </w:t>
      </w:r>
      <w:r>
        <w:rPr>
          <w:rFonts w:eastAsiaTheme="minorHAnsi"/>
          <w:sz w:val="28"/>
          <w:szCs w:val="28"/>
          <w:lang w:eastAsia="en-US"/>
        </w:rPr>
        <w:t xml:space="preserve">Республики Башкортостан в форме субсидий, субвенций и иных межбюджетных трансфертов, имеющих целевое назначение, в пределах суммы, необходимой для оплаты денежных обязательств по расходам получателей средств местного бюджета, в случаях, </w:t>
      </w:r>
      <w:r>
        <w:rPr>
          <w:rFonts w:eastAsiaTheme="minorHAnsi"/>
          <w:color w:val="000000" w:themeColor="text1"/>
          <w:sz w:val="28"/>
          <w:szCs w:val="28"/>
          <w:lang w:eastAsia="en-US"/>
        </w:rPr>
        <w:t xml:space="preserve">установленных Решением о бюджете сельского поселения </w:t>
      </w:r>
      <w:proofErr w:type="spellStart"/>
      <w:r w:rsidR="00EE0850">
        <w:rPr>
          <w:rFonts w:eastAsiaTheme="minorHAnsi"/>
          <w:bCs/>
          <w:sz w:val="28"/>
          <w:szCs w:val="28"/>
          <w:lang w:eastAsia="en-US"/>
        </w:rPr>
        <w:t>Лаклинский</w:t>
      </w:r>
      <w:proofErr w:type="spellEnd"/>
      <w:r>
        <w:rPr>
          <w:rFonts w:eastAsiaTheme="minorHAnsi"/>
          <w:color w:val="000000" w:themeColor="text1"/>
          <w:sz w:val="28"/>
          <w:szCs w:val="28"/>
          <w:lang w:eastAsia="en-US"/>
        </w:rPr>
        <w:t xml:space="preserve"> сельсовет  </w:t>
      </w:r>
      <w:r>
        <w:rPr>
          <w:sz w:val="28"/>
          <w:szCs w:val="28"/>
        </w:rPr>
        <w:t>муниципального района  Салаватский район</w:t>
      </w:r>
      <w:r>
        <w:rPr>
          <w:rFonts w:eastAsiaTheme="minorHAnsi"/>
          <w:color w:val="000000" w:themeColor="text1"/>
          <w:sz w:val="28"/>
          <w:szCs w:val="28"/>
          <w:lang w:eastAsia="en-US"/>
        </w:rPr>
        <w:t xml:space="preserve"> Республики Башкортостан на текущий</w:t>
      </w:r>
      <w:proofErr w:type="gramEnd"/>
      <w:r>
        <w:rPr>
          <w:rFonts w:eastAsiaTheme="minorHAnsi"/>
          <w:color w:val="000000" w:themeColor="text1"/>
          <w:sz w:val="28"/>
          <w:szCs w:val="28"/>
          <w:lang w:eastAsia="en-US"/>
        </w:rPr>
        <w:t xml:space="preserve"> финансовый</w:t>
      </w:r>
      <w:r>
        <w:rPr>
          <w:rFonts w:eastAsiaTheme="minorHAnsi"/>
          <w:sz w:val="28"/>
          <w:szCs w:val="28"/>
          <w:lang w:eastAsia="en-US"/>
        </w:rPr>
        <w:t xml:space="preserve"> год и плановый период, дополнительно в Администрацию СП, осуществляющие санкционирование, одновременно с Распоряжением направляются:</w:t>
      </w:r>
    </w:p>
    <w:p w:rsidR="00133EE4" w:rsidRPr="00AF01DB" w:rsidRDefault="00133EE4" w:rsidP="00621B00">
      <w:pPr>
        <w:autoSpaceDE w:val="0"/>
        <w:autoSpaceDN w:val="0"/>
        <w:adjustRightInd w:val="0"/>
        <w:ind w:firstLine="540"/>
        <w:jc w:val="both"/>
        <w:rPr>
          <w:rFonts w:eastAsiaTheme="minorHAnsi"/>
          <w:sz w:val="28"/>
          <w:szCs w:val="28"/>
          <w:lang w:eastAsia="en-US"/>
        </w:rPr>
      </w:pPr>
      <w:bookmarkStart w:id="11" w:name="Par109"/>
      <w:bookmarkEnd w:id="11"/>
      <w:r w:rsidRPr="00AF01DB">
        <w:rPr>
          <w:rFonts w:eastAsiaTheme="minorHAnsi"/>
          <w:sz w:val="28"/>
          <w:szCs w:val="28"/>
          <w:lang w:eastAsia="en-US"/>
        </w:rPr>
        <w:t xml:space="preserve">документы, предусмотренные </w:t>
      </w:r>
      <w:hyperlink r:id="rId32" w:history="1">
        <w:r w:rsidRPr="00AF01DB">
          <w:rPr>
            <w:rStyle w:val="a3"/>
            <w:rFonts w:eastAsiaTheme="minorHAnsi"/>
            <w:color w:val="auto"/>
            <w:sz w:val="28"/>
            <w:szCs w:val="28"/>
            <w:lang w:eastAsia="en-US"/>
          </w:rPr>
          <w:t>графами 2</w:t>
        </w:r>
      </w:hyperlink>
      <w:r w:rsidRPr="00AF01DB">
        <w:rPr>
          <w:rFonts w:eastAsiaTheme="minorHAnsi"/>
          <w:sz w:val="28"/>
          <w:szCs w:val="28"/>
          <w:lang w:eastAsia="en-US"/>
        </w:rPr>
        <w:t xml:space="preserve"> и </w:t>
      </w:r>
      <w:hyperlink r:id="rId33" w:history="1">
        <w:r w:rsidRPr="00AF01DB">
          <w:rPr>
            <w:rStyle w:val="a3"/>
            <w:rFonts w:eastAsiaTheme="minorHAnsi"/>
            <w:color w:val="auto"/>
            <w:sz w:val="28"/>
            <w:szCs w:val="28"/>
            <w:lang w:eastAsia="en-US"/>
          </w:rPr>
          <w:t>3</w:t>
        </w:r>
      </w:hyperlink>
      <w:r w:rsidRPr="00AF01DB">
        <w:rPr>
          <w:rFonts w:eastAsiaTheme="minorHAnsi"/>
          <w:sz w:val="28"/>
          <w:szCs w:val="28"/>
          <w:lang w:eastAsia="en-US"/>
        </w:rPr>
        <w:t xml:space="preserve"> Примерного перечня документов, на основании которых возникают бюджетные и денежные обязательства получателей средств местного бюджета, в целях </w:t>
      </w:r>
      <w:proofErr w:type="spellStart"/>
      <w:r w:rsidRPr="00AF01DB">
        <w:rPr>
          <w:rFonts w:eastAsiaTheme="minorHAnsi"/>
          <w:sz w:val="28"/>
          <w:szCs w:val="28"/>
          <w:lang w:eastAsia="en-US"/>
        </w:rPr>
        <w:t>софинансирования</w:t>
      </w:r>
      <w:proofErr w:type="spellEnd"/>
      <w:r w:rsidRPr="00AF01DB">
        <w:rPr>
          <w:rFonts w:eastAsiaTheme="minorHAnsi"/>
          <w:sz w:val="28"/>
          <w:szCs w:val="28"/>
          <w:lang w:eastAsia="en-US"/>
        </w:rPr>
        <w:t xml:space="preserve"> которых предоставляется субсидия, субвенция и иной межбюджетный трансферт, установленного приложением N 4 к настоящему Порядку;</w:t>
      </w:r>
    </w:p>
    <w:p w:rsidR="00133EE4" w:rsidRPr="00AF01DB" w:rsidRDefault="00133EE4" w:rsidP="00621B00">
      <w:pPr>
        <w:autoSpaceDE w:val="0"/>
        <w:autoSpaceDN w:val="0"/>
        <w:adjustRightInd w:val="0"/>
        <w:ind w:firstLine="540"/>
        <w:jc w:val="both"/>
        <w:rPr>
          <w:rFonts w:eastAsiaTheme="minorHAnsi"/>
          <w:sz w:val="28"/>
          <w:szCs w:val="28"/>
          <w:lang w:eastAsia="en-US"/>
        </w:rPr>
      </w:pPr>
      <w:r w:rsidRPr="00AF01DB">
        <w:rPr>
          <w:rFonts w:eastAsiaTheme="minorHAnsi"/>
          <w:sz w:val="28"/>
          <w:szCs w:val="28"/>
          <w:lang w:eastAsia="en-US"/>
        </w:rPr>
        <w:t xml:space="preserve">платежные поручения, подтверждающие осуществление расходов получателей средств местного бюджета в размере, соответствующем уровню </w:t>
      </w:r>
      <w:proofErr w:type="spellStart"/>
      <w:r w:rsidRPr="00AF01DB">
        <w:rPr>
          <w:rFonts w:eastAsiaTheme="minorHAnsi"/>
          <w:sz w:val="28"/>
          <w:szCs w:val="28"/>
          <w:lang w:eastAsia="en-US"/>
        </w:rPr>
        <w:t>софинансирования</w:t>
      </w:r>
      <w:proofErr w:type="spellEnd"/>
      <w:r w:rsidRPr="00AF01DB">
        <w:rPr>
          <w:rFonts w:eastAsiaTheme="minorHAnsi"/>
          <w:sz w:val="28"/>
          <w:szCs w:val="28"/>
          <w:lang w:eastAsia="en-US"/>
        </w:rPr>
        <w:t>, установленному соглашением о предоставлении межбюджетного трансферта;</w:t>
      </w:r>
    </w:p>
    <w:p w:rsidR="00133EE4" w:rsidRPr="00AF01DB" w:rsidRDefault="00133EE4" w:rsidP="00621B00">
      <w:pPr>
        <w:autoSpaceDE w:val="0"/>
        <w:autoSpaceDN w:val="0"/>
        <w:adjustRightInd w:val="0"/>
        <w:ind w:firstLine="540"/>
        <w:jc w:val="both"/>
        <w:rPr>
          <w:rFonts w:eastAsiaTheme="minorHAnsi"/>
          <w:sz w:val="28"/>
          <w:szCs w:val="28"/>
          <w:lang w:eastAsia="en-US"/>
        </w:rPr>
      </w:pPr>
      <w:bookmarkStart w:id="12" w:name="Par112"/>
      <w:bookmarkEnd w:id="12"/>
      <w:r w:rsidRPr="00AF01DB">
        <w:rPr>
          <w:rFonts w:eastAsiaTheme="minorHAnsi"/>
          <w:sz w:val="28"/>
          <w:szCs w:val="28"/>
          <w:lang w:eastAsia="en-US"/>
        </w:rPr>
        <w:t>иные документы, предусмотренные нормативными правовыми актами, принятыми в соответствии с бюджетным законодательством Российской Федерации.</w:t>
      </w:r>
    </w:p>
    <w:p w:rsidR="00133EE4" w:rsidRPr="00AF01DB" w:rsidRDefault="00133EE4" w:rsidP="00621B00">
      <w:pPr>
        <w:autoSpaceDE w:val="0"/>
        <w:autoSpaceDN w:val="0"/>
        <w:adjustRightInd w:val="0"/>
        <w:ind w:firstLine="540"/>
        <w:jc w:val="both"/>
        <w:rPr>
          <w:rFonts w:eastAsiaTheme="minorHAnsi"/>
          <w:sz w:val="28"/>
          <w:szCs w:val="28"/>
          <w:lang w:eastAsia="en-US"/>
        </w:rPr>
      </w:pPr>
      <w:r w:rsidRPr="00AF01DB">
        <w:rPr>
          <w:rFonts w:eastAsiaTheme="minorHAnsi"/>
          <w:sz w:val="28"/>
          <w:szCs w:val="28"/>
          <w:lang w:eastAsia="en-US"/>
        </w:rPr>
        <w:t xml:space="preserve">При предоставлении межбюджетных трансфертов, указанных в </w:t>
      </w:r>
      <w:hyperlink r:id="rId34" w:anchor="Par108" w:history="1">
        <w:r w:rsidRPr="00AF01DB">
          <w:rPr>
            <w:rStyle w:val="a3"/>
            <w:rFonts w:eastAsiaTheme="minorHAnsi"/>
            <w:color w:val="auto"/>
            <w:sz w:val="28"/>
            <w:szCs w:val="28"/>
            <w:lang w:eastAsia="en-US"/>
          </w:rPr>
          <w:t>абзаце первом</w:t>
        </w:r>
      </w:hyperlink>
      <w:r w:rsidRPr="00AF01DB">
        <w:rPr>
          <w:rFonts w:eastAsiaTheme="minorHAnsi"/>
          <w:sz w:val="28"/>
          <w:szCs w:val="28"/>
          <w:lang w:eastAsia="en-US"/>
        </w:rPr>
        <w:t xml:space="preserve"> настоящего пункта, источником финансового обеспечения, которых являются средства федерального бюджета, подлежащие казначейскому сопровождению Управлением Федерального казначейства по Республике Башкортостан, документы, указанные в </w:t>
      </w:r>
      <w:hyperlink r:id="rId35" w:anchor="Par109" w:history="1">
        <w:r w:rsidRPr="00AF01DB">
          <w:rPr>
            <w:rStyle w:val="a3"/>
            <w:rFonts w:eastAsiaTheme="minorHAnsi"/>
            <w:color w:val="auto"/>
            <w:sz w:val="28"/>
            <w:szCs w:val="28"/>
            <w:lang w:eastAsia="en-US"/>
          </w:rPr>
          <w:t>абзацах втором</w:t>
        </w:r>
      </w:hyperlink>
      <w:r w:rsidRPr="00AF01DB">
        <w:rPr>
          <w:rFonts w:eastAsiaTheme="minorHAnsi"/>
          <w:sz w:val="28"/>
          <w:szCs w:val="28"/>
          <w:lang w:eastAsia="en-US"/>
        </w:rPr>
        <w:t xml:space="preserve"> - </w:t>
      </w:r>
      <w:hyperlink r:id="rId36" w:anchor="Par112" w:history="1">
        <w:r w:rsidRPr="00AF01DB">
          <w:rPr>
            <w:rStyle w:val="a3"/>
            <w:rFonts w:eastAsiaTheme="minorHAnsi"/>
            <w:color w:val="auto"/>
            <w:sz w:val="28"/>
            <w:szCs w:val="28"/>
            <w:lang w:eastAsia="en-US"/>
          </w:rPr>
          <w:t>четвертом</w:t>
        </w:r>
      </w:hyperlink>
      <w:r w:rsidRPr="00AF01DB">
        <w:rPr>
          <w:rFonts w:eastAsiaTheme="minorHAnsi"/>
          <w:sz w:val="28"/>
          <w:szCs w:val="28"/>
          <w:lang w:eastAsia="en-US"/>
        </w:rPr>
        <w:t xml:space="preserve"> настоящего пункта, представляются на бумажном носителе.</w:t>
      </w:r>
    </w:p>
    <w:p w:rsidR="00133EE4" w:rsidRDefault="00133EE4" w:rsidP="00621B00">
      <w:pPr>
        <w:autoSpaceDE w:val="0"/>
        <w:autoSpaceDN w:val="0"/>
        <w:adjustRightInd w:val="0"/>
        <w:ind w:firstLine="540"/>
        <w:jc w:val="both"/>
        <w:rPr>
          <w:rFonts w:eastAsiaTheme="minorHAnsi"/>
          <w:sz w:val="28"/>
          <w:szCs w:val="28"/>
          <w:lang w:eastAsia="en-US"/>
        </w:rPr>
      </w:pPr>
      <w:bookmarkStart w:id="13" w:name="Par116"/>
      <w:bookmarkEnd w:id="13"/>
      <w:r>
        <w:rPr>
          <w:rFonts w:eastAsiaTheme="minorHAnsi"/>
          <w:sz w:val="28"/>
          <w:szCs w:val="28"/>
          <w:lang w:eastAsia="en-US"/>
        </w:rPr>
        <w:t>9. При санкционировании оплаты денежных обязательств по расходам (за исключением расходов по публичным нормативным обязательствам) осуществляется проверка Распоряжения по следующим направлениям:</w:t>
      </w:r>
    </w:p>
    <w:p w:rsidR="00133EE4" w:rsidRDefault="00133EE4" w:rsidP="00621B00">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1) коды классификации расходов бюджетов, указанные в Распоряжении, должны соответствовать кодам бюджетной классификации, действующим в текущем финансовом году на момент представления Распоряжения;</w:t>
      </w:r>
    </w:p>
    <w:p w:rsidR="00133EE4" w:rsidRDefault="00133EE4" w:rsidP="00621B00">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2) соответствие содержания текста назначения платежа, указанного в Распоряжении, содержанию операции, исходя из документа, подтверждающего возникновение денежного обязательства;</w:t>
      </w:r>
    </w:p>
    <w:p w:rsidR="00133EE4" w:rsidRDefault="00133EE4" w:rsidP="00621B00">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3) соответствие указанных в Распоряжении кодов видов расходов, относящихся к расходам бюджетов, текстовому назначению платежа, исходя из содержания текста назначения платежа, в соответствии с порядком применения бюджетной классификации Российской Федерации, определенным Министерством финансов Российской Федерации (далее - порядок применения бюджетной классификации);</w:t>
      </w:r>
    </w:p>
    <w:p w:rsidR="00133EE4" w:rsidRDefault="00133EE4" w:rsidP="00621B00">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4) </w:t>
      </w:r>
      <w:proofErr w:type="spellStart"/>
      <w:r>
        <w:rPr>
          <w:rFonts w:eastAsiaTheme="minorHAnsi"/>
          <w:sz w:val="28"/>
          <w:szCs w:val="28"/>
          <w:lang w:eastAsia="en-US"/>
        </w:rPr>
        <w:t>непревышение</w:t>
      </w:r>
      <w:proofErr w:type="spellEnd"/>
      <w:r>
        <w:rPr>
          <w:rFonts w:eastAsiaTheme="minorHAnsi"/>
          <w:sz w:val="28"/>
          <w:szCs w:val="28"/>
          <w:lang w:eastAsia="en-US"/>
        </w:rPr>
        <w:t xml:space="preserve"> сумм, указанных в Распоряжении, над остатками неисполненных бюджетных обязательств, лимитов бюджетных обязательств и </w:t>
      </w:r>
      <w:r>
        <w:rPr>
          <w:rFonts w:eastAsiaTheme="minorHAnsi"/>
          <w:sz w:val="28"/>
          <w:szCs w:val="28"/>
          <w:lang w:eastAsia="en-US"/>
        </w:rPr>
        <w:lastRenderedPageBreak/>
        <w:t>предельных объемов финансирования (при наличии), учтенных на лицевом счете получателя средств, в том числе по уникальным кодам объектов капитального строительства или объектов недвижимого имущества;</w:t>
      </w:r>
    </w:p>
    <w:p w:rsidR="00133EE4" w:rsidRDefault="00133EE4" w:rsidP="00621B00">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5) соответствие наименования, ИНН, КПП (при наличии), банковских реквизитов получателя денежных средств, указанных в Распоряжении, наименованию, ИНН, КПП (при наличии), банковским реквизитам получателя денежных средств, указанным в бюджетном обязательстве и документе, подтверждающем возникновение денежного обязательства;</w:t>
      </w:r>
    </w:p>
    <w:p w:rsidR="00133EE4" w:rsidRDefault="00133EE4" w:rsidP="00621B00">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6) идентичность кода (кодов) классификации расходов бюджетов по денежному обязательству и Распоряжению;</w:t>
      </w:r>
    </w:p>
    <w:p w:rsidR="00133EE4" w:rsidRDefault="00133EE4" w:rsidP="00621B00">
      <w:pPr>
        <w:autoSpaceDE w:val="0"/>
        <w:autoSpaceDN w:val="0"/>
        <w:adjustRightInd w:val="0"/>
        <w:ind w:firstLine="540"/>
        <w:jc w:val="both"/>
        <w:rPr>
          <w:rFonts w:eastAsiaTheme="minorHAnsi"/>
          <w:sz w:val="28"/>
          <w:szCs w:val="28"/>
          <w:lang w:eastAsia="en-US"/>
        </w:rPr>
      </w:pPr>
      <w:proofErr w:type="gramStart"/>
      <w:r>
        <w:rPr>
          <w:rFonts w:eastAsiaTheme="minorHAnsi"/>
          <w:sz w:val="28"/>
          <w:szCs w:val="28"/>
          <w:lang w:eastAsia="en-US"/>
        </w:rPr>
        <w:t xml:space="preserve">7) </w:t>
      </w:r>
      <w:proofErr w:type="spellStart"/>
      <w:r>
        <w:rPr>
          <w:rFonts w:eastAsiaTheme="minorHAnsi"/>
          <w:sz w:val="28"/>
          <w:szCs w:val="28"/>
          <w:lang w:eastAsia="en-US"/>
        </w:rPr>
        <w:t>непревышение</w:t>
      </w:r>
      <w:proofErr w:type="spellEnd"/>
      <w:r>
        <w:rPr>
          <w:rFonts w:eastAsiaTheme="minorHAnsi"/>
          <w:sz w:val="28"/>
          <w:szCs w:val="28"/>
          <w:lang w:eastAsia="en-US"/>
        </w:rPr>
        <w:t xml:space="preserve"> суммы Распоряжения над суммой неисполненного денежного обязательства, рассчитанной как разница суммы денежного обязательства (в случае исполнения денежного обязательства многократно - с учетом ранее произведенных перечислений по данному денежному обязательству) и суммы ранее произведенного в рамках соответствующего бюджетного обязательства авансового платежа, по которому не подтверждена поставка товара (выполнение работ, оказание услуг);</w:t>
      </w:r>
      <w:proofErr w:type="gramEnd"/>
    </w:p>
    <w:p w:rsidR="00133EE4" w:rsidRDefault="00133EE4" w:rsidP="00621B00">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8) соответствие кода классификации расходов бюджетов и кода объекта РАИП или </w:t>
      </w:r>
      <w:proofErr w:type="spellStart"/>
      <w:r>
        <w:rPr>
          <w:rFonts w:eastAsiaTheme="minorHAnsi"/>
          <w:sz w:val="28"/>
          <w:szCs w:val="28"/>
          <w:lang w:eastAsia="en-US"/>
        </w:rPr>
        <w:t>Терзаказа</w:t>
      </w:r>
      <w:proofErr w:type="spellEnd"/>
      <w:r>
        <w:rPr>
          <w:rFonts w:eastAsiaTheme="minorHAnsi"/>
          <w:sz w:val="28"/>
          <w:szCs w:val="28"/>
          <w:lang w:eastAsia="en-US"/>
        </w:rPr>
        <w:t xml:space="preserve"> по бюджетному обязательству и Распоряжению;</w:t>
      </w:r>
    </w:p>
    <w:p w:rsidR="00133EE4" w:rsidRDefault="00133EE4" w:rsidP="00621B00">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9) </w:t>
      </w:r>
      <w:proofErr w:type="spellStart"/>
      <w:r>
        <w:rPr>
          <w:rFonts w:eastAsiaTheme="minorHAnsi"/>
          <w:sz w:val="28"/>
          <w:szCs w:val="28"/>
          <w:lang w:eastAsia="en-US"/>
        </w:rPr>
        <w:t>непревышение</w:t>
      </w:r>
      <w:proofErr w:type="spellEnd"/>
      <w:r>
        <w:rPr>
          <w:rFonts w:eastAsiaTheme="minorHAnsi"/>
          <w:sz w:val="28"/>
          <w:szCs w:val="28"/>
          <w:lang w:eastAsia="en-US"/>
        </w:rPr>
        <w:t xml:space="preserve"> размера авансового платежа, указанного в Распоряжении, над суммой авансового платежа по договору (муниципальному контракту) (суммой авансового платежа по этапу исполнения договора (муниципального контракта) в случае, если договором (муниципальным контрактом) предусмотрено его поэтапное исполнение) с учетом ранее осуществленных авансовых платежей;</w:t>
      </w:r>
    </w:p>
    <w:p w:rsidR="00133EE4" w:rsidRDefault="00133EE4" w:rsidP="00621B00">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10) </w:t>
      </w:r>
      <w:proofErr w:type="spellStart"/>
      <w:r>
        <w:rPr>
          <w:rFonts w:eastAsiaTheme="minorHAnsi"/>
          <w:sz w:val="28"/>
          <w:szCs w:val="28"/>
          <w:lang w:eastAsia="en-US"/>
        </w:rPr>
        <w:t>непревышение</w:t>
      </w:r>
      <w:proofErr w:type="spellEnd"/>
      <w:r>
        <w:rPr>
          <w:rFonts w:eastAsiaTheme="minorHAnsi"/>
          <w:sz w:val="28"/>
          <w:szCs w:val="28"/>
          <w:lang w:eastAsia="en-US"/>
        </w:rPr>
        <w:t xml:space="preserve"> указанного в Распоряжении авансового платежа предельному размеру авансового платежа, установленному законодательством, в случае представления Распоряжения для оплаты денежных обязательств по муниципальным контрактам на поставку товаров, выполнение работ, оказание услуг, а также соответствие размера и срока выплаты арендной платы за период пользования имуществом условиям договора аренды;</w:t>
      </w:r>
    </w:p>
    <w:p w:rsidR="00133EE4" w:rsidRDefault="00133EE4" w:rsidP="00621B00">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11) наличие на официальном сайте в сети </w:t>
      </w:r>
      <w:r w:rsidRPr="00D75112">
        <w:rPr>
          <w:rFonts w:eastAsiaTheme="minorHAnsi"/>
          <w:sz w:val="28"/>
          <w:szCs w:val="28"/>
          <w:lang w:eastAsia="en-US"/>
        </w:rPr>
        <w:t xml:space="preserve">Интернет </w:t>
      </w:r>
      <w:hyperlink r:id="rId37" w:history="1">
        <w:r w:rsidRPr="00D75112">
          <w:rPr>
            <w:rStyle w:val="a3"/>
            <w:rFonts w:eastAsiaTheme="minorHAnsi"/>
            <w:color w:val="auto"/>
            <w:sz w:val="28"/>
            <w:szCs w:val="28"/>
            <w:lang w:eastAsia="en-US"/>
          </w:rPr>
          <w:t>https://bus.gov.ru</w:t>
        </w:r>
      </w:hyperlink>
      <w:r>
        <w:rPr>
          <w:rFonts w:eastAsiaTheme="minorHAnsi"/>
          <w:sz w:val="28"/>
          <w:szCs w:val="28"/>
          <w:lang w:eastAsia="en-US"/>
        </w:rPr>
        <w:t xml:space="preserve">, на котором подлежит размещению информация о государственных (муниципальных) учреждениях, </w:t>
      </w:r>
      <w:r>
        <w:rPr>
          <w:rFonts w:eastAsiaTheme="minorHAnsi"/>
          <w:color w:val="000000" w:themeColor="text1"/>
          <w:sz w:val="28"/>
          <w:szCs w:val="28"/>
          <w:lang w:eastAsia="en-US"/>
        </w:rPr>
        <w:t xml:space="preserve">муниципального задания на оказание муниципальных услуг </w:t>
      </w:r>
      <w:r>
        <w:rPr>
          <w:rFonts w:eastAsiaTheme="minorHAnsi"/>
          <w:sz w:val="28"/>
          <w:szCs w:val="28"/>
          <w:lang w:eastAsia="en-US"/>
        </w:rPr>
        <w:t>(выполнение работ), на финансовое обеспечение выполнения которого осуществляется перечисление субсидии на основании Распоряжения;</w:t>
      </w:r>
    </w:p>
    <w:p w:rsidR="00133EE4" w:rsidRDefault="00133EE4" w:rsidP="00621B00">
      <w:pPr>
        <w:autoSpaceDE w:val="0"/>
        <w:autoSpaceDN w:val="0"/>
        <w:adjustRightInd w:val="0"/>
        <w:ind w:firstLine="540"/>
        <w:jc w:val="both"/>
        <w:rPr>
          <w:rFonts w:eastAsiaTheme="minorHAnsi"/>
          <w:sz w:val="28"/>
          <w:szCs w:val="28"/>
          <w:lang w:eastAsia="en-US"/>
        </w:rPr>
      </w:pPr>
      <w:proofErr w:type="gramStart"/>
      <w:r>
        <w:rPr>
          <w:rFonts w:eastAsiaTheme="minorHAnsi"/>
          <w:sz w:val="28"/>
          <w:szCs w:val="28"/>
          <w:lang w:eastAsia="en-US"/>
        </w:rPr>
        <w:t>12) соответствие идентификатора договора (муниципального контракта), соглашения, договора о предоставлении инвестиций, указанного в Распоряжении, идентификатору, указанному в договоре (муниципальном контракте), соглашении, договоре о предоставлении инвестиций (при наличии);</w:t>
      </w:r>
      <w:proofErr w:type="gramEnd"/>
    </w:p>
    <w:p w:rsidR="00133EE4" w:rsidRDefault="00133EE4" w:rsidP="00621B00">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13) соответствие уникального номера реестровой записи, идентификатора документа о приемке (идентификатора этапа в случае выплаты авансового платежа), указанных в Распоряжении, уникальному номеру реестровой записи, идентификатору документа о приемке (идентификатору этапа в случае выплаты авансового платежа), указанных в реестре контрактов;</w:t>
      </w:r>
    </w:p>
    <w:p w:rsidR="00133EE4" w:rsidRDefault="00133EE4" w:rsidP="00621B00">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14) </w:t>
      </w:r>
      <w:proofErr w:type="spellStart"/>
      <w:r>
        <w:rPr>
          <w:rFonts w:eastAsiaTheme="minorHAnsi"/>
          <w:sz w:val="28"/>
          <w:szCs w:val="28"/>
          <w:lang w:eastAsia="en-US"/>
        </w:rPr>
        <w:t>непревышение</w:t>
      </w:r>
      <w:proofErr w:type="spellEnd"/>
      <w:r>
        <w:rPr>
          <w:rFonts w:eastAsiaTheme="minorHAnsi"/>
          <w:sz w:val="28"/>
          <w:szCs w:val="28"/>
          <w:lang w:eastAsia="en-US"/>
        </w:rPr>
        <w:t xml:space="preserve"> суммы Распоряжения над суммой, указанной в документе, подтверждающем возникновение денежного обязательства;</w:t>
      </w:r>
    </w:p>
    <w:p w:rsidR="00133EE4" w:rsidRDefault="00133EE4" w:rsidP="00621B00">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15) идентичность предмета бюджетного обязательства и содержания текста назначения платежа;</w:t>
      </w:r>
    </w:p>
    <w:p w:rsidR="00133EE4" w:rsidRDefault="00133EE4" w:rsidP="00621B00">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lastRenderedPageBreak/>
        <w:t>16) непротиворечивость данных, содержащихся в представленных документах-основаниях, и документах, подтверждающих возникновение денежных обязательств, друг другу;</w:t>
      </w:r>
    </w:p>
    <w:p w:rsidR="00133EE4" w:rsidRDefault="00133EE4" w:rsidP="00621B00">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17) соответствие информации, указанной в Распоряжении для оплаты денежного обязательства, информации о денежном обязательстве;</w:t>
      </w:r>
    </w:p>
    <w:p w:rsidR="00133EE4" w:rsidRDefault="00133EE4" w:rsidP="00621B00">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18) соответствие содержания операции, исходя из информации о денежном обязательстве, коду видов расходов и содержанию текста назначения платежа, указанного в Распоряжении и сведений о бюджетном обязательстве;</w:t>
      </w:r>
    </w:p>
    <w:p w:rsidR="00133EE4" w:rsidRDefault="00133EE4" w:rsidP="00621B00">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19) дата, на которую сформировано Распоряжение, должна быть не ранее трех рабочих дней от даты его представления.</w:t>
      </w:r>
    </w:p>
    <w:p w:rsidR="00133EE4" w:rsidRDefault="00133EE4" w:rsidP="00621B00">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При перечислении денежных средств на банковские карты "Мир" физических лиц проверка осуществляется на соответствие указанных в распоряжении о перечислении денежных средств на банковские карты "Мир" физических лиц кодов видов расходов, относящихся к расходам бюджетов, кодам видов выплат.</w:t>
      </w:r>
    </w:p>
    <w:p w:rsidR="00133EE4" w:rsidRDefault="006F0FB9" w:rsidP="00621B00">
      <w:pPr>
        <w:autoSpaceDE w:val="0"/>
        <w:autoSpaceDN w:val="0"/>
        <w:adjustRightInd w:val="0"/>
        <w:ind w:firstLine="540"/>
        <w:jc w:val="both"/>
        <w:rPr>
          <w:rFonts w:eastAsiaTheme="minorHAnsi"/>
          <w:sz w:val="28"/>
          <w:szCs w:val="28"/>
          <w:lang w:eastAsia="en-US"/>
        </w:rPr>
      </w:pPr>
      <w:hyperlink r:id="rId38" w:history="1">
        <w:r w:rsidR="00133EE4">
          <w:rPr>
            <w:rStyle w:val="a3"/>
            <w:rFonts w:eastAsiaTheme="minorHAnsi"/>
            <w:szCs w:val="28"/>
            <w:lang w:eastAsia="en-US"/>
          </w:rPr>
          <w:t>10</w:t>
        </w:r>
      </w:hyperlink>
      <w:r w:rsidR="00133EE4">
        <w:rPr>
          <w:rFonts w:eastAsiaTheme="minorHAnsi"/>
          <w:sz w:val="28"/>
          <w:szCs w:val="28"/>
          <w:lang w:eastAsia="en-US"/>
        </w:rPr>
        <w:t>. При санкционировании оплаты денежных обязательств по расходам по публичным нормативным обязательствам осуществляется проверка Распоряжения по следующим направлениям:</w:t>
      </w:r>
    </w:p>
    <w:p w:rsidR="00133EE4" w:rsidRDefault="00133EE4" w:rsidP="00621B00">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1) коды классификации расходов бюджетов, указанные в Распоряжении, должны соответствовать кодам бюджетной классификации, действующим в текущем финансовом году на момент представления Распоряжения;</w:t>
      </w:r>
    </w:p>
    <w:p w:rsidR="00133EE4" w:rsidRDefault="00133EE4" w:rsidP="00621B00">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2) соответствие указанных в Распоряжении кодов видов расходов, относящихся к расходам бюджетов, исходя из содержания текста назначения платежа, кодам, указанным в порядке применения бюджетной классификации Российской Федерации, утвержденном в установленном порядке Министерством финансов Российской Федерации;</w:t>
      </w:r>
    </w:p>
    <w:p w:rsidR="00133EE4" w:rsidRDefault="00133EE4" w:rsidP="00621B00">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3) </w:t>
      </w:r>
      <w:proofErr w:type="spellStart"/>
      <w:r>
        <w:rPr>
          <w:rFonts w:eastAsiaTheme="minorHAnsi"/>
          <w:sz w:val="28"/>
          <w:szCs w:val="28"/>
          <w:lang w:eastAsia="en-US"/>
        </w:rPr>
        <w:t>непревышение</w:t>
      </w:r>
      <w:proofErr w:type="spellEnd"/>
      <w:r>
        <w:rPr>
          <w:rFonts w:eastAsiaTheme="minorHAnsi"/>
          <w:sz w:val="28"/>
          <w:szCs w:val="28"/>
          <w:lang w:eastAsia="en-US"/>
        </w:rPr>
        <w:t xml:space="preserve"> сумм, указанных в Распоряжении, остаткам соответствующих бюджетных ассигнований и (или) лимитов бюджетных обязательств, учтенных на лицевом счете получателя средств.</w:t>
      </w:r>
    </w:p>
    <w:bookmarkStart w:id="14" w:name="Par147"/>
    <w:bookmarkEnd w:id="14"/>
    <w:p w:rsidR="00133EE4" w:rsidRPr="00130847" w:rsidRDefault="00133EE4" w:rsidP="00621B00">
      <w:pPr>
        <w:autoSpaceDE w:val="0"/>
        <w:autoSpaceDN w:val="0"/>
        <w:adjustRightInd w:val="0"/>
        <w:ind w:firstLine="540"/>
        <w:jc w:val="both"/>
        <w:rPr>
          <w:rFonts w:eastAsiaTheme="minorHAnsi"/>
          <w:sz w:val="28"/>
          <w:szCs w:val="28"/>
          <w:lang w:eastAsia="en-US"/>
        </w:rPr>
      </w:pPr>
      <w:r w:rsidRPr="00130847">
        <w:rPr>
          <w:rFonts w:eastAsiaTheme="minorHAnsi"/>
          <w:sz w:val="28"/>
          <w:szCs w:val="28"/>
          <w:lang w:eastAsia="en-US"/>
        </w:rPr>
        <w:fldChar w:fldCharType="begin"/>
      </w:r>
      <w:r w:rsidRPr="00130847">
        <w:rPr>
          <w:rFonts w:eastAsiaTheme="minorHAnsi"/>
          <w:sz w:val="28"/>
          <w:szCs w:val="28"/>
          <w:lang w:eastAsia="en-US"/>
        </w:rPr>
        <w:instrText xml:space="preserve"> HYPERLINK "https://login.consultant.ru/link/?req=doc&amp;base=RLAW140&amp;n=169689&amp;dst=100176" </w:instrText>
      </w:r>
      <w:r w:rsidRPr="00130847">
        <w:rPr>
          <w:rFonts w:eastAsiaTheme="minorHAnsi"/>
          <w:sz w:val="28"/>
          <w:szCs w:val="28"/>
          <w:lang w:eastAsia="en-US"/>
        </w:rPr>
        <w:fldChar w:fldCharType="separate"/>
      </w:r>
      <w:r w:rsidRPr="00130847">
        <w:rPr>
          <w:rStyle w:val="a3"/>
          <w:rFonts w:eastAsiaTheme="minorHAnsi"/>
          <w:color w:val="auto"/>
          <w:sz w:val="28"/>
          <w:szCs w:val="28"/>
          <w:lang w:eastAsia="en-US"/>
        </w:rPr>
        <w:t>11</w:t>
      </w:r>
      <w:r w:rsidRPr="00130847">
        <w:rPr>
          <w:rFonts w:eastAsiaTheme="minorHAnsi"/>
          <w:sz w:val="28"/>
          <w:szCs w:val="28"/>
          <w:lang w:eastAsia="en-US"/>
        </w:rPr>
        <w:fldChar w:fldCharType="end"/>
      </w:r>
      <w:r w:rsidRPr="00130847">
        <w:rPr>
          <w:rFonts w:eastAsiaTheme="minorHAnsi"/>
          <w:sz w:val="28"/>
          <w:szCs w:val="28"/>
          <w:lang w:eastAsia="en-US"/>
        </w:rPr>
        <w:t>. При санкционировании оплаты денежных обязательств по выплатам по источникам финансирования дефицита бюджета осуществляется проверка Распоряжения по следующим направлениям:</w:t>
      </w:r>
    </w:p>
    <w:p w:rsidR="00133EE4" w:rsidRPr="00130847" w:rsidRDefault="00133EE4" w:rsidP="00621B00">
      <w:pPr>
        <w:autoSpaceDE w:val="0"/>
        <w:autoSpaceDN w:val="0"/>
        <w:adjustRightInd w:val="0"/>
        <w:ind w:firstLine="540"/>
        <w:jc w:val="both"/>
        <w:rPr>
          <w:rFonts w:eastAsiaTheme="minorHAnsi"/>
          <w:sz w:val="28"/>
          <w:szCs w:val="28"/>
          <w:lang w:eastAsia="en-US"/>
        </w:rPr>
      </w:pPr>
      <w:r w:rsidRPr="00130847">
        <w:rPr>
          <w:rFonts w:eastAsiaTheme="minorHAnsi"/>
          <w:sz w:val="28"/>
          <w:szCs w:val="28"/>
          <w:lang w:eastAsia="en-US"/>
        </w:rPr>
        <w:t>1) коды классификации источников финансирования дефицита бюджета, указанные в Распоряжении, должны соответствовать кодам бюджетной классификации, действующим в текущем финансовом году на момент представления Распоряжения;</w:t>
      </w:r>
    </w:p>
    <w:p w:rsidR="00133EE4" w:rsidRPr="00130847" w:rsidRDefault="00133EE4" w:rsidP="00621B00">
      <w:pPr>
        <w:autoSpaceDE w:val="0"/>
        <w:autoSpaceDN w:val="0"/>
        <w:adjustRightInd w:val="0"/>
        <w:ind w:firstLine="540"/>
        <w:jc w:val="both"/>
        <w:rPr>
          <w:rFonts w:eastAsiaTheme="minorHAnsi"/>
          <w:sz w:val="28"/>
          <w:szCs w:val="28"/>
          <w:lang w:eastAsia="en-US"/>
        </w:rPr>
      </w:pPr>
      <w:r w:rsidRPr="00130847">
        <w:rPr>
          <w:rFonts w:eastAsiaTheme="minorHAnsi"/>
          <w:sz w:val="28"/>
          <w:szCs w:val="28"/>
          <w:lang w:eastAsia="en-US"/>
        </w:rPr>
        <w:t>2) соответствие указанных в Распоряжении кодов вида источников, относящихся к источникам финансирования дефицитов бюджетов, исходя из содержания текста назначения платежа, кодам, указанным в порядке применения бюджетной классификации Российской Федерации, утвержденном в установленном порядке Министерством финансов Российской Федерации;</w:t>
      </w:r>
    </w:p>
    <w:p w:rsidR="00133EE4" w:rsidRPr="00130847" w:rsidRDefault="00133EE4" w:rsidP="00621B00">
      <w:pPr>
        <w:autoSpaceDE w:val="0"/>
        <w:autoSpaceDN w:val="0"/>
        <w:adjustRightInd w:val="0"/>
        <w:ind w:firstLine="540"/>
        <w:jc w:val="both"/>
        <w:rPr>
          <w:rFonts w:eastAsiaTheme="minorHAnsi"/>
          <w:sz w:val="28"/>
          <w:szCs w:val="28"/>
          <w:lang w:eastAsia="en-US"/>
        </w:rPr>
      </w:pPr>
      <w:r w:rsidRPr="00130847">
        <w:rPr>
          <w:rFonts w:eastAsiaTheme="minorHAnsi"/>
          <w:sz w:val="28"/>
          <w:szCs w:val="28"/>
          <w:lang w:eastAsia="en-US"/>
        </w:rPr>
        <w:t xml:space="preserve">3) </w:t>
      </w:r>
      <w:proofErr w:type="spellStart"/>
      <w:r w:rsidRPr="00130847">
        <w:rPr>
          <w:rFonts w:eastAsiaTheme="minorHAnsi"/>
          <w:sz w:val="28"/>
          <w:szCs w:val="28"/>
          <w:lang w:eastAsia="en-US"/>
        </w:rPr>
        <w:t>непревышение</w:t>
      </w:r>
      <w:proofErr w:type="spellEnd"/>
      <w:r w:rsidRPr="00130847">
        <w:rPr>
          <w:rFonts w:eastAsiaTheme="minorHAnsi"/>
          <w:sz w:val="28"/>
          <w:szCs w:val="28"/>
          <w:lang w:eastAsia="en-US"/>
        </w:rPr>
        <w:t xml:space="preserve"> сумм, указанных в Распоряжении, остаткам соответствующих бюджетных ассигнований, учтенных на лицевом счете </w:t>
      </w:r>
      <w:proofErr w:type="gramStart"/>
      <w:r w:rsidRPr="00130847">
        <w:rPr>
          <w:rFonts w:eastAsiaTheme="minorHAnsi"/>
          <w:sz w:val="28"/>
          <w:szCs w:val="28"/>
          <w:lang w:eastAsia="en-US"/>
        </w:rPr>
        <w:t>администратора источника внутреннего финансирования дефицита бюджета</w:t>
      </w:r>
      <w:proofErr w:type="gramEnd"/>
      <w:r w:rsidRPr="00130847">
        <w:rPr>
          <w:rFonts w:eastAsiaTheme="minorHAnsi"/>
          <w:sz w:val="28"/>
          <w:szCs w:val="28"/>
          <w:lang w:eastAsia="en-US"/>
        </w:rPr>
        <w:t>.</w:t>
      </w:r>
    </w:p>
    <w:bookmarkStart w:id="15" w:name="Par155"/>
    <w:bookmarkEnd w:id="15"/>
    <w:p w:rsidR="00133EE4" w:rsidRPr="00130847" w:rsidRDefault="00133EE4" w:rsidP="00621B00">
      <w:pPr>
        <w:autoSpaceDE w:val="0"/>
        <w:autoSpaceDN w:val="0"/>
        <w:adjustRightInd w:val="0"/>
        <w:ind w:firstLine="540"/>
        <w:jc w:val="both"/>
        <w:rPr>
          <w:rFonts w:eastAsiaTheme="minorHAnsi"/>
          <w:sz w:val="28"/>
          <w:szCs w:val="28"/>
          <w:lang w:eastAsia="en-US"/>
        </w:rPr>
      </w:pPr>
      <w:r w:rsidRPr="00130847">
        <w:rPr>
          <w:rFonts w:eastAsiaTheme="minorHAnsi"/>
          <w:sz w:val="28"/>
          <w:szCs w:val="28"/>
          <w:lang w:eastAsia="en-US"/>
        </w:rPr>
        <w:fldChar w:fldCharType="begin"/>
      </w:r>
      <w:r w:rsidRPr="00130847">
        <w:rPr>
          <w:rFonts w:eastAsiaTheme="minorHAnsi"/>
          <w:sz w:val="28"/>
          <w:szCs w:val="28"/>
          <w:lang w:eastAsia="en-US"/>
        </w:rPr>
        <w:instrText xml:space="preserve"> HYPERLINK "https://login.consultant.ru/link/?req=doc&amp;base=RLAW140&amp;n=169689&amp;dst=100176" </w:instrText>
      </w:r>
      <w:r w:rsidRPr="00130847">
        <w:rPr>
          <w:rFonts w:eastAsiaTheme="minorHAnsi"/>
          <w:sz w:val="28"/>
          <w:szCs w:val="28"/>
          <w:lang w:eastAsia="en-US"/>
        </w:rPr>
        <w:fldChar w:fldCharType="separate"/>
      </w:r>
      <w:r w:rsidRPr="00130847">
        <w:rPr>
          <w:rStyle w:val="a3"/>
          <w:rFonts w:eastAsiaTheme="minorHAnsi"/>
          <w:color w:val="auto"/>
          <w:sz w:val="28"/>
          <w:szCs w:val="28"/>
          <w:lang w:eastAsia="en-US"/>
        </w:rPr>
        <w:t>12</w:t>
      </w:r>
      <w:r w:rsidRPr="00130847">
        <w:rPr>
          <w:rFonts w:eastAsiaTheme="minorHAnsi"/>
          <w:sz w:val="28"/>
          <w:szCs w:val="28"/>
          <w:lang w:eastAsia="en-US"/>
        </w:rPr>
        <w:fldChar w:fldCharType="end"/>
      </w:r>
      <w:r w:rsidRPr="00130847">
        <w:rPr>
          <w:rFonts w:eastAsiaTheme="minorHAnsi"/>
          <w:sz w:val="28"/>
          <w:szCs w:val="28"/>
          <w:lang w:eastAsia="en-US"/>
        </w:rPr>
        <w:t xml:space="preserve">. В случае, если форма или информация, указанная в Распоряжении, не соответствуют требованиям, установленным </w:t>
      </w:r>
      <w:hyperlink r:id="rId39" w:anchor="Par47" w:history="1">
        <w:r w:rsidRPr="00130847">
          <w:rPr>
            <w:rStyle w:val="a3"/>
            <w:rFonts w:eastAsiaTheme="minorHAnsi"/>
            <w:color w:val="auto"/>
            <w:sz w:val="28"/>
            <w:szCs w:val="28"/>
            <w:lang w:eastAsia="en-US"/>
          </w:rPr>
          <w:t>пунктами 3</w:t>
        </w:r>
      </w:hyperlink>
      <w:r w:rsidRPr="00130847">
        <w:rPr>
          <w:rFonts w:eastAsiaTheme="minorHAnsi"/>
          <w:sz w:val="28"/>
          <w:szCs w:val="28"/>
          <w:lang w:eastAsia="en-US"/>
        </w:rPr>
        <w:t xml:space="preserve">, </w:t>
      </w:r>
      <w:hyperlink r:id="rId40" w:anchor="Par51" w:history="1">
        <w:r w:rsidRPr="00130847">
          <w:rPr>
            <w:rStyle w:val="a3"/>
            <w:rFonts w:eastAsiaTheme="minorHAnsi"/>
            <w:color w:val="auto"/>
            <w:sz w:val="28"/>
            <w:szCs w:val="28"/>
            <w:lang w:eastAsia="en-US"/>
          </w:rPr>
          <w:t>4</w:t>
        </w:r>
      </w:hyperlink>
      <w:r w:rsidRPr="00130847">
        <w:rPr>
          <w:rFonts w:eastAsiaTheme="minorHAnsi"/>
          <w:sz w:val="28"/>
          <w:szCs w:val="28"/>
          <w:lang w:eastAsia="en-US"/>
        </w:rPr>
        <w:t xml:space="preserve">, </w:t>
      </w:r>
      <w:hyperlink r:id="rId41" w:anchor="Par116" w:history="1">
        <w:r w:rsidRPr="00130847">
          <w:rPr>
            <w:rStyle w:val="a3"/>
            <w:rFonts w:eastAsiaTheme="minorHAnsi"/>
            <w:color w:val="auto"/>
            <w:sz w:val="28"/>
            <w:szCs w:val="28"/>
            <w:lang w:eastAsia="en-US"/>
          </w:rPr>
          <w:t>8</w:t>
        </w:r>
      </w:hyperlink>
      <w:r w:rsidRPr="00130847">
        <w:rPr>
          <w:rFonts w:eastAsiaTheme="minorHAnsi"/>
          <w:sz w:val="28"/>
          <w:szCs w:val="28"/>
          <w:lang w:eastAsia="en-US"/>
        </w:rPr>
        <w:t xml:space="preserve"> - </w:t>
      </w:r>
      <w:hyperlink r:id="rId42" w:anchor="Par147" w:history="1">
        <w:r w:rsidRPr="00130847">
          <w:rPr>
            <w:rStyle w:val="a3"/>
            <w:rFonts w:eastAsiaTheme="minorHAnsi"/>
            <w:color w:val="auto"/>
            <w:sz w:val="28"/>
            <w:szCs w:val="28"/>
            <w:lang w:eastAsia="en-US"/>
          </w:rPr>
          <w:t>11</w:t>
        </w:r>
      </w:hyperlink>
      <w:r w:rsidRPr="00130847">
        <w:rPr>
          <w:rFonts w:eastAsiaTheme="minorHAnsi"/>
          <w:sz w:val="28"/>
          <w:szCs w:val="28"/>
          <w:lang w:eastAsia="en-US"/>
        </w:rPr>
        <w:t xml:space="preserve"> настоящ</w:t>
      </w:r>
      <w:r>
        <w:rPr>
          <w:rFonts w:eastAsiaTheme="minorHAnsi"/>
          <w:sz w:val="28"/>
          <w:szCs w:val="28"/>
          <w:lang w:eastAsia="en-US"/>
        </w:rPr>
        <w:t xml:space="preserve">его Порядка, представленное Распоряжение возвращается получателю средств (администратору источников финансирования дефицита бюджета) не позднее срока, установленного </w:t>
      </w:r>
      <w:hyperlink r:id="rId43" w:anchor="Par47" w:history="1">
        <w:r w:rsidRPr="00130847">
          <w:rPr>
            <w:rStyle w:val="a3"/>
            <w:rFonts w:eastAsiaTheme="minorHAnsi"/>
            <w:color w:val="auto"/>
            <w:sz w:val="28"/>
            <w:szCs w:val="28"/>
            <w:lang w:eastAsia="en-US"/>
          </w:rPr>
          <w:t>пунктом 3</w:t>
        </w:r>
      </w:hyperlink>
      <w:r w:rsidRPr="00130847">
        <w:rPr>
          <w:rFonts w:eastAsiaTheme="minorHAnsi"/>
          <w:sz w:val="28"/>
          <w:szCs w:val="28"/>
          <w:lang w:eastAsia="en-US"/>
        </w:rPr>
        <w:t xml:space="preserve"> настоящего Порядка, с указанием причины возврата.</w:t>
      </w:r>
    </w:p>
    <w:p w:rsidR="00133EE4" w:rsidRPr="00130847" w:rsidRDefault="00133EE4" w:rsidP="00621B00">
      <w:pPr>
        <w:autoSpaceDE w:val="0"/>
        <w:autoSpaceDN w:val="0"/>
        <w:adjustRightInd w:val="0"/>
        <w:ind w:firstLine="540"/>
        <w:jc w:val="both"/>
        <w:rPr>
          <w:rFonts w:eastAsiaTheme="minorHAnsi"/>
          <w:sz w:val="28"/>
          <w:szCs w:val="28"/>
          <w:lang w:eastAsia="en-US"/>
        </w:rPr>
      </w:pPr>
      <w:r w:rsidRPr="00130847">
        <w:rPr>
          <w:rFonts w:eastAsiaTheme="minorHAnsi"/>
          <w:sz w:val="28"/>
          <w:szCs w:val="28"/>
          <w:lang w:eastAsia="en-US"/>
        </w:rPr>
        <w:lastRenderedPageBreak/>
        <w:t>В случае</w:t>
      </w:r>
      <w:proofErr w:type="gramStart"/>
      <w:r w:rsidRPr="00130847">
        <w:rPr>
          <w:rFonts w:eastAsiaTheme="minorHAnsi"/>
          <w:sz w:val="28"/>
          <w:szCs w:val="28"/>
          <w:lang w:eastAsia="en-US"/>
        </w:rPr>
        <w:t>,</w:t>
      </w:r>
      <w:proofErr w:type="gramEnd"/>
      <w:r w:rsidRPr="00130847">
        <w:rPr>
          <w:rFonts w:eastAsiaTheme="minorHAnsi"/>
          <w:sz w:val="28"/>
          <w:szCs w:val="28"/>
          <w:lang w:eastAsia="en-US"/>
        </w:rPr>
        <w:t xml:space="preserve"> если Распоряжение представлялось в электронной форме, получателю средств (администратору источников финансирования бюджета) не позднее срока, установленного </w:t>
      </w:r>
      <w:hyperlink r:id="rId44" w:anchor="Par47" w:history="1">
        <w:r w:rsidRPr="00130847">
          <w:rPr>
            <w:rStyle w:val="a3"/>
            <w:rFonts w:eastAsiaTheme="minorHAnsi"/>
            <w:color w:val="auto"/>
            <w:sz w:val="28"/>
            <w:szCs w:val="28"/>
            <w:lang w:eastAsia="en-US"/>
          </w:rPr>
          <w:t>пунктом 3</w:t>
        </w:r>
      </w:hyperlink>
      <w:r w:rsidRPr="00130847">
        <w:rPr>
          <w:rFonts w:eastAsiaTheme="minorHAnsi"/>
          <w:sz w:val="28"/>
          <w:szCs w:val="28"/>
          <w:lang w:eastAsia="en-US"/>
        </w:rPr>
        <w:t xml:space="preserve"> настоящего Порядка, направляется </w:t>
      </w:r>
      <w:hyperlink r:id="rId45" w:history="1">
        <w:r w:rsidRPr="00130847">
          <w:rPr>
            <w:rStyle w:val="a3"/>
            <w:rFonts w:eastAsiaTheme="minorHAnsi"/>
            <w:color w:val="auto"/>
            <w:sz w:val="28"/>
            <w:szCs w:val="28"/>
            <w:lang w:eastAsia="en-US"/>
          </w:rPr>
          <w:t>Протокол</w:t>
        </w:r>
      </w:hyperlink>
      <w:r w:rsidRPr="00130847">
        <w:rPr>
          <w:rFonts w:eastAsiaTheme="minorHAnsi"/>
          <w:sz w:val="28"/>
          <w:szCs w:val="28"/>
          <w:lang w:eastAsia="en-US"/>
        </w:rPr>
        <w:t xml:space="preserve"> в электронной форме согласно приложению N 1 к настоящему Порядку, в котором указывается причина возврата.</w:t>
      </w:r>
    </w:p>
    <w:p w:rsidR="00133EE4" w:rsidRPr="00130847" w:rsidRDefault="006F0FB9" w:rsidP="00621B00">
      <w:pPr>
        <w:autoSpaceDE w:val="0"/>
        <w:autoSpaceDN w:val="0"/>
        <w:adjustRightInd w:val="0"/>
        <w:ind w:firstLine="540"/>
        <w:jc w:val="both"/>
        <w:rPr>
          <w:rFonts w:eastAsiaTheme="minorHAnsi"/>
          <w:sz w:val="28"/>
          <w:szCs w:val="28"/>
          <w:lang w:eastAsia="en-US"/>
        </w:rPr>
      </w:pPr>
      <w:hyperlink r:id="rId46" w:history="1">
        <w:r w:rsidR="00133EE4" w:rsidRPr="00130847">
          <w:rPr>
            <w:rStyle w:val="a3"/>
            <w:rFonts w:eastAsiaTheme="minorHAnsi"/>
            <w:color w:val="auto"/>
            <w:sz w:val="28"/>
            <w:szCs w:val="28"/>
            <w:lang w:eastAsia="en-US"/>
          </w:rPr>
          <w:t>13</w:t>
        </w:r>
      </w:hyperlink>
      <w:r w:rsidR="00133EE4" w:rsidRPr="00130847">
        <w:rPr>
          <w:rFonts w:eastAsiaTheme="minorHAnsi"/>
          <w:sz w:val="28"/>
          <w:szCs w:val="28"/>
          <w:lang w:eastAsia="en-US"/>
        </w:rPr>
        <w:t>. Распоряжение может быть отозвано получателем средств (администратором источников финансирования дефицита бюджета) до момента отправки Администрацией СП Распоряжения в Управление Федерального казначейства по Республике Башкортостан (далее - УФК по Республике Башкортостан).</w:t>
      </w:r>
    </w:p>
    <w:p w:rsidR="00133EE4" w:rsidRPr="00130847" w:rsidRDefault="006F0FB9" w:rsidP="00621B00">
      <w:pPr>
        <w:autoSpaceDE w:val="0"/>
        <w:autoSpaceDN w:val="0"/>
        <w:adjustRightInd w:val="0"/>
        <w:ind w:firstLine="540"/>
        <w:jc w:val="both"/>
        <w:rPr>
          <w:rFonts w:eastAsiaTheme="minorHAnsi"/>
          <w:sz w:val="28"/>
          <w:szCs w:val="28"/>
          <w:lang w:eastAsia="en-US"/>
        </w:rPr>
      </w:pPr>
      <w:hyperlink r:id="rId47" w:history="1">
        <w:proofErr w:type="gramStart"/>
        <w:r w:rsidR="00133EE4" w:rsidRPr="00130847">
          <w:rPr>
            <w:rStyle w:val="a3"/>
            <w:rFonts w:eastAsiaTheme="minorHAnsi"/>
            <w:color w:val="auto"/>
            <w:sz w:val="28"/>
            <w:szCs w:val="28"/>
            <w:lang w:eastAsia="en-US"/>
          </w:rPr>
          <w:t>14</w:t>
        </w:r>
      </w:hyperlink>
      <w:r w:rsidR="00133EE4" w:rsidRPr="00130847">
        <w:rPr>
          <w:rFonts w:eastAsiaTheme="minorHAnsi"/>
          <w:sz w:val="28"/>
          <w:szCs w:val="28"/>
          <w:lang w:eastAsia="en-US"/>
        </w:rPr>
        <w:t>. При положительном результате проверки в соответствии с требованиями, установленными настоящим Порядком, в Распоряжении, представленном на бумажном носителе, уполномоченным сотрудником Администрации СП проставляется отметка, подтверждающая санкционирование оплаты денежных обязательств получателя средств (администратора источников финансирования дефицита бюджета) с указанием даты, подписи, расшифровки подписи, содержащей фамилию, инициалы указанного сотрудника, и Распоряжение принимается к исполнению.</w:t>
      </w:r>
      <w:proofErr w:type="gramEnd"/>
    </w:p>
    <w:p w:rsidR="00133EE4" w:rsidRPr="00130847" w:rsidRDefault="00133EE4" w:rsidP="00621B00">
      <w:pPr>
        <w:autoSpaceDE w:val="0"/>
        <w:autoSpaceDN w:val="0"/>
        <w:adjustRightInd w:val="0"/>
        <w:ind w:firstLine="540"/>
        <w:jc w:val="both"/>
        <w:rPr>
          <w:rFonts w:eastAsiaTheme="minorHAnsi"/>
          <w:sz w:val="28"/>
          <w:szCs w:val="28"/>
          <w:lang w:eastAsia="en-US"/>
        </w:rPr>
      </w:pPr>
      <w:r w:rsidRPr="00130847">
        <w:rPr>
          <w:rFonts w:eastAsiaTheme="minorHAnsi"/>
          <w:sz w:val="28"/>
          <w:szCs w:val="28"/>
          <w:lang w:eastAsia="en-US"/>
        </w:rPr>
        <w:t xml:space="preserve">На основании Распоряжений, представленных получателями средств (администраторами источников финансирования дефицита бюджета) и принятых к исполнению, Администрация СП, осуществляющие санкционирование, формируют </w:t>
      </w:r>
      <w:hyperlink r:id="rId48" w:history="1">
        <w:r w:rsidRPr="00130847">
          <w:rPr>
            <w:rStyle w:val="a3"/>
            <w:rFonts w:eastAsiaTheme="minorHAnsi"/>
            <w:color w:val="auto"/>
            <w:sz w:val="28"/>
            <w:szCs w:val="28"/>
            <w:lang w:eastAsia="en-US"/>
          </w:rPr>
          <w:t>Распоряжение</w:t>
        </w:r>
      </w:hyperlink>
      <w:r w:rsidRPr="00130847">
        <w:rPr>
          <w:rFonts w:eastAsiaTheme="minorHAnsi"/>
          <w:sz w:val="28"/>
          <w:szCs w:val="28"/>
          <w:lang w:eastAsia="en-US"/>
        </w:rPr>
        <w:t xml:space="preserve"> на перечисление по форме согласно приложению N 2 к настоящему Порядку.</w:t>
      </w:r>
    </w:p>
    <w:bookmarkStart w:id="16" w:name="Par166"/>
    <w:bookmarkEnd w:id="16"/>
    <w:p w:rsidR="00133EE4" w:rsidRDefault="00133EE4" w:rsidP="00621B00">
      <w:pPr>
        <w:autoSpaceDE w:val="0"/>
        <w:autoSpaceDN w:val="0"/>
        <w:adjustRightInd w:val="0"/>
        <w:ind w:firstLine="540"/>
        <w:jc w:val="both"/>
        <w:rPr>
          <w:rFonts w:eastAsiaTheme="minorHAnsi"/>
          <w:sz w:val="28"/>
          <w:szCs w:val="28"/>
          <w:lang w:eastAsia="en-US"/>
        </w:rPr>
      </w:pPr>
      <w:r w:rsidRPr="00130847">
        <w:rPr>
          <w:rFonts w:eastAsiaTheme="minorHAnsi"/>
          <w:sz w:val="28"/>
          <w:szCs w:val="28"/>
          <w:lang w:eastAsia="en-US"/>
        </w:rPr>
        <w:fldChar w:fldCharType="begin"/>
      </w:r>
      <w:r w:rsidRPr="00130847">
        <w:rPr>
          <w:rFonts w:eastAsiaTheme="minorHAnsi"/>
          <w:sz w:val="28"/>
          <w:szCs w:val="28"/>
          <w:lang w:eastAsia="en-US"/>
        </w:rPr>
        <w:instrText xml:space="preserve"> HYPERLINK "https://login.consultant.ru/link/?req=doc&amp;base=RLAW140&amp;n=169689&amp;dst=100176" </w:instrText>
      </w:r>
      <w:r w:rsidRPr="00130847">
        <w:rPr>
          <w:rFonts w:eastAsiaTheme="minorHAnsi"/>
          <w:sz w:val="28"/>
          <w:szCs w:val="28"/>
          <w:lang w:eastAsia="en-US"/>
        </w:rPr>
        <w:fldChar w:fldCharType="separate"/>
      </w:r>
      <w:proofErr w:type="gramStart"/>
      <w:r w:rsidRPr="00130847">
        <w:rPr>
          <w:rStyle w:val="a3"/>
          <w:rFonts w:eastAsiaTheme="minorHAnsi"/>
          <w:color w:val="auto"/>
          <w:sz w:val="28"/>
          <w:szCs w:val="28"/>
          <w:lang w:eastAsia="en-US"/>
        </w:rPr>
        <w:t>15</w:t>
      </w:r>
      <w:r w:rsidRPr="00130847">
        <w:rPr>
          <w:rFonts w:eastAsiaTheme="minorHAnsi"/>
          <w:sz w:val="28"/>
          <w:szCs w:val="28"/>
          <w:lang w:eastAsia="en-US"/>
        </w:rPr>
        <w:fldChar w:fldCharType="end"/>
      </w:r>
      <w:r w:rsidRPr="00130847">
        <w:rPr>
          <w:rFonts w:eastAsiaTheme="minorHAnsi"/>
          <w:sz w:val="28"/>
          <w:szCs w:val="28"/>
          <w:lang w:eastAsia="en-US"/>
        </w:rPr>
        <w:t>. После осущ</w:t>
      </w:r>
      <w:r>
        <w:rPr>
          <w:rFonts w:eastAsiaTheme="minorHAnsi"/>
          <w:sz w:val="28"/>
          <w:szCs w:val="28"/>
          <w:lang w:eastAsia="en-US"/>
        </w:rPr>
        <w:t xml:space="preserve">ествления перечислений с казначейского счета по коду вида 03231 </w:t>
      </w:r>
      <w:r>
        <w:rPr>
          <w:rFonts w:eastAsiaTheme="minorHAnsi"/>
          <w:color w:val="000000" w:themeColor="text1"/>
          <w:sz w:val="28"/>
          <w:szCs w:val="28"/>
          <w:lang w:eastAsia="en-US"/>
        </w:rPr>
        <w:t>"</w:t>
      </w:r>
      <w:r>
        <w:rPr>
          <w:color w:val="000000" w:themeColor="text1"/>
          <w:sz w:val="28"/>
          <w:szCs w:val="28"/>
        </w:rPr>
        <w:t>Средства местных бюджетов в системе казначейских платежей</w:t>
      </w:r>
      <w:r>
        <w:rPr>
          <w:rFonts w:eastAsiaTheme="minorHAnsi"/>
          <w:color w:val="000000" w:themeColor="text1"/>
          <w:sz w:val="28"/>
          <w:szCs w:val="28"/>
          <w:lang w:eastAsia="en-US"/>
        </w:rPr>
        <w:t xml:space="preserve">" </w:t>
      </w:r>
      <w:r>
        <w:rPr>
          <w:rFonts w:eastAsiaTheme="minorHAnsi"/>
          <w:sz w:val="28"/>
          <w:szCs w:val="28"/>
          <w:lang w:eastAsia="en-US"/>
        </w:rPr>
        <w:t>(далее - казначейский счет) получатель средств (администратор источников финансирования дефицита бюджета) вправе в пределах текущего финансового года уточнить операции по казначейским платежам и (или) коды классификации расходов бюджетов и классификации источников финансирования дефицитов бюджетов (далее совместно - коды бюджетной классификации), по которым данные операции</w:t>
      </w:r>
      <w:proofErr w:type="gramEnd"/>
      <w:r>
        <w:rPr>
          <w:rFonts w:eastAsiaTheme="minorHAnsi"/>
          <w:sz w:val="28"/>
          <w:szCs w:val="28"/>
          <w:lang w:eastAsia="en-US"/>
        </w:rPr>
        <w:t xml:space="preserve"> были отражены на его лицевом счете, в следующих случаях:</w:t>
      </w:r>
    </w:p>
    <w:p w:rsidR="00133EE4" w:rsidRDefault="00133EE4" w:rsidP="00621B00">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при изменении на основании нормативных правовых актов Министерства финансов Российской Федерации или Министерства в соответствии с установленными бюджетным законодательством полномочиями принципов назначения, структуры кодов бюджетной классификации;</w:t>
      </w:r>
    </w:p>
    <w:p w:rsidR="00133EE4" w:rsidRDefault="00133EE4" w:rsidP="00621B00">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при ошибочном указании получателем средств (администратором источников финансирования дефицита бюджета) в Распоряжении, на основании которого был отражен казначейский платеж на его лицевом счете, кода бюджетной классификации;</w:t>
      </w:r>
    </w:p>
    <w:p w:rsidR="00133EE4" w:rsidRDefault="00133EE4" w:rsidP="00621B00">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при ошибочном указании кода бюджетной классификации при возврате средств, зачисленных и отраженных на лицевом счете получателя средств (администратора источников финансирования дефицита бюджета).</w:t>
      </w:r>
    </w:p>
    <w:p w:rsidR="00133EE4" w:rsidRDefault="00133EE4" w:rsidP="00621B00">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Для уточнения операций по казначейскому счету и (или) кодов бюджетной классификации получатель средств (администратор источников финансирования дефицита бюджета) представляет в Администрацию СП</w:t>
      </w:r>
      <w:r w:rsidR="00130847">
        <w:rPr>
          <w:rFonts w:eastAsiaTheme="minorHAnsi"/>
          <w:sz w:val="28"/>
          <w:szCs w:val="28"/>
          <w:lang w:eastAsia="en-US"/>
        </w:rPr>
        <w:t xml:space="preserve"> </w:t>
      </w:r>
      <w:hyperlink r:id="rId49" w:history="1">
        <w:r w:rsidRPr="00130847">
          <w:rPr>
            <w:rStyle w:val="a3"/>
            <w:rFonts w:eastAsiaTheme="minorHAnsi"/>
            <w:color w:val="auto"/>
            <w:sz w:val="28"/>
            <w:szCs w:val="28"/>
            <w:lang w:eastAsia="en-US"/>
          </w:rPr>
          <w:t>Уведомление</w:t>
        </w:r>
      </w:hyperlink>
      <w:r>
        <w:rPr>
          <w:rFonts w:eastAsiaTheme="minorHAnsi"/>
          <w:sz w:val="28"/>
          <w:szCs w:val="28"/>
          <w:lang w:eastAsia="en-US"/>
        </w:rPr>
        <w:t xml:space="preserve"> об уточнении вида и принадлежности платежа по форме согласно приложению N 3 к настоящему Порядку (далее - Уведомление).</w:t>
      </w:r>
    </w:p>
    <w:p w:rsidR="00133EE4" w:rsidRDefault="00133EE4" w:rsidP="00621B00">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Администрация СП проверяет Уведомление по следующим направлениям:</w:t>
      </w:r>
    </w:p>
    <w:p w:rsidR="00133EE4" w:rsidRDefault="00133EE4" w:rsidP="00621B00">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lastRenderedPageBreak/>
        <w:t>а) соответствие указанных в Уведомлении кодов бюджетной классификации, на которые казначейские платежи должны быть уточнены, кодам бюджетной классификации, действующим в текущем финансовом году на момент представления Уведомления;</w:t>
      </w:r>
    </w:p>
    <w:p w:rsidR="00133EE4" w:rsidRDefault="00133EE4" w:rsidP="00621B00">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б) наличие на лицевом счете получателя средств (администратора источников финансирования дефицита бюджета) неиспользованного остатка бюджетных данных по коду бюджетной классификации, на который казначейские платежи должны быть отнесены;</w:t>
      </w:r>
    </w:p>
    <w:p w:rsidR="00133EE4" w:rsidRDefault="00133EE4" w:rsidP="00621B00">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в) соответствие требованиям, установленным настоящим Порядком.</w:t>
      </w:r>
    </w:p>
    <w:p w:rsidR="00133EE4" w:rsidRDefault="00133EE4" w:rsidP="00621B00">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По результатам проверки Администрация СП принимает к исполнению Уведомление или отказывает в принятии к исполнению в соответствии с требованиями, установленными настоящим Порядком, путем формирования </w:t>
      </w:r>
      <w:hyperlink r:id="rId50" w:history="1">
        <w:r w:rsidRPr="00130847">
          <w:rPr>
            <w:rStyle w:val="a3"/>
            <w:rFonts w:eastAsiaTheme="minorHAnsi"/>
            <w:color w:val="auto"/>
            <w:sz w:val="28"/>
            <w:szCs w:val="28"/>
            <w:lang w:eastAsia="en-US"/>
          </w:rPr>
          <w:t>Протокола</w:t>
        </w:r>
      </w:hyperlink>
      <w:r>
        <w:rPr>
          <w:rFonts w:eastAsiaTheme="minorHAnsi"/>
          <w:sz w:val="28"/>
          <w:szCs w:val="28"/>
          <w:lang w:eastAsia="en-US"/>
        </w:rPr>
        <w:t xml:space="preserve"> по форме согласно приложению N 1 к настоящему Порядку.</w:t>
      </w:r>
    </w:p>
    <w:p w:rsidR="00133EE4" w:rsidRDefault="00133EE4" w:rsidP="00621B00">
      <w:pPr>
        <w:autoSpaceDE w:val="0"/>
        <w:autoSpaceDN w:val="0"/>
        <w:adjustRightInd w:val="0"/>
        <w:ind w:firstLine="540"/>
        <w:jc w:val="both"/>
        <w:rPr>
          <w:rFonts w:eastAsiaTheme="minorHAnsi"/>
          <w:sz w:val="28"/>
          <w:szCs w:val="28"/>
          <w:lang w:eastAsia="en-US"/>
        </w:rPr>
      </w:pPr>
      <w:proofErr w:type="gramStart"/>
      <w:r>
        <w:rPr>
          <w:rFonts w:eastAsiaTheme="minorHAnsi"/>
          <w:sz w:val="28"/>
          <w:szCs w:val="28"/>
          <w:lang w:eastAsia="en-US"/>
        </w:rPr>
        <w:t xml:space="preserve">На основании оформленного получателем средств (администратором источников финансирования дефицита бюджета) Уведомления Администрацией СП осуществляется в установленном порядке уточнение кода бюджетной классификации на казначейском счете, открытом в УФК по Республике Башкортостан, в соответствии с документом, определяющим порядок и условия обмена информацией между Администрацией </w:t>
      </w:r>
      <w:proofErr w:type="spellStart"/>
      <w:r>
        <w:rPr>
          <w:rFonts w:eastAsiaTheme="minorHAnsi"/>
          <w:sz w:val="28"/>
          <w:szCs w:val="28"/>
          <w:lang w:eastAsia="en-US"/>
        </w:rPr>
        <w:t>СПи</w:t>
      </w:r>
      <w:proofErr w:type="spellEnd"/>
      <w:r>
        <w:rPr>
          <w:rFonts w:eastAsiaTheme="minorHAnsi"/>
          <w:sz w:val="28"/>
          <w:szCs w:val="28"/>
          <w:lang w:eastAsia="en-US"/>
        </w:rPr>
        <w:t xml:space="preserve"> УФК по Республике Башкортостан при казначейском обслуживании исполнения бюджета сельского поселения </w:t>
      </w:r>
      <w:proofErr w:type="spellStart"/>
      <w:r w:rsidR="00EE0850">
        <w:rPr>
          <w:rFonts w:eastAsiaTheme="minorHAnsi"/>
          <w:bCs/>
          <w:sz w:val="28"/>
          <w:szCs w:val="28"/>
          <w:lang w:eastAsia="en-US"/>
        </w:rPr>
        <w:t>Лаклинский</w:t>
      </w:r>
      <w:proofErr w:type="spellEnd"/>
      <w:r>
        <w:rPr>
          <w:rFonts w:eastAsiaTheme="minorHAnsi"/>
          <w:sz w:val="28"/>
          <w:szCs w:val="28"/>
          <w:lang w:eastAsia="en-US"/>
        </w:rPr>
        <w:t xml:space="preserve"> сельсовет   </w:t>
      </w:r>
      <w:r>
        <w:rPr>
          <w:sz w:val="28"/>
          <w:szCs w:val="28"/>
        </w:rPr>
        <w:t>муниципального района  Салаватский район</w:t>
      </w:r>
      <w:proofErr w:type="gramEnd"/>
      <w:r>
        <w:rPr>
          <w:sz w:val="28"/>
          <w:szCs w:val="28"/>
        </w:rPr>
        <w:t xml:space="preserve"> </w:t>
      </w:r>
      <w:r>
        <w:rPr>
          <w:rFonts w:eastAsiaTheme="minorHAnsi"/>
          <w:sz w:val="28"/>
          <w:szCs w:val="28"/>
          <w:lang w:eastAsia="en-US"/>
        </w:rPr>
        <w:t>Республики Башкортостан.</w:t>
      </w:r>
    </w:p>
    <w:p w:rsidR="00133EE4" w:rsidRDefault="00133EE4" w:rsidP="00621B00">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Уточнение кода бюджетной классификации на лицевом счете получателя средств (администратора источников финансирования дефицита бюджета) осуществляется после уточнения кода бюджетной классификации в установленном порядке на казначейском счете бюджета, открытом Администрации СП в УФК по Республике Башкортостан.</w:t>
      </w:r>
    </w:p>
    <w:p w:rsidR="00133EE4" w:rsidRDefault="00133EE4" w:rsidP="00621B00">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Уточнение кода бюджетной классификации на лицевом счете получателя средств (администратора источников финансирования дефицита бюджета), не требующее уточнения кода бюджетной классификации на казначейском счете бюджета, открытом Администрации СП в УФК по Республике Башкортостан, осуществляется без отправки Уведомления в УФК по Республике Башкортостан.</w:t>
      </w:r>
    </w:p>
    <w:p w:rsidR="00133EE4" w:rsidRDefault="00133EE4" w:rsidP="00621B00">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Копия Уведомления, на основании которого Администрацией СП учитываются операции по уточнению кода бюджетной классификации на лицевом счете получателя средств (администратора источников финансирования дефицита бюджета), прилагается к Выписке из соответствующего лицевого счета и является основанием для отражения операции по уточнению кода бюджетной классификации в бюджетном учете.</w:t>
      </w:r>
    </w:p>
    <w:p w:rsidR="00133EE4" w:rsidRDefault="00133EE4" w:rsidP="00621B00">
      <w:pPr>
        <w:autoSpaceDE w:val="0"/>
        <w:autoSpaceDN w:val="0"/>
        <w:adjustRightInd w:val="0"/>
        <w:ind w:firstLine="540"/>
        <w:jc w:val="both"/>
        <w:rPr>
          <w:rFonts w:eastAsiaTheme="minorHAnsi"/>
          <w:sz w:val="28"/>
          <w:szCs w:val="28"/>
          <w:lang w:eastAsia="en-US"/>
        </w:rPr>
      </w:pPr>
      <w:proofErr w:type="gramStart"/>
      <w:r>
        <w:rPr>
          <w:rFonts w:eastAsiaTheme="minorHAnsi"/>
          <w:sz w:val="28"/>
          <w:szCs w:val="28"/>
          <w:lang w:eastAsia="en-US"/>
        </w:rPr>
        <w:t xml:space="preserve">При реорганизации получателя средств (администратора источников финансирования дефицита бюджета) передача выплат и поступлений, учтенных на лицевом счете, открытом реорганизуемому получателю средств (администратору источников финансирования дефицита бюджета), и подлежащих отражению на соответствующем лицевом счете, открытом принимающему получателю средств (администратору источников финансирования дефицита бюджета), осуществляется на основании письменного обращения главного распорядителя средств бюджета сельского поселения </w:t>
      </w:r>
      <w:proofErr w:type="spellStart"/>
      <w:r w:rsidR="00130847">
        <w:rPr>
          <w:rFonts w:eastAsiaTheme="minorHAnsi"/>
          <w:bCs/>
          <w:sz w:val="28"/>
          <w:szCs w:val="28"/>
          <w:lang w:eastAsia="en-US"/>
        </w:rPr>
        <w:t>Лаклинский</w:t>
      </w:r>
      <w:proofErr w:type="spellEnd"/>
      <w:r>
        <w:rPr>
          <w:rFonts w:eastAsiaTheme="minorHAnsi"/>
          <w:sz w:val="28"/>
          <w:szCs w:val="28"/>
          <w:lang w:eastAsia="en-US"/>
        </w:rPr>
        <w:t xml:space="preserve"> сельсовет  </w:t>
      </w:r>
      <w:r>
        <w:rPr>
          <w:sz w:val="28"/>
          <w:szCs w:val="28"/>
        </w:rPr>
        <w:t>муниципального района  Салаватский район</w:t>
      </w:r>
      <w:r>
        <w:rPr>
          <w:rFonts w:eastAsiaTheme="minorHAnsi"/>
          <w:sz w:val="28"/>
          <w:szCs w:val="28"/>
          <w:lang w:eastAsia="en-US"/>
        </w:rPr>
        <w:t xml:space="preserve"> Республики</w:t>
      </w:r>
      <w:proofErr w:type="gramEnd"/>
      <w:r>
        <w:rPr>
          <w:rFonts w:eastAsiaTheme="minorHAnsi"/>
          <w:sz w:val="28"/>
          <w:szCs w:val="28"/>
          <w:lang w:eastAsia="en-US"/>
        </w:rPr>
        <w:t xml:space="preserve"> Башкортостан на имя  главы Администрации сельского </w:t>
      </w:r>
      <w:r>
        <w:rPr>
          <w:rFonts w:eastAsiaTheme="minorHAnsi"/>
          <w:sz w:val="28"/>
          <w:szCs w:val="28"/>
          <w:lang w:eastAsia="en-US"/>
        </w:rPr>
        <w:lastRenderedPageBreak/>
        <w:t xml:space="preserve">поселения </w:t>
      </w:r>
      <w:proofErr w:type="spellStart"/>
      <w:r w:rsidR="00130847">
        <w:rPr>
          <w:rFonts w:eastAsiaTheme="minorHAnsi"/>
          <w:bCs/>
          <w:sz w:val="28"/>
          <w:szCs w:val="28"/>
          <w:lang w:eastAsia="en-US"/>
        </w:rPr>
        <w:t>Лаклинский</w:t>
      </w:r>
      <w:proofErr w:type="spellEnd"/>
      <w:r>
        <w:rPr>
          <w:rFonts w:eastAsiaTheme="minorHAnsi"/>
          <w:sz w:val="28"/>
          <w:szCs w:val="28"/>
          <w:lang w:eastAsia="en-US"/>
        </w:rPr>
        <w:t xml:space="preserve"> сельсовет муниципального района  </w:t>
      </w:r>
      <w:proofErr w:type="spellStart"/>
      <w:r>
        <w:rPr>
          <w:rFonts w:eastAsiaTheme="minorHAnsi"/>
          <w:sz w:val="28"/>
          <w:szCs w:val="28"/>
          <w:lang w:eastAsia="en-US"/>
        </w:rPr>
        <w:t>Салаватскийрайон</w:t>
      </w:r>
      <w:proofErr w:type="spellEnd"/>
      <w:r>
        <w:rPr>
          <w:rFonts w:eastAsiaTheme="minorHAnsi"/>
          <w:sz w:val="28"/>
          <w:szCs w:val="28"/>
          <w:lang w:eastAsia="en-US"/>
        </w:rPr>
        <w:t xml:space="preserve"> Республики Башкортостан.</w:t>
      </w:r>
    </w:p>
    <w:p w:rsidR="00133EE4" w:rsidRPr="00EE0850" w:rsidRDefault="006F0FB9" w:rsidP="00621B00">
      <w:pPr>
        <w:autoSpaceDE w:val="0"/>
        <w:autoSpaceDN w:val="0"/>
        <w:adjustRightInd w:val="0"/>
        <w:ind w:firstLine="540"/>
        <w:jc w:val="both"/>
        <w:rPr>
          <w:rFonts w:eastAsiaTheme="minorHAnsi"/>
          <w:sz w:val="28"/>
          <w:szCs w:val="28"/>
          <w:lang w:eastAsia="en-US"/>
        </w:rPr>
      </w:pPr>
      <w:hyperlink r:id="rId51" w:history="1">
        <w:r w:rsidR="00133EE4" w:rsidRPr="00EE0850">
          <w:rPr>
            <w:rStyle w:val="a3"/>
            <w:rFonts w:eastAsiaTheme="minorHAnsi"/>
            <w:color w:val="auto"/>
            <w:sz w:val="28"/>
            <w:szCs w:val="28"/>
            <w:lang w:eastAsia="en-US"/>
          </w:rPr>
          <w:t>16</w:t>
        </w:r>
      </w:hyperlink>
      <w:r w:rsidR="00133EE4" w:rsidRPr="00EE0850">
        <w:rPr>
          <w:rFonts w:eastAsiaTheme="minorHAnsi"/>
          <w:sz w:val="28"/>
          <w:szCs w:val="28"/>
          <w:lang w:eastAsia="en-US"/>
        </w:rPr>
        <w:t>. Суммы возврата дебиторской задолженности, образовавшейся у получателя средств (администратора источников финансирования дефицита бюджета) в текущем финансовом году, учитываются на соответствующем лицевом счете как восстановление казначейского платежа с отражением по тем же кодам бюджетной классификации, по которым был произведен казначейский платеж.</w:t>
      </w:r>
    </w:p>
    <w:p w:rsidR="00133EE4" w:rsidRPr="00EE0850" w:rsidRDefault="00133EE4" w:rsidP="00621B00">
      <w:pPr>
        <w:autoSpaceDE w:val="0"/>
        <w:autoSpaceDN w:val="0"/>
        <w:adjustRightInd w:val="0"/>
        <w:ind w:firstLine="540"/>
        <w:jc w:val="both"/>
        <w:rPr>
          <w:rFonts w:eastAsiaTheme="minorHAnsi"/>
          <w:sz w:val="28"/>
          <w:szCs w:val="28"/>
          <w:lang w:eastAsia="en-US"/>
        </w:rPr>
      </w:pPr>
      <w:r w:rsidRPr="00EE0850">
        <w:rPr>
          <w:rFonts w:eastAsiaTheme="minorHAnsi"/>
          <w:sz w:val="28"/>
          <w:szCs w:val="28"/>
          <w:lang w:eastAsia="en-US"/>
        </w:rPr>
        <w:t xml:space="preserve">В случае если код бюджетной классификации, по которому был произведен казначейский платеж, не соответствует кодам бюджетной классификации, действующим в текущем финансовом году, то после зачисления средств на единый счет бюджета уточнение кода бюджетной классификации производится в порядке, установленном </w:t>
      </w:r>
      <w:hyperlink r:id="rId52" w:anchor="Par166" w:history="1">
        <w:r w:rsidRPr="00EE0850">
          <w:rPr>
            <w:rStyle w:val="a3"/>
            <w:rFonts w:eastAsiaTheme="minorHAnsi"/>
            <w:color w:val="auto"/>
            <w:sz w:val="28"/>
            <w:szCs w:val="28"/>
            <w:lang w:eastAsia="en-US"/>
          </w:rPr>
          <w:t>пунктом 15</w:t>
        </w:r>
      </w:hyperlink>
      <w:r w:rsidRPr="00EE0850">
        <w:rPr>
          <w:rFonts w:eastAsiaTheme="minorHAnsi"/>
          <w:sz w:val="28"/>
          <w:szCs w:val="28"/>
          <w:lang w:eastAsia="en-US"/>
        </w:rPr>
        <w:t xml:space="preserve"> настоящего Порядка.</w:t>
      </w:r>
    </w:p>
    <w:p w:rsidR="00133EE4" w:rsidRPr="00EE0850" w:rsidRDefault="00133EE4" w:rsidP="00621B00">
      <w:pPr>
        <w:autoSpaceDE w:val="0"/>
        <w:autoSpaceDN w:val="0"/>
        <w:adjustRightInd w:val="0"/>
        <w:ind w:firstLine="540"/>
        <w:jc w:val="both"/>
        <w:rPr>
          <w:rFonts w:eastAsiaTheme="minorHAnsi"/>
          <w:sz w:val="28"/>
          <w:szCs w:val="28"/>
          <w:lang w:eastAsia="en-US"/>
        </w:rPr>
      </w:pPr>
      <w:r w:rsidRPr="00EE0850">
        <w:rPr>
          <w:rFonts w:eastAsiaTheme="minorHAnsi"/>
          <w:sz w:val="28"/>
          <w:szCs w:val="28"/>
          <w:lang w:eastAsia="en-US"/>
        </w:rPr>
        <w:t xml:space="preserve">Получатель средств (администратор источников финансирования дефицита бюджета) информирует дебитора, не являющегося участником системы казначейских платежей, о порядке заполнения расчетного документа при возврате дебиторской задолженности в соответствии с </w:t>
      </w:r>
      <w:hyperlink r:id="rId53" w:history="1">
        <w:r w:rsidRPr="00EE0850">
          <w:rPr>
            <w:rStyle w:val="a3"/>
            <w:rFonts w:eastAsiaTheme="minorHAnsi"/>
            <w:color w:val="auto"/>
            <w:sz w:val="28"/>
            <w:szCs w:val="28"/>
            <w:lang w:eastAsia="en-US"/>
          </w:rPr>
          <w:t>Положением</w:t>
        </w:r>
      </w:hyperlink>
      <w:r w:rsidRPr="00EE0850">
        <w:rPr>
          <w:rFonts w:eastAsiaTheme="minorHAnsi"/>
          <w:sz w:val="28"/>
          <w:szCs w:val="28"/>
          <w:lang w:eastAsia="en-US"/>
        </w:rPr>
        <w:t xml:space="preserve"> N 762-П и </w:t>
      </w:r>
      <w:hyperlink r:id="rId54" w:history="1">
        <w:r w:rsidRPr="00EE0850">
          <w:rPr>
            <w:rStyle w:val="a3"/>
            <w:rFonts w:eastAsiaTheme="minorHAnsi"/>
            <w:color w:val="auto"/>
            <w:sz w:val="28"/>
            <w:szCs w:val="28"/>
            <w:lang w:eastAsia="en-US"/>
          </w:rPr>
          <w:t>Положением</w:t>
        </w:r>
      </w:hyperlink>
      <w:r w:rsidRPr="00EE0850">
        <w:rPr>
          <w:rFonts w:eastAsiaTheme="minorHAnsi"/>
          <w:sz w:val="28"/>
          <w:szCs w:val="28"/>
          <w:lang w:eastAsia="en-US"/>
        </w:rPr>
        <w:t xml:space="preserve"> N 813-П.</w:t>
      </w:r>
    </w:p>
    <w:p w:rsidR="00133EE4" w:rsidRDefault="00133EE4" w:rsidP="00621B00">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При этом в поле "Назначение платежа" расчетного документа должна содержаться ссылка на номер и дату расчетного документа (Распоряжения) Администрации СП, которым ранее был осуществлен казначейский платеж. В назначении платежа также указываются причины возврата средств и коды бюджетной классификации, по которым были получены указанные средства.</w:t>
      </w:r>
    </w:p>
    <w:p w:rsidR="00133EE4" w:rsidRDefault="00133EE4" w:rsidP="00621B00">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Суммы возврата дебиторской задолженности прошлых лет подлежат перечислению дебитором получателя средств (администратора источников финансирования дефицита бюджета) на казначейский счет для осуществления и отражения операций по учету и распределению поступлений для перечисления в доход соответствующего бюджета.</w:t>
      </w:r>
    </w:p>
    <w:p w:rsidR="00133EE4" w:rsidRDefault="00133EE4" w:rsidP="00621B00">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В случае если суммы возврата дебиторской задолженности прошлых лет поступили на единый счет </w:t>
      </w:r>
      <w:proofErr w:type="gramStart"/>
      <w:r>
        <w:rPr>
          <w:rFonts w:eastAsiaTheme="minorHAnsi"/>
          <w:sz w:val="28"/>
          <w:szCs w:val="28"/>
          <w:lang w:eastAsia="en-US"/>
        </w:rPr>
        <w:t>бюджета</w:t>
      </w:r>
      <w:proofErr w:type="gramEnd"/>
      <w:r>
        <w:rPr>
          <w:rFonts w:eastAsiaTheme="minorHAnsi"/>
          <w:sz w:val="28"/>
          <w:szCs w:val="28"/>
          <w:lang w:eastAsia="en-US"/>
        </w:rPr>
        <w:t xml:space="preserve"> минуя казначейский счет для осуществления и отражения операций по учету и распределению поступлений, то не позднее пяти рабочих дней со дня отражения соответствующих сумм на лицевом счете получателя средств (администратора источников финансирования дефицита бюджета) указанные суммы подлежат перечислению в установленном порядке получателем средств (администратором источников финансирования дефицита бюджета) в доход соответствующего бюджета.</w:t>
      </w:r>
    </w:p>
    <w:p w:rsidR="00133EE4" w:rsidRDefault="006F0FB9" w:rsidP="00621B00">
      <w:pPr>
        <w:autoSpaceDE w:val="0"/>
        <w:autoSpaceDN w:val="0"/>
        <w:adjustRightInd w:val="0"/>
        <w:ind w:firstLine="540"/>
        <w:jc w:val="both"/>
        <w:rPr>
          <w:rFonts w:eastAsiaTheme="minorHAnsi"/>
          <w:sz w:val="28"/>
          <w:szCs w:val="28"/>
          <w:lang w:eastAsia="en-US"/>
        </w:rPr>
      </w:pPr>
      <w:hyperlink r:id="rId55" w:history="1">
        <w:r w:rsidR="00133EE4">
          <w:rPr>
            <w:rStyle w:val="a3"/>
            <w:rFonts w:eastAsiaTheme="minorHAnsi"/>
            <w:szCs w:val="28"/>
            <w:lang w:eastAsia="en-US"/>
          </w:rPr>
          <w:t>17</w:t>
        </w:r>
      </w:hyperlink>
      <w:r w:rsidR="00133EE4">
        <w:rPr>
          <w:rFonts w:eastAsiaTheme="minorHAnsi"/>
          <w:sz w:val="28"/>
          <w:szCs w:val="28"/>
          <w:lang w:eastAsia="en-US"/>
        </w:rPr>
        <w:t>. Представление и хранение Распоряжения для санкционирования оплаты денежных обязательств получателей средств (администраторов источников финансирования дефицита бюджета), содержащего сведения, составляющие государственную тайну, осуществляется в соответствии с настоящим Порядком с соблюдением норм законодательства Российской Федерации о защите государственной тайны.</w:t>
      </w:r>
    </w:p>
    <w:p w:rsidR="00133EE4" w:rsidRDefault="00133EE4" w:rsidP="00621B00">
      <w:pPr>
        <w:autoSpaceDE w:val="0"/>
        <w:autoSpaceDN w:val="0"/>
        <w:adjustRightInd w:val="0"/>
        <w:ind w:firstLine="540"/>
        <w:jc w:val="both"/>
        <w:rPr>
          <w:rFonts w:eastAsiaTheme="minorHAnsi"/>
          <w:lang w:eastAsia="en-US"/>
        </w:rPr>
      </w:pPr>
    </w:p>
    <w:p w:rsidR="00133EE4" w:rsidRDefault="00133EE4" w:rsidP="00621B00">
      <w:pPr>
        <w:autoSpaceDE w:val="0"/>
        <w:autoSpaceDN w:val="0"/>
        <w:adjustRightInd w:val="0"/>
        <w:ind w:firstLine="540"/>
        <w:jc w:val="both"/>
        <w:rPr>
          <w:rFonts w:eastAsiaTheme="minorHAnsi"/>
          <w:lang w:eastAsia="en-US"/>
        </w:rPr>
      </w:pPr>
    </w:p>
    <w:p w:rsidR="00133EE4" w:rsidRDefault="00133EE4" w:rsidP="00133EE4">
      <w:pPr>
        <w:sectPr w:rsidR="00133EE4">
          <w:pgSz w:w="11906" w:h="16838"/>
          <w:pgMar w:top="737" w:right="567" w:bottom="568" w:left="1134" w:header="0" w:footer="0" w:gutter="0"/>
          <w:cols w:space="720"/>
        </w:sectPr>
      </w:pPr>
    </w:p>
    <w:p w:rsidR="00133EE4" w:rsidRDefault="00133EE4" w:rsidP="00133EE4">
      <w:pPr>
        <w:widowControl w:val="0"/>
        <w:autoSpaceDE w:val="0"/>
        <w:autoSpaceDN w:val="0"/>
        <w:adjustRightInd w:val="0"/>
        <w:jc w:val="right"/>
        <w:outlineLvl w:val="1"/>
      </w:pPr>
      <w:r>
        <w:lastRenderedPageBreak/>
        <w:t>Приложение N 1</w:t>
      </w:r>
    </w:p>
    <w:p w:rsidR="00133EE4" w:rsidRDefault="00133EE4" w:rsidP="00133EE4">
      <w:pPr>
        <w:widowControl w:val="0"/>
        <w:autoSpaceDE w:val="0"/>
        <w:autoSpaceDN w:val="0"/>
        <w:adjustRightInd w:val="0"/>
        <w:jc w:val="right"/>
      </w:pPr>
      <w:r>
        <w:t>к Порядку санкционирования</w:t>
      </w:r>
    </w:p>
    <w:p w:rsidR="00133EE4" w:rsidRDefault="00133EE4" w:rsidP="00133EE4">
      <w:pPr>
        <w:widowControl w:val="0"/>
        <w:autoSpaceDE w:val="0"/>
        <w:autoSpaceDN w:val="0"/>
        <w:adjustRightInd w:val="0"/>
        <w:jc w:val="right"/>
      </w:pPr>
      <w:r>
        <w:t>оплаты денежных обязательств</w:t>
      </w:r>
    </w:p>
    <w:p w:rsidR="00133EE4" w:rsidRDefault="00133EE4" w:rsidP="00133EE4">
      <w:pPr>
        <w:widowControl w:val="0"/>
        <w:autoSpaceDE w:val="0"/>
        <w:autoSpaceDN w:val="0"/>
        <w:adjustRightInd w:val="0"/>
        <w:jc w:val="right"/>
      </w:pPr>
      <w:r>
        <w:t>получателей средств бюджета</w:t>
      </w:r>
    </w:p>
    <w:p w:rsidR="00133EE4" w:rsidRDefault="00133EE4" w:rsidP="00133EE4">
      <w:pPr>
        <w:widowControl w:val="0"/>
        <w:autoSpaceDE w:val="0"/>
        <w:autoSpaceDN w:val="0"/>
        <w:adjustRightInd w:val="0"/>
        <w:jc w:val="right"/>
      </w:pPr>
      <w:r>
        <w:t xml:space="preserve">СП </w:t>
      </w:r>
      <w:proofErr w:type="spellStart"/>
      <w:r w:rsidR="00EE0850">
        <w:t>Лаклин</w:t>
      </w:r>
      <w:r>
        <w:t>ский</w:t>
      </w:r>
      <w:proofErr w:type="spellEnd"/>
      <w:r>
        <w:t xml:space="preserve"> сельсовет МР</w:t>
      </w:r>
    </w:p>
    <w:p w:rsidR="00133EE4" w:rsidRDefault="00133EE4" w:rsidP="00133EE4">
      <w:pPr>
        <w:widowControl w:val="0"/>
        <w:autoSpaceDE w:val="0"/>
        <w:autoSpaceDN w:val="0"/>
        <w:adjustRightInd w:val="0"/>
        <w:jc w:val="right"/>
      </w:pPr>
      <w:r>
        <w:t xml:space="preserve"> Салаватский район Республики Башкортостан</w:t>
      </w:r>
    </w:p>
    <w:p w:rsidR="00133EE4" w:rsidRDefault="00133EE4" w:rsidP="00133EE4">
      <w:pPr>
        <w:widowControl w:val="0"/>
        <w:autoSpaceDE w:val="0"/>
        <w:autoSpaceDN w:val="0"/>
        <w:adjustRightInd w:val="0"/>
        <w:jc w:val="right"/>
      </w:pPr>
      <w:r>
        <w:t>и администраторов источников</w:t>
      </w:r>
    </w:p>
    <w:p w:rsidR="00133EE4" w:rsidRDefault="00133EE4" w:rsidP="00133EE4">
      <w:pPr>
        <w:widowControl w:val="0"/>
        <w:autoSpaceDE w:val="0"/>
        <w:autoSpaceDN w:val="0"/>
        <w:adjustRightInd w:val="0"/>
        <w:jc w:val="right"/>
      </w:pPr>
      <w:r>
        <w:t>финансирования дефицита бюджета</w:t>
      </w:r>
    </w:p>
    <w:p w:rsidR="00133EE4" w:rsidRDefault="00133EE4" w:rsidP="00133EE4">
      <w:pPr>
        <w:widowControl w:val="0"/>
        <w:autoSpaceDE w:val="0"/>
        <w:autoSpaceDN w:val="0"/>
        <w:adjustRightInd w:val="0"/>
        <w:jc w:val="right"/>
      </w:pPr>
      <w:r>
        <w:t xml:space="preserve">СП </w:t>
      </w:r>
      <w:proofErr w:type="spellStart"/>
      <w:r w:rsidR="00EE0850">
        <w:t>Лаклин</w:t>
      </w:r>
      <w:r>
        <w:t>ский</w:t>
      </w:r>
      <w:proofErr w:type="spellEnd"/>
      <w:r>
        <w:t xml:space="preserve"> сельсовет МР </w:t>
      </w:r>
    </w:p>
    <w:p w:rsidR="00133EE4" w:rsidRDefault="00EE0850" w:rsidP="00133EE4">
      <w:pPr>
        <w:widowControl w:val="0"/>
        <w:autoSpaceDE w:val="0"/>
        <w:autoSpaceDN w:val="0"/>
        <w:adjustRightInd w:val="0"/>
        <w:jc w:val="right"/>
      </w:pPr>
      <w:r>
        <w:t>Са</w:t>
      </w:r>
      <w:r w:rsidR="00133EE4">
        <w:t>лаватский Республики Башкортостан</w:t>
      </w:r>
    </w:p>
    <w:p w:rsidR="00133EE4" w:rsidRDefault="00133EE4" w:rsidP="00133EE4">
      <w:pPr>
        <w:widowControl w:val="0"/>
        <w:autoSpaceDE w:val="0"/>
        <w:autoSpaceDN w:val="0"/>
        <w:adjustRightInd w:val="0"/>
      </w:pPr>
    </w:p>
    <w:p w:rsidR="00133EE4" w:rsidRDefault="00133EE4" w:rsidP="00133EE4">
      <w:pPr>
        <w:widowControl w:val="0"/>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Протокол</w:t>
      </w:r>
    </w:p>
    <w:p w:rsidR="00133EE4" w:rsidRDefault="00133EE4" w:rsidP="00133EE4">
      <w:pPr>
        <w:widowControl w:val="0"/>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N _____________ от</w:t>
      </w:r>
    </w:p>
    <w:p w:rsidR="00133EE4" w:rsidRDefault="00133EE4" w:rsidP="00133EE4">
      <w:pPr>
        <w:widowControl w:val="0"/>
        <w:autoSpaceDE w:val="0"/>
        <w:autoSpaceDN w:val="0"/>
        <w:adjustRightInd w:val="0"/>
        <w:jc w:val="both"/>
        <w:rPr>
          <w:rFonts w:ascii="Courier New" w:hAnsi="Courier New" w:cs="Courier New"/>
          <w:sz w:val="20"/>
          <w:szCs w:val="20"/>
        </w:rPr>
      </w:pPr>
    </w:p>
    <w:p w:rsidR="00133EE4" w:rsidRDefault="00133EE4" w:rsidP="00133EE4">
      <w:pPr>
        <w:widowControl w:val="0"/>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____________________________________________________________</w:t>
      </w:r>
    </w:p>
    <w:p w:rsidR="00133EE4" w:rsidRDefault="00133EE4" w:rsidP="00133EE4">
      <w:pPr>
        <w:widowControl w:val="0"/>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(наименование клиента)</w:t>
      </w:r>
    </w:p>
    <w:p w:rsidR="00133EE4" w:rsidRDefault="00133EE4" w:rsidP="00133EE4">
      <w:pPr>
        <w:widowControl w:val="0"/>
        <w:autoSpaceDE w:val="0"/>
        <w:autoSpaceDN w:val="0"/>
        <w:adjustRightInd w:val="0"/>
        <w:jc w:val="both"/>
        <w:rPr>
          <w:rFonts w:ascii="Courier New" w:hAnsi="Courier New" w:cs="Courier New"/>
          <w:sz w:val="20"/>
          <w:szCs w:val="20"/>
        </w:rPr>
      </w:pPr>
    </w:p>
    <w:p w:rsidR="00133EE4" w:rsidRDefault="00133EE4" w:rsidP="00133EE4">
      <w:pPr>
        <w:widowControl w:val="0"/>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Ед. изм.: руб.</w:t>
      </w:r>
    </w:p>
    <w:p w:rsidR="00133EE4" w:rsidRDefault="00133EE4" w:rsidP="00133EE4">
      <w:pPr>
        <w:widowControl w:val="0"/>
        <w:autoSpaceDE w:val="0"/>
        <w:autoSpaceDN w:val="0"/>
        <w:adjustRightInd w:val="0"/>
      </w:pPr>
    </w:p>
    <w:tbl>
      <w:tblPr>
        <w:tblW w:w="5000" w:type="pct"/>
        <w:tblCellMar>
          <w:top w:w="102" w:type="dxa"/>
          <w:left w:w="62" w:type="dxa"/>
          <w:bottom w:w="102" w:type="dxa"/>
          <w:right w:w="62" w:type="dxa"/>
        </w:tblCellMar>
        <w:tblLook w:val="04A0" w:firstRow="1" w:lastRow="0" w:firstColumn="1" w:lastColumn="0" w:noHBand="0" w:noVBand="1"/>
      </w:tblPr>
      <w:tblGrid>
        <w:gridCol w:w="571"/>
        <w:gridCol w:w="1587"/>
        <w:gridCol w:w="1582"/>
        <w:gridCol w:w="1851"/>
        <w:gridCol w:w="2409"/>
        <w:gridCol w:w="1560"/>
        <w:gridCol w:w="1842"/>
        <w:gridCol w:w="2680"/>
      </w:tblGrid>
      <w:tr w:rsidR="00133EE4" w:rsidTr="00133EE4">
        <w:tc>
          <w:tcPr>
            <w:tcW w:w="571" w:type="dxa"/>
            <w:tcBorders>
              <w:top w:val="single" w:sz="4" w:space="0" w:color="auto"/>
              <w:left w:val="single" w:sz="4" w:space="0" w:color="auto"/>
              <w:bottom w:val="single" w:sz="4" w:space="0" w:color="auto"/>
              <w:right w:val="single" w:sz="4" w:space="0" w:color="auto"/>
            </w:tcBorders>
            <w:hideMark/>
          </w:tcPr>
          <w:p w:rsidR="00133EE4" w:rsidRDefault="00133EE4">
            <w:pPr>
              <w:widowControl w:val="0"/>
              <w:autoSpaceDE w:val="0"/>
              <w:autoSpaceDN w:val="0"/>
              <w:adjustRightInd w:val="0"/>
              <w:spacing w:line="276" w:lineRule="auto"/>
              <w:jc w:val="center"/>
              <w:rPr>
                <w:lang w:eastAsia="en-US"/>
              </w:rPr>
            </w:pPr>
            <w:r>
              <w:rPr>
                <w:lang w:eastAsia="en-US"/>
              </w:rPr>
              <w:t xml:space="preserve">N </w:t>
            </w:r>
            <w:proofErr w:type="gramStart"/>
            <w:r>
              <w:rPr>
                <w:lang w:eastAsia="en-US"/>
              </w:rPr>
              <w:t>п</w:t>
            </w:r>
            <w:proofErr w:type="gramEnd"/>
            <w:r>
              <w:rPr>
                <w:lang w:eastAsia="en-US"/>
              </w:rPr>
              <w:t>/п</w:t>
            </w:r>
          </w:p>
        </w:tc>
        <w:tc>
          <w:tcPr>
            <w:tcW w:w="1587" w:type="dxa"/>
            <w:tcBorders>
              <w:top w:val="single" w:sz="4" w:space="0" w:color="auto"/>
              <w:left w:val="single" w:sz="4" w:space="0" w:color="auto"/>
              <w:bottom w:val="single" w:sz="4" w:space="0" w:color="auto"/>
              <w:right w:val="single" w:sz="4" w:space="0" w:color="auto"/>
            </w:tcBorders>
            <w:vAlign w:val="center"/>
            <w:hideMark/>
          </w:tcPr>
          <w:p w:rsidR="00133EE4" w:rsidRDefault="00133EE4">
            <w:pPr>
              <w:widowControl w:val="0"/>
              <w:autoSpaceDE w:val="0"/>
              <w:autoSpaceDN w:val="0"/>
              <w:adjustRightInd w:val="0"/>
              <w:spacing w:line="276" w:lineRule="auto"/>
              <w:jc w:val="center"/>
              <w:rPr>
                <w:lang w:eastAsia="en-US"/>
              </w:rPr>
            </w:pPr>
            <w:r>
              <w:rPr>
                <w:lang w:eastAsia="en-US"/>
              </w:rPr>
              <w:t>ИНН и наименование получателя, банк</w:t>
            </w:r>
          </w:p>
        </w:tc>
        <w:tc>
          <w:tcPr>
            <w:tcW w:w="1582" w:type="dxa"/>
            <w:tcBorders>
              <w:top w:val="single" w:sz="4" w:space="0" w:color="auto"/>
              <w:left w:val="single" w:sz="4" w:space="0" w:color="auto"/>
              <w:bottom w:val="single" w:sz="4" w:space="0" w:color="auto"/>
              <w:right w:val="single" w:sz="4" w:space="0" w:color="auto"/>
            </w:tcBorders>
            <w:hideMark/>
          </w:tcPr>
          <w:p w:rsidR="00133EE4" w:rsidRDefault="00133EE4">
            <w:pPr>
              <w:widowControl w:val="0"/>
              <w:autoSpaceDE w:val="0"/>
              <w:autoSpaceDN w:val="0"/>
              <w:adjustRightInd w:val="0"/>
              <w:spacing w:line="276" w:lineRule="auto"/>
              <w:jc w:val="center"/>
              <w:rPr>
                <w:lang w:eastAsia="en-US"/>
              </w:rPr>
            </w:pPr>
            <w:r>
              <w:rPr>
                <w:lang w:eastAsia="en-US"/>
              </w:rPr>
              <w:t>Плательщик</w:t>
            </w:r>
          </w:p>
        </w:tc>
        <w:tc>
          <w:tcPr>
            <w:tcW w:w="1851" w:type="dxa"/>
            <w:tcBorders>
              <w:top w:val="single" w:sz="4" w:space="0" w:color="auto"/>
              <w:left w:val="single" w:sz="4" w:space="0" w:color="auto"/>
              <w:bottom w:val="single" w:sz="4" w:space="0" w:color="auto"/>
              <w:right w:val="single" w:sz="4" w:space="0" w:color="auto"/>
            </w:tcBorders>
            <w:hideMark/>
          </w:tcPr>
          <w:p w:rsidR="00133EE4" w:rsidRDefault="00133EE4">
            <w:pPr>
              <w:widowControl w:val="0"/>
              <w:autoSpaceDE w:val="0"/>
              <w:autoSpaceDN w:val="0"/>
              <w:adjustRightInd w:val="0"/>
              <w:spacing w:line="276" w:lineRule="auto"/>
              <w:jc w:val="center"/>
              <w:rPr>
                <w:lang w:eastAsia="en-US"/>
              </w:rPr>
            </w:pPr>
            <w:r>
              <w:rPr>
                <w:lang w:eastAsia="en-US"/>
              </w:rPr>
              <w:t>Назначение платежа</w:t>
            </w:r>
          </w:p>
        </w:tc>
        <w:tc>
          <w:tcPr>
            <w:tcW w:w="2409" w:type="dxa"/>
            <w:tcBorders>
              <w:top w:val="single" w:sz="4" w:space="0" w:color="auto"/>
              <w:left w:val="single" w:sz="4" w:space="0" w:color="auto"/>
              <w:bottom w:val="single" w:sz="4" w:space="0" w:color="auto"/>
              <w:right w:val="single" w:sz="4" w:space="0" w:color="auto"/>
            </w:tcBorders>
            <w:vAlign w:val="center"/>
            <w:hideMark/>
          </w:tcPr>
          <w:p w:rsidR="00133EE4" w:rsidRDefault="00133EE4">
            <w:pPr>
              <w:widowControl w:val="0"/>
              <w:autoSpaceDE w:val="0"/>
              <w:autoSpaceDN w:val="0"/>
              <w:adjustRightInd w:val="0"/>
              <w:spacing w:line="276" w:lineRule="auto"/>
              <w:jc w:val="center"/>
              <w:rPr>
                <w:lang w:eastAsia="en-US"/>
              </w:rPr>
            </w:pPr>
            <w:r>
              <w:rPr>
                <w:lang w:eastAsia="en-US"/>
              </w:rPr>
              <w:t>Код по бюджетной и дополнительной классификации</w:t>
            </w:r>
          </w:p>
        </w:tc>
        <w:tc>
          <w:tcPr>
            <w:tcW w:w="1560" w:type="dxa"/>
            <w:tcBorders>
              <w:top w:val="single" w:sz="4" w:space="0" w:color="auto"/>
              <w:left w:val="single" w:sz="4" w:space="0" w:color="auto"/>
              <w:bottom w:val="single" w:sz="4" w:space="0" w:color="auto"/>
              <w:right w:val="single" w:sz="4" w:space="0" w:color="auto"/>
            </w:tcBorders>
            <w:hideMark/>
          </w:tcPr>
          <w:p w:rsidR="00133EE4" w:rsidRDefault="00133EE4">
            <w:pPr>
              <w:widowControl w:val="0"/>
              <w:autoSpaceDE w:val="0"/>
              <w:autoSpaceDN w:val="0"/>
              <w:adjustRightInd w:val="0"/>
              <w:spacing w:line="276" w:lineRule="auto"/>
              <w:jc w:val="center"/>
              <w:rPr>
                <w:lang w:eastAsia="en-US"/>
              </w:rPr>
            </w:pPr>
            <w:r>
              <w:rPr>
                <w:lang w:eastAsia="en-US"/>
              </w:rPr>
              <w:t>Причина отклонения</w:t>
            </w:r>
          </w:p>
        </w:tc>
        <w:tc>
          <w:tcPr>
            <w:tcW w:w="1842" w:type="dxa"/>
            <w:tcBorders>
              <w:top w:val="single" w:sz="4" w:space="0" w:color="auto"/>
              <w:left w:val="single" w:sz="4" w:space="0" w:color="auto"/>
              <w:bottom w:val="single" w:sz="4" w:space="0" w:color="auto"/>
              <w:right w:val="single" w:sz="4" w:space="0" w:color="auto"/>
            </w:tcBorders>
            <w:hideMark/>
          </w:tcPr>
          <w:p w:rsidR="00133EE4" w:rsidRDefault="00133EE4">
            <w:pPr>
              <w:widowControl w:val="0"/>
              <w:autoSpaceDE w:val="0"/>
              <w:autoSpaceDN w:val="0"/>
              <w:adjustRightInd w:val="0"/>
              <w:spacing w:line="276" w:lineRule="auto"/>
              <w:jc w:val="center"/>
              <w:rPr>
                <w:lang w:eastAsia="en-US"/>
              </w:rPr>
            </w:pPr>
            <w:r>
              <w:rPr>
                <w:lang w:eastAsia="en-US"/>
              </w:rPr>
              <w:t>Сумма</w:t>
            </w:r>
          </w:p>
        </w:tc>
        <w:tc>
          <w:tcPr>
            <w:tcW w:w="2680" w:type="dxa"/>
            <w:tcBorders>
              <w:top w:val="single" w:sz="4" w:space="0" w:color="auto"/>
              <w:left w:val="single" w:sz="4" w:space="0" w:color="auto"/>
              <w:bottom w:val="single" w:sz="4" w:space="0" w:color="auto"/>
              <w:right w:val="single" w:sz="4" w:space="0" w:color="auto"/>
            </w:tcBorders>
            <w:hideMark/>
          </w:tcPr>
          <w:p w:rsidR="00133EE4" w:rsidRDefault="00133EE4">
            <w:pPr>
              <w:widowControl w:val="0"/>
              <w:autoSpaceDE w:val="0"/>
              <w:autoSpaceDN w:val="0"/>
              <w:adjustRightInd w:val="0"/>
              <w:spacing w:line="276" w:lineRule="auto"/>
              <w:jc w:val="center"/>
              <w:rPr>
                <w:lang w:eastAsia="en-US"/>
              </w:rPr>
            </w:pPr>
            <w:r>
              <w:rPr>
                <w:lang w:eastAsia="en-US"/>
              </w:rPr>
              <w:t>Источник отклонения</w:t>
            </w:r>
          </w:p>
        </w:tc>
      </w:tr>
      <w:tr w:rsidR="00133EE4" w:rsidTr="00133EE4">
        <w:tc>
          <w:tcPr>
            <w:tcW w:w="571" w:type="dxa"/>
            <w:tcBorders>
              <w:top w:val="single" w:sz="4" w:space="0" w:color="auto"/>
              <w:left w:val="single" w:sz="4" w:space="0" w:color="auto"/>
              <w:bottom w:val="single" w:sz="4" w:space="0" w:color="auto"/>
              <w:right w:val="single" w:sz="4" w:space="0" w:color="auto"/>
            </w:tcBorders>
            <w:vAlign w:val="center"/>
            <w:hideMark/>
          </w:tcPr>
          <w:p w:rsidR="00133EE4" w:rsidRDefault="00133EE4">
            <w:pPr>
              <w:widowControl w:val="0"/>
              <w:autoSpaceDE w:val="0"/>
              <w:autoSpaceDN w:val="0"/>
              <w:adjustRightInd w:val="0"/>
              <w:spacing w:line="276" w:lineRule="auto"/>
              <w:jc w:val="center"/>
              <w:rPr>
                <w:lang w:eastAsia="en-US"/>
              </w:rPr>
            </w:pPr>
            <w:r>
              <w:rPr>
                <w:lang w:eastAsia="en-US"/>
              </w:rPr>
              <w:t>1</w:t>
            </w:r>
          </w:p>
        </w:tc>
        <w:tc>
          <w:tcPr>
            <w:tcW w:w="1587" w:type="dxa"/>
            <w:tcBorders>
              <w:top w:val="single" w:sz="4" w:space="0" w:color="auto"/>
              <w:left w:val="single" w:sz="4" w:space="0" w:color="auto"/>
              <w:bottom w:val="single" w:sz="4" w:space="0" w:color="auto"/>
              <w:right w:val="single" w:sz="4" w:space="0" w:color="auto"/>
            </w:tcBorders>
            <w:vAlign w:val="center"/>
            <w:hideMark/>
          </w:tcPr>
          <w:p w:rsidR="00133EE4" w:rsidRDefault="00133EE4">
            <w:pPr>
              <w:widowControl w:val="0"/>
              <w:autoSpaceDE w:val="0"/>
              <w:autoSpaceDN w:val="0"/>
              <w:adjustRightInd w:val="0"/>
              <w:spacing w:line="276" w:lineRule="auto"/>
              <w:jc w:val="center"/>
              <w:rPr>
                <w:lang w:eastAsia="en-US"/>
              </w:rPr>
            </w:pPr>
            <w:r>
              <w:rPr>
                <w:lang w:eastAsia="en-US"/>
              </w:rPr>
              <w:t>2</w:t>
            </w:r>
          </w:p>
        </w:tc>
        <w:tc>
          <w:tcPr>
            <w:tcW w:w="1582" w:type="dxa"/>
            <w:tcBorders>
              <w:top w:val="single" w:sz="4" w:space="0" w:color="auto"/>
              <w:left w:val="single" w:sz="4" w:space="0" w:color="auto"/>
              <w:bottom w:val="single" w:sz="4" w:space="0" w:color="auto"/>
              <w:right w:val="single" w:sz="4" w:space="0" w:color="auto"/>
            </w:tcBorders>
            <w:vAlign w:val="center"/>
            <w:hideMark/>
          </w:tcPr>
          <w:p w:rsidR="00133EE4" w:rsidRDefault="00133EE4">
            <w:pPr>
              <w:widowControl w:val="0"/>
              <w:autoSpaceDE w:val="0"/>
              <w:autoSpaceDN w:val="0"/>
              <w:adjustRightInd w:val="0"/>
              <w:spacing w:line="276" w:lineRule="auto"/>
              <w:jc w:val="center"/>
              <w:rPr>
                <w:lang w:eastAsia="en-US"/>
              </w:rPr>
            </w:pPr>
            <w:r>
              <w:rPr>
                <w:lang w:eastAsia="en-US"/>
              </w:rPr>
              <w:t>3</w:t>
            </w:r>
          </w:p>
        </w:tc>
        <w:tc>
          <w:tcPr>
            <w:tcW w:w="1851" w:type="dxa"/>
            <w:tcBorders>
              <w:top w:val="single" w:sz="4" w:space="0" w:color="auto"/>
              <w:left w:val="single" w:sz="4" w:space="0" w:color="auto"/>
              <w:bottom w:val="single" w:sz="4" w:space="0" w:color="auto"/>
              <w:right w:val="single" w:sz="4" w:space="0" w:color="auto"/>
            </w:tcBorders>
            <w:vAlign w:val="center"/>
            <w:hideMark/>
          </w:tcPr>
          <w:p w:rsidR="00133EE4" w:rsidRDefault="00133EE4">
            <w:pPr>
              <w:widowControl w:val="0"/>
              <w:autoSpaceDE w:val="0"/>
              <w:autoSpaceDN w:val="0"/>
              <w:adjustRightInd w:val="0"/>
              <w:spacing w:line="276" w:lineRule="auto"/>
              <w:jc w:val="center"/>
              <w:rPr>
                <w:lang w:eastAsia="en-US"/>
              </w:rPr>
            </w:pPr>
            <w:r>
              <w:rPr>
                <w:lang w:eastAsia="en-US"/>
              </w:rPr>
              <w:t>4</w:t>
            </w:r>
          </w:p>
        </w:tc>
        <w:tc>
          <w:tcPr>
            <w:tcW w:w="2409" w:type="dxa"/>
            <w:tcBorders>
              <w:top w:val="single" w:sz="4" w:space="0" w:color="auto"/>
              <w:left w:val="single" w:sz="4" w:space="0" w:color="auto"/>
              <w:bottom w:val="single" w:sz="4" w:space="0" w:color="auto"/>
              <w:right w:val="single" w:sz="4" w:space="0" w:color="auto"/>
            </w:tcBorders>
            <w:vAlign w:val="center"/>
            <w:hideMark/>
          </w:tcPr>
          <w:p w:rsidR="00133EE4" w:rsidRDefault="00133EE4">
            <w:pPr>
              <w:widowControl w:val="0"/>
              <w:autoSpaceDE w:val="0"/>
              <w:autoSpaceDN w:val="0"/>
              <w:adjustRightInd w:val="0"/>
              <w:spacing w:line="276" w:lineRule="auto"/>
              <w:jc w:val="center"/>
              <w:rPr>
                <w:lang w:eastAsia="en-US"/>
              </w:rPr>
            </w:pPr>
            <w:r>
              <w:rPr>
                <w:lang w:eastAsia="en-US"/>
              </w:rPr>
              <w:t>5</w:t>
            </w:r>
          </w:p>
        </w:tc>
        <w:tc>
          <w:tcPr>
            <w:tcW w:w="1560" w:type="dxa"/>
            <w:tcBorders>
              <w:top w:val="single" w:sz="4" w:space="0" w:color="auto"/>
              <w:left w:val="single" w:sz="4" w:space="0" w:color="auto"/>
              <w:bottom w:val="single" w:sz="4" w:space="0" w:color="auto"/>
              <w:right w:val="single" w:sz="4" w:space="0" w:color="auto"/>
            </w:tcBorders>
            <w:vAlign w:val="center"/>
            <w:hideMark/>
          </w:tcPr>
          <w:p w:rsidR="00133EE4" w:rsidRDefault="00133EE4">
            <w:pPr>
              <w:widowControl w:val="0"/>
              <w:autoSpaceDE w:val="0"/>
              <w:autoSpaceDN w:val="0"/>
              <w:adjustRightInd w:val="0"/>
              <w:spacing w:line="276" w:lineRule="auto"/>
              <w:jc w:val="center"/>
              <w:rPr>
                <w:lang w:eastAsia="en-US"/>
              </w:rPr>
            </w:pPr>
            <w:r>
              <w:rPr>
                <w:lang w:eastAsia="en-US"/>
              </w:rPr>
              <w:t>6</w:t>
            </w:r>
          </w:p>
        </w:tc>
        <w:tc>
          <w:tcPr>
            <w:tcW w:w="1842" w:type="dxa"/>
            <w:tcBorders>
              <w:top w:val="single" w:sz="4" w:space="0" w:color="auto"/>
              <w:left w:val="single" w:sz="4" w:space="0" w:color="auto"/>
              <w:bottom w:val="single" w:sz="4" w:space="0" w:color="auto"/>
              <w:right w:val="single" w:sz="4" w:space="0" w:color="auto"/>
            </w:tcBorders>
            <w:vAlign w:val="center"/>
            <w:hideMark/>
          </w:tcPr>
          <w:p w:rsidR="00133EE4" w:rsidRDefault="00133EE4">
            <w:pPr>
              <w:widowControl w:val="0"/>
              <w:autoSpaceDE w:val="0"/>
              <w:autoSpaceDN w:val="0"/>
              <w:adjustRightInd w:val="0"/>
              <w:spacing w:line="276" w:lineRule="auto"/>
              <w:jc w:val="center"/>
              <w:rPr>
                <w:lang w:eastAsia="en-US"/>
              </w:rPr>
            </w:pPr>
            <w:r>
              <w:rPr>
                <w:lang w:eastAsia="en-US"/>
              </w:rPr>
              <w:t>7</w:t>
            </w:r>
          </w:p>
        </w:tc>
        <w:tc>
          <w:tcPr>
            <w:tcW w:w="2680" w:type="dxa"/>
            <w:tcBorders>
              <w:top w:val="single" w:sz="4" w:space="0" w:color="auto"/>
              <w:left w:val="single" w:sz="4" w:space="0" w:color="auto"/>
              <w:bottom w:val="single" w:sz="4" w:space="0" w:color="auto"/>
              <w:right w:val="single" w:sz="4" w:space="0" w:color="auto"/>
            </w:tcBorders>
            <w:vAlign w:val="center"/>
            <w:hideMark/>
          </w:tcPr>
          <w:p w:rsidR="00133EE4" w:rsidRDefault="00133EE4">
            <w:pPr>
              <w:widowControl w:val="0"/>
              <w:autoSpaceDE w:val="0"/>
              <w:autoSpaceDN w:val="0"/>
              <w:adjustRightInd w:val="0"/>
              <w:spacing w:line="276" w:lineRule="auto"/>
              <w:jc w:val="center"/>
              <w:rPr>
                <w:lang w:eastAsia="en-US"/>
              </w:rPr>
            </w:pPr>
            <w:r>
              <w:rPr>
                <w:lang w:eastAsia="en-US"/>
              </w:rPr>
              <w:t>8</w:t>
            </w:r>
          </w:p>
        </w:tc>
      </w:tr>
      <w:tr w:rsidR="00133EE4" w:rsidTr="00133EE4">
        <w:tc>
          <w:tcPr>
            <w:tcW w:w="571" w:type="dxa"/>
            <w:tcBorders>
              <w:top w:val="single" w:sz="4" w:space="0" w:color="auto"/>
              <w:left w:val="single" w:sz="4" w:space="0" w:color="auto"/>
              <w:bottom w:val="single" w:sz="4" w:space="0" w:color="auto"/>
              <w:right w:val="single" w:sz="4" w:space="0" w:color="auto"/>
            </w:tcBorders>
          </w:tcPr>
          <w:p w:rsidR="00133EE4" w:rsidRDefault="00133EE4">
            <w:pPr>
              <w:widowControl w:val="0"/>
              <w:autoSpaceDE w:val="0"/>
              <w:autoSpaceDN w:val="0"/>
              <w:adjustRightInd w:val="0"/>
              <w:spacing w:line="276" w:lineRule="auto"/>
              <w:rPr>
                <w:lang w:eastAsia="en-US"/>
              </w:rPr>
            </w:pPr>
          </w:p>
        </w:tc>
        <w:tc>
          <w:tcPr>
            <w:tcW w:w="1587" w:type="dxa"/>
            <w:tcBorders>
              <w:top w:val="single" w:sz="4" w:space="0" w:color="auto"/>
              <w:left w:val="single" w:sz="4" w:space="0" w:color="auto"/>
              <w:bottom w:val="single" w:sz="4" w:space="0" w:color="auto"/>
              <w:right w:val="single" w:sz="4" w:space="0" w:color="auto"/>
            </w:tcBorders>
          </w:tcPr>
          <w:p w:rsidR="00133EE4" w:rsidRDefault="00133EE4">
            <w:pPr>
              <w:widowControl w:val="0"/>
              <w:autoSpaceDE w:val="0"/>
              <w:autoSpaceDN w:val="0"/>
              <w:adjustRightInd w:val="0"/>
              <w:spacing w:line="276" w:lineRule="auto"/>
              <w:rPr>
                <w:lang w:eastAsia="en-US"/>
              </w:rPr>
            </w:pPr>
          </w:p>
        </w:tc>
        <w:tc>
          <w:tcPr>
            <w:tcW w:w="1582" w:type="dxa"/>
            <w:tcBorders>
              <w:top w:val="single" w:sz="4" w:space="0" w:color="auto"/>
              <w:left w:val="single" w:sz="4" w:space="0" w:color="auto"/>
              <w:bottom w:val="single" w:sz="4" w:space="0" w:color="auto"/>
              <w:right w:val="single" w:sz="4" w:space="0" w:color="auto"/>
            </w:tcBorders>
          </w:tcPr>
          <w:p w:rsidR="00133EE4" w:rsidRDefault="00133EE4">
            <w:pPr>
              <w:widowControl w:val="0"/>
              <w:autoSpaceDE w:val="0"/>
              <w:autoSpaceDN w:val="0"/>
              <w:adjustRightInd w:val="0"/>
              <w:spacing w:line="276" w:lineRule="auto"/>
              <w:rPr>
                <w:lang w:eastAsia="en-US"/>
              </w:rPr>
            </w:pPr>
          </w:p>
        </w:tc>
        <w:tc>
          <w:tcPr>
            <w:tcW w:w="1851" w:type="dxa"/>
            <w:tcBorders>
              <w:top w:val="single" w:sz="4" w:space="0" w:color="auto"/>
              <w:left w:val="single" w:sz="4" w:space="0" w:color="auto"/>
              <w:bottom w:val="single" w:sz="4" w:space="0" w:color="auto"/>
              <w:right w:val="single" w:sz="4" w:space="0" w:color="auto"/>
            </w:tcBorders>
          </w:tcPr>
          <w:p w:rsidR="00133EE4" w:rsidRDefault="00133EE4">
            <w:pPr>
              <w:widowControl w:val="0"/>
              <w:autoSpaceDE w:val="0"/>
              <w:autoSpaceDN w:val="0"/>
              <w:adjustRightInd w:val="0"/>
              <w:spacing w:line="276" w:lineRule="auto"/>
              <w:rPr>
                <w:lang w:eastAsia="en-US"/>
              </w:rPr>
            </w:pPr>
          </w:p>
        </w:tc>
        <w:tc>
          <w:tcPr>
            <w:tcW w:w="2409" w:type="dxa"/>
            <w:tcBorders>
              <w:top w:val="single" w:sz="4" w:space="0" w:color="auto"/>
              <w:left w:val="single" w:sz="4" w:space="0" w:color="auto"/>
              <w:bottom w:val="single" w:sz="4" w:space="0" w:color="auto"/>
              <w:right w:val="single" w:sz="4" w:space="0" w:color="auto"/>
            </w:tcBorders>
          </w:tcPr>
          <w:p w:rsidR="00133EE4" w:rsidRDefault="00133EE4">
            <w:pPr>
              <w:widowControl w:val="0"/>
              <w:autoSpaceDE w:val="0"/>
              <w:autoSpaceDN w:val="0"/>
              <w:adjustRightInd w:val="0"/>
              <w:spacing w:line="276" w:lineRule="auto"/>
              <w:rPr>
                <w:lang w:eastAsia="en-US"/>
              </w:rPr>
            </w:pPr>
          </w:p>
        </w:tc>
        <w:tc>
          <w:tcPr>
            <w:tcW w:w="1560" w:type="dxa"/>
            <w:tcBorders>
              <w:top w:val="single" w:sz="4" w:space="0" w:color="auto"/>
              <w:left w:val="single" w:sz="4" w:space="0" w:color="auto"/>
              <w:bottom w:val="single" w:sz="4" w:space="0" w:color="auto"/>
              <w:right w:val="single" w:sz="4" w:space="0" w:color="auto"/>
            </w:tcBorders>
          </w:tcPr>
          <w:p w:rsidR="00133EE4" w:rsidRDefault="00133EE4">
            <w:pPr>
              <w:widowControl w:val="0"/>
              <w:autoSpaceDE w:val="0"/>
              <w:autoSpaceDN w:val="0"/>
              <w:adjustRightInd w:val="0"/>
              <w:spacing w:line="276" w:lineRule="auto"/>
              <w:rPr>
                <w:lang w:eastAsia="en-US"/>
              </w:rPr>
            </w:pPr>
          </w:p>
        </w:tc>
        <w:tc>
          <w:tcPr>
            <w:tcW w:w="1842" w:type="dxa"/>
            <w:tcBorders>
              <w:top w:val="single" w:sz="4" w:space="0" w:color="auto"/>
              <w:left w:val="single" w:sz="4" w:space="0" w:color="auto"/>
              <w:bottom w:val="single" w:sz="4" w:space="0" w:color="auto"/>
              <w:right w:val="single" w:sz="4" w:space="0" w:color="auto"/>
            </w:tcBorders>
          </w:tcPr>
          <w:p w:rsidR="00133EE4" w:rsidRDefault="00133EE4">
            <w:pPr>
              <w:widowControl w:val="0"/>
              <w:autoSpaceDE w:val="0"/>
              <w:autoSpaceDN w:val="0"/>
              <w:adjustRightInd w:val="0"/>
              <w:spacing w:line="276" w:lineRule="auto"/>
              <w:rPr>
                <w:lang w:eastAsia="en-US"/>
              </w:rPr>
            </w:pPr>
          </w:p>
        </w:tc>
        <w:tc>
          <w:tcPr>
            <w:tcW w:w="2680" w:type="dxa"/>
            <w:tcBorders>
              <w:top w:val="single" w:sz="4" w:space="0" w:color="auto"/>
              <w:left w:val="single" w:sz="4" w:space="0" w:color="auto"/>
              <w:bottom w:val="single" w:sz="4" w:space="0" w:color="auto"/>
              <w:right w:val="single" w:sz="4" w:space="0" w:color="auto"/>
            </w:tcBorders>
          </w:tcPr>
          <w:p w:rsidR="00133EE4" w:rsidRDefault="00133EE4">
            <w:pPr>
              <w:widowControl w:val="0"/>
              <w:autoSpaceDE w:val="0"/>
              <w:autoSpaceDN w:val="0"/>
              <w:adjustRightInd w:val="0"/>
              <w:spacing w:line="276" w:lineRule="auto"/>
              <w:rPr>
                <w:lang w:eastAsia="en-US"/>
              </w:rPr>
            </w:pPr>
          </w:p>
        </w:tc>
      </w:tr>
      <w:tr w:rsidR="00133EE4" w:rsidTr="00133EE4">
        <w:tc>
          <w:tcPr>
            <w:tcW w:w="5591" w:type="dxa"/>
            <w:gridSpan w:val="4"/>
            <w:tcBorders>
              <w:top w:val="single" w:sz="4" w:space="0" w:color="auto"/>
              <w:left w:val="nil"/>
              <w:bottom w:val="nil"/>
              <w:right w:val="single" w:sz="4" w:space="0" w:color="auto"/>
            </w:tcBorders>
          </w:tcPr>
          <w:p w:rsidR="00133EE4" w:rsidRDefault="00133EE4">
            <w:pPr>
              <w:widowControl w:val="0"/>
              <w:autoSpaceDE w:val="0"/>
              <w:autoSpaceDN w:val="0"/>
              <w:adjustRightInd w:val="0"/>
              <w:spacing w:line="276" w:lineRule="auto"/>
              <w:rPr>
                <w:lang w:eastAsia="en-US"/>
              </w:rPr>
            </w:pPr>
          </w:p>
        </w:tc>
        <w:tc>
          <w:tcPr>
            <w:tcW w:w="2409" w:type="dxa"/>
            <w:tcBorders>
              <w:top w:val="single" w:sz="4" w:space="0" w:color="auto"/>
              <w:left w:val="single" w:sz="4" w:space="0" w:color="auto"/>
              <w:bottom w:val="single" w:sz="4" w:space="0" w:color="auto"/>
              <w:right w:val="single" w:sz="4" w:space="0" w:color="auto"/>
            </w:tcBorders>
          </w:tcPr>
          <w:p w:rsidR="00133EE4" w:rsidRDefault="00133EE4">
            <w:pPr>
              <w:widowControl w:val="0"/>
              <w:autoSpaceDE w:val="0"/>
              <w:autoSpaceDN w:val="0"/>
              <w:adjustRightInd w:val="0"/>
              <w:spacing w:line="276" w:lineRule="auto"/>
              <w:rPr>
                <w:lang w:eastAsia="en-US"/>
              </w:rPr>
            </w:pPr>
          </w:p>
        </w:tc>
        <w:tc>
          <w:tcPr>
            <w:tcW w:w="1560" w:type="dxa"/>
            <w:tcBorders>
              <w:top w:val="single" w:sz="4" w:space="0" w:color="auto"/>
              <w:left w:val="single" w:sz="4" w:space="0" w:color="auto"/>
              <w:bottom w:val="single" w:sz="4" w:space="0" w:color="auto"/>
              <w:right w:val="single" w:sz="4" w:space="0" w:color="auto"/>
            </w:tcBorders>
            <w:vAlign w:val="center"/>
            <w:hideMark/>
          </w:tcPr>
          <w:p w:rsidR="00133EE4" w:rsidRDefault="00133EE4">
            <w:pPr>
              <w:widowControl w:val="0"/>
              <w:autoSpaceDE w:val="0"/>
              <w:autoSpaceDN w:val="0"/>
              <w:adjustRightInd w:val="0"/>
              <w:spacing w:line="276" w:lineRule="auto"/>
              <w:rPr>
                <w:lang w:eastAsia="en-US"/>
              </w:rPr>
            </w:pPr>
            <w:r>
              <w:rPr>
                <w:lang w:eastAsia="en-US"/>
              </w:rPr>
              <w:t>Всего:</w:t>
            </w:r>
          </w:p>
        </w:tc>
        <w:tc>
          <w:tcPr>
            <w:tcW w:w="1842" w:type="dxa"/>
            <w:tcBorders>
              <w:top w:val="single" w:sz="4" w:space="0" w:color="auto"/>
              <w:left w:val="single" w:sz="4" w:space="0" w:color="auto"/>
              <w:bottom w:val="single" w:sz="4" w:space="0" w:color="auto"/>
              <w:right w:val="single" w:sz="4" w:space="0" w:color="auto"/>
            </w:tcBorders>
          </w:tcPr>
          <w:p w:rsidR="00133EE4" w:rsidRDefault="00133EE4">
            <w:pPr>
              <w:widowControl w:val="0"/>
              <w:autoSpaceDE w:val="0"/>
              <w:autoSpaceDN w:val="0"/>
              <w:adjustRightInd w:val="0"/>
              <w:spacing w:line="276" w:lineRule="auto"/>
              <w:rPr>
                <w:lang w:eastAsia="en-US"/>
              </w:rPr>
            </w:pPr>
          </w:p>
        </w:tc>
        <w:tc>
          <w:tcPr>
            <w:tcW w:w="2680" w:type="dxa"/>
            <w:tcBorders>
              <w:top w:val="single" w:sz="4" w:space="0" w:color="auto"/>
              <w:left w:val="single" w:sz="4" w:space="0" w:color="auto"/>
              <w:bottom w:val="single" w:sz="4" w:space="0" w:color="auto"/>
              <w:right w:val="single" w:sz="4" w:space="0" w:color="auto"/>
            </w:tcBorders>
          </w:tcPr>
          <w:p w:rsidR="00133EE4" w:rsidRDefault="00133EE4">
            <w:pPr>
              <w:widowControl w:val="0"/>
              <w:autoSpaceDE w:val="0"/>
              <w:autoSpaceDN w:val="0"/>
              <w:adjustRightInd w:val="0"/>
              <w:spacing w:line="276" w:lineRule="auto"/>
              <w:rPr>
                <w:lang w:eastAsia="en-US"/>
              </w:rPr>
            </w:pPr>
          </w:p>
        </w:tc>
      </w:tr>
    </w:tbl>
    <w:p w:rsidR="00133EE4" w:rsidRDefault="00133EE4" w:rsidP="00133EE4">
      <w:pPr>
        <w:widowControl w:val="0"/>
        <w:autoSpaceDE w:val="0"/>
        <w:autoSpaceDN w:val="0"/>
        <w:adjustRightInd w:val="0"/>
        <w:jc w:val="center"/>
      </w:pPr>
    </w:p>
    <w:p w:rsidR="00133EE4" w:rsidRDefault="00133EE4" w:rsidP="00133EE4">
      <w:pPr>
        <w:widowControl w:val="0"/>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Всего прописью: ___________ рублей _____ копеек</w:t>
      </w:r>
    </w:p>
    <w:p w:rsidR="00133EE4" w:rsidRDefault="00133EE4" w:rsidP="00133EE4">
      <w:pPr>
        <w:widowControl w:val="0"/>
        <w:autoSpaceDE w:val="0"/>
        <w:autoSpaceDN w:val="0"/>
        <w:adjustRightInd w:val="0"/>
        <w:jc w:val="both"/>
        <w:rPr>
          <w:rFonts w:ascii="Courier New" w:hAnsi="Courier New" w:cs="Courier New"/>
          <w:sz w:val="20"/>
          <w:szCs w:val="20"/>
        </w:rPr>
      </w:pPr>
    </w:p>
    <w:p w:rsidR="00133EE4" w:rsidRDefault="00133EE4" w:rsidP="00133EE4">
      <w:pPr>
        <w:widowControl w:val="0"/>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Ответственный исполнитель _________ _____________________</w:t>
      </w:r>
    </w:p>
    <w:p w:rsidR="00133EE4" w:rsidRDefault="00133EE4" w:rsidP="00133EE4">
      <w:pPr>
        <w:widowControl w:val="0"/>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(подпись) (расшифровка подписи)</w:t>
      </w:r>
    </w:p>
    <w:p w:rsidR="00133EE4" w:rsidRDefault="00133EE4" w:rsidP="00133EE4">
      <w:pPr>
        <w:widowControl w:val="0"/>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"__" _________ 20__ г.</w:t>
      </w:r>
    </w:p>
    <w:p w:rsidR="00133EE4" w:rsidRDefault="00133EE4" w:rsidP="00133EE4">
      <w:pPr>
        <w:widowControl w:val="0"/>
        <w:autoSpaceDE w:val="0"/>
        <w:autoSpaceDN w:val="0"/>
        <w:adjustRightInd w:val="0"/>
        <w:jc w:val="center"/>
      </w:pPr>
    </w:p>
    <w:p w:rsidR="00133EE4" w:rsidRDefault="00133EE4" w:rsidP="00133EE4">
      <w:pPr>
        <w:widowControl w:val="0"/>
        <w:autoSpaceDE w:val="0"/>
        <w:autoSpaceDN w:val="0"/>
        <w:adjustRightInd w:val="0"/>
        <w:jc w:val="center"/>
      </w:pPr>
    </w:p>
    <w:p w:rsidR="00133EE4" w:rsidRDefault="00133EE4" w:rsidP="00133EE4">
      <w:pPr>
        <w:widowControl w:val="0"/>
        <w:autoSpaceDE w:val="0"/>
        <w:autoSpaceDN w:val="0"/>
        <w:adjustRightInd w:val="0"/>
        <w:jc w:val="center"/>
      </w:pPr>
    </w:p>
    <w:p w:rsidR="00133EE4" w:rsidRDefault="00133EE4" w:rsidP="00133EE4">
      <w:pPr>
        <w:widowControl w:val="0"/>
        <w:autoSpaceDE w:val="0"/>
        <w:autoSpaceDN w:val="0"/>
        <w:adjustRightInd w:val="0"/>
        <w:jc w:val="right"/>
        <w:outlineLvl w:val="1"/>
      </w:pPr>
      <w:r>
        <w:t>Приложение N 2</w:t>
      </w:r>
    </w:p>
    <w:p w:rsidR="00133EE4" w:rsidRDefault="00133EE4" w:rsidP="00133EE4">
      <w:pPr>
        <w:widowControl w:val="0"/>
        <w:autoSpaceDE w:val="0"/>
        <w:autoSpaceDN w:val="0"/>
        <w:adjustRightInd w:val="0"/>
        <w:jc w:val="right"/>
      </w:pPr>
      <w:r>
        <w:t>к Порядку санкционирования</w:t>
      </w:r>
    </w:p>
    <w:p w:rsidR="00133EE4" w:rsidRDefault="00133EE4" w:rsidP="00133EE4">
      <w:pPr>
        <w:widowControl w:val="0"/>
        <w:autoSpaceDE w:val="0"/>
        <w:autoSpaceDN w:val="0"/>
        <w:adjustRightInd w:val="0"/>
        <w:jc w:val="right"/>
      </w:pPr>
      <w:r>
        <w:t>оплаты денежных обязательств</w:t>
      </w:r>
    </w:p>
    <w:p w:rsidR="00133EE4" w:rsidRDefault="00133EE4" w:rsidP="00133EE4">
      <w:pPr>
        <w:widowControl w:val="0"/>
        <w:autoSpaceDE w:val="0"/>
        <w:autoSpaceDN w:val="0"/>
        <w:adjustRightInd w:val="0"/>
        <w:jc w:val="right"/>
      </w:pPr>
      <w:r>
        <w:t>получателей средств бюджета</w:t>
      </w:r>
    </w:p>
    <w:p w:rsidR="00133EE4" w:rsidRDefault="00133EE4" w:rsidP="00133EE4">
      <w:pPr>
        <w:widowControl w:val="0"/>
        <w:autoSpaceDE w:val="0"/>
        <w:autoSpaceDN w:val="0"/>
        <w:adjustRightInd w:val="0"/>
        <w:jc w:val="right"/>
      </w:pPr>
      <w:r>
        <w:t xml:space="preserve">СП </w:t>
      </w:r>
      <w:proofErr w:type="spellStart"/>
      <w:r w:rsidR="00EE0850">
        <w:t>Лаклинский</w:t>
      </w:r>
      <w:proofErr w:type="spellEnd"/>
      <w:r>
        <w:t xml:space="preserve"> сельсовет </w:t>
      </w:r>
    </w:p>
    <w:p w:rsidR="00133EE4" w:rsidRDefault="00133EE4" w:rsidP="00133EE4">
      <w:pPr>
        <w:widowControl w:val="0"/>
        <w:autoSpaceDE w:val="0"/>
        <w:autoSpaceDN w:val="0"/>
        <w:adjustRightInd w:val="0"/>
        <w:jc w:val="right"/>
      </w:pPr>
      <w:r>
        <w:t>МР  Салаватский район Республики Башкортостан</w:t>
      </w:r>
    </w:p>
    <w:p w:rsidR="00133EE4" w:rsidRDefault="00133EE4" w:rsidP="00133EE4">
      <w:pPr>
        <w:widowControl w:val="0"/>
        <w:autoSpaceDE w:val="0"/>
        <w:autoSpaceDN w:val="0"/>
        <w:adjustRightInd w:val="0"/>
        <w:jc w:val="right"/>
      </w:pPr>
      <w:r>
        <w:t>и администраторов источников</w:t>
      </w:r>
    </w:p>
    <w:p w:rsidR="00133EE4" w:rsidRDefault="00133EE4" w:rsidP="00133EE4">
      <w:pPr>
        <w:widowControl w:val="0"/>
        <w:autoSpaceDE w:val="0"/>
        <w:autoSpaceDN w:val="0"/>
        <w:adjustRightInd w:val="0"/>
        <w:jc w:val="right"/>
      </w:pPr>
      <w:r>
        <w:t>финансирования дефицита бюджета</w:t>
      </w:r>
    </w:p>
    <w:p w:rsidR="00133EE4" w:rsidRDefault="00133EE4" w:rsidP="00133EE4">
      <w:pPr>
        <w:widowControl w:val="0"/>
        <w:autoSpaceDE w:val="0"/>
        <w:autoSpaceDN w:val="0"/>
        <w:adjustRightInd w:val="0"/>
        <w:jc w:val="right"/>
      </w:pPr>
      <w:r>
        <w:t xml:space="preserve">СП </w:t>
      </w:r>
      <w:proofErr w:type="spellStart"/>
      <w:r w:rsidR="00EE0850">
        <w:t>Лаклинский</w:t>
      </w:r>
      <w:proofErr w:type="spellEnd"/>
      <w:r>
        <w:t xml:space="preserve"> сельсовет </w:t>
      </w:r>
    </w:p>
    <w:p w:rsidR="00133EE4" w:rsidRDefault="00133EE4" w:rsidP="00133EE4">
      <w:pPr>
        <w:widowControl w:val="0"/>
        <w:autoSpaceDE w:val="0"/>
        <w:autoSpaceDN w:val="0"/>
        <w:adjustRightInd w:val="0"/>
        <w:jc w:val="right"/>
      </w:pPr>
      <w:r>
        <w:t>МР  Салаватский район Республики Башкортостан</w:t>
      </w:r>
    </w:p>
    <w:p w:rsidR="00133EE4" w:rsidRDefault="00133EE4" w:rsidP="00133EE4">
      <w:pPr>
        <w:widowControl w:val="0"/>
        <w:autoSpaceDE w:val="0"/>
        <w:autoSpaceDN w:val="0"/>
        <w:adjustRightInd w:val="0"/>
        <w:jc w:val="center"/>
      </w:pPr>
    </w:p>
    <w:p w:rsidR="00133EE4" w:rsidRDefault="00133EE4" w:rsidP="00133EE4">
      <w:pPr>
        <w:widowControl w:val="0"/>
        <w:autoSpaceDE w:val="0"/>
        <w:autoSpaceDN w:val="0"/>
        <w:adjustRightInd w:val="0"/>
        <w:jc w:val="both"/>
        <w:rPr>
          <w:rFonts w:ascii="Courier New" w:hAnsi="Courier New" w:cs="Courier New"/>
          <w:sz w:val="20"/>
          <w:szCs w:val="20"/>
        </w:rPr>
      </w:pPr>
      <w:bookmarkStart w:id="17" w:name="Par291"/>
      <w:bookmarkEnd w:id="17"/>
      <w:r>
        <w:rPr>
          <w:rFonts w:ascii="Courier New" w:hAnsi="Courier New" w:cs="Courier New"/>
          <w:sz w:val="20"/>
          <w:szCs w:val="20"/>
        </w:rPr>
        <w:t xml:space="preserve">                       Распоряжение на перечисление</w:t>
      </w:r>
    </w:p>
    <w:p w:rsidR="00133EE4" w:rsidRDefault="00133EE4" w:rsidP="00133EE4">
      <w:pPr>
        <w:widowControl w:val="0"/>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N ________ от _______________</w:t>
      </w:r>
    </w:p>
    <w:p w:rsidR="00133EE4" w:rsidRDefault="00133EE4" w:rsidP="00133EE4">
      <w:pPr>
        <w:widowControl w:val="0"/>
        <w:autoSpaceDE w:val="0"/>
        <w:autoSpaceDN w:val="0"/>
        <w:adjustRightInd w:val="0"/>
        <w:jc w:val="both"/>
        <w:rPr>
          <w:rFonts w:ascii="Courier New" w:hAnsi="Courier New" w:cs="Courier New"/>
          <w:sz w:val="20"/>
          <w:szCs w:val="20"/>
        </w:rPr>
      </w:pPr>
    </w:p>
    <w:p w:rsidR="00133EE4" w:rsidRDefault="00133EE4" w:rsidP="00133EE4">
      <w:pPr>
        <w:widowControl w:val="0"/>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Ед. изм.: руб.</w:t>
      </w:r>
    </w:p>
    <w:p w:rsidR="00133EE4" w:rsidRDefault="00133EE4" w:rsidP="00133EE4">
      <w:pPr>
        <w:widowControl w:val="0"/>
        <w:autoSpaceDE w:val="0"/>
        <w:autoSpaceDN w:val="0"/>
        <w:adjustRightInd w:val="0"/>
      </w:pPr>
    </w:p>
    <w:tbl>
      <w:tblPr>
        <w:tblW w:w="16590" w:type="dxa"/>
        <w:tblInd w:w="-1214" w:type="dxa"/>
        <w:tblLayout w:type="fixed"/>
        <w:tblCellMar>
          <w:top w:w="102" w:type="dxa"/>
          <w:left w:w="62" w:type="dxa"/>
          <w:bottom w:w="102" w:type="dxa"/>
          <w:right w:w="62" w:type="dxa"/>
        </w:tblCellMar>
        <w:tblLook w:val="04A0" w:firstRow="1" w:lastRow="0" w:firstColumn="1" w:lastColumn="0" w:noHBand="0" w:noVBand="1"/>
      </w:tblPr>
      <w:tblGrid>
        <w:gridCol w:w="894"/>
        <w:gridCol w:w="1095"/>
        <w:gridCol w:w="1139"/>
        <w:gridCol w:w="601"/>
        <w:gridCol w:w="1004"/>
        <w:gridCol w:w="552"/>
        <w:gridCol w:w="1020"/>
        <w:gridCol w:w="946"/>
        <w:gridCol w:w="737"/>
        <w:gridCol w:w="850"/>
        <w:gridCol w:w="907"/>
        <w:gridCol w:w="931"/>
        <w:gridCol w:w="850"/>
        <w:gridCol w:w="845"/>
        <w:gridCol w:w="955"/>
        <w:gridCol w:w="970"/>
        <w:gridCol w:w="610"/>
        <w:gridCol w:w="893"/>
        <w:gridCol w:w="791"/>
      </w:tblGrid>
      <w:tr w:rsidR="00133EE4" w:rsidTr="00133EE4">
        <w:tc>
          <w:tcPr>
            <w:tcW w:w="893" w:type="dxa"/>
            <w:vMerge w:val="restart"/>
            <w:tcBorders>
              <w:top w:val="single" w:sz="4" w:space="0" w:color="auto"/>
              <w:left w:val="single" w:sz="4" w:space="0" w:color="auto"/>
              <w:bottom w:val="single" w:sz="4" w:space="0" w:color="auto"/>
              <w:right w:val="single" w:sz="4" w:space="0" w:color="auto"/>
            </w:tcBorders>
            <w:vAlign w:val="center"/>
            <w:hideMark/>
          </w:tcPr>
          <w:p w:rsidR="00133EE4" w:rsidRDefault="00133EE4">
            <w:pPr>
              <w:widowControl w:val="0"/>
              <w:autoSpaceDE w:val="0"/>
              <w:autoSpaceDN w:val="0"/>
              <w:adjustRightInd w:val="0"/>
              <w:spacing w:line="276" w:lineRule="auto"/>
              <w:jc w:val="center"/>
              <w:rPr>
                <w:lang w:eastAsia="en-US"/>
              </w:rPr>
            </w:pPr>
            <w:r>
              <w:rPr>
                <w:lang w:eastAsia="en-US"/>
              </w:rPr>
              <w:t>N распоряжения о совершении казначейских платежей</w:t>
            </w:r>
          </w:p>
        </w:tc>
        <w:tc>
          <w:tcPr>
            <w:tcW w:w="1094" w:type="dxa"/>
            <w:vMerge w:val="restart"/>
            <w:tcBorders>
              <w:top w:val="single" w:sz="4" w:space="0" w:color="auto"/>
              <w:left w:val="single" w:sz="4" w:space="0" w:color="auto"/>
              <w:bottom w:val="single" w:sz="4" w:space="0" w:color="auto"/>
              <w:right w:val="single" w:sz="4" w:space="0" w:color="auto"/>
            </w:tcBorders>
            <w:vAlign w:val="center"/>
            <w:hideMark/>
          </w:tcPr>
          <w:p w:rsidR="00133EE4" w:rsidRDefault="00133EE4">
            <w:pPr>
              <w:widowControl w:val="0"/>
              <w:autoSpaceDE w:val="0"/>
              <w:autoSpaceDN w:val="0"/>
              <w:adjustRightInd w:val="0"/>
              <w:spacing w:line="276" w:lineRule="auto"/>
              <w:jc w:val="center"/>
              <w:rPr>
                <w:lang w:eastAsia="en-US"/>
              </w:rPr>
            </w:pPr>
            <w:r>
              <w:rPr>
                <w:lang w:eastAsia="en-US"/>
              </w:rPr>
              <w:t>N л/с, ИНН и наименование получателя бюджетных средств, бюджетного (автономного) учреждения</w:t>
            </w:r>
          </w:p>
        </w:tc>
        <w:tc>
          <w:tcPr>
            <w:tcW w:w="2741" w:type="dxa"/>
            <w:gridSpan w:val="3"/>
            <w:tcBorders>
              <w:top w:val="single" w:sz="4" w:space="0" w:color="auto"/>
              <w:left w:val="single" w:sz="4" w:space="0" w:color="auto"/>
              <w:bottom w:val="single" w:sz="4" w:space="0" w:color="auto"/>
              <w:right w:val="single" w:sz="4" w:space="0" w:color="auto"/>
            </w:tcBorders>
            <w:vAlign w:val="center"/>
            <w:hideMark/>
          </w:tcPr>
          <w:p w:rsidR="00133EE4" w:rsidRDefault="00133EE4">
            <w:pPr>
              <w:widowControl w:val="0"/>
              <w:autoSpaceDE w:val="0"/>
              <w:autoSpaceDN w:val="0"/>
              <w:adjustRightInd w:val="0"/>
              <w:spacing w:line="276" w:lineRule="auto"/>
              <w:jc w:val="center"/>
              <w:rPr>
                <w:lang w:eastAsia="en-US"/>
              </w:rPr>
            </w:pPr>
            <w:r>
              <w:rPr>
                <w:lang w:eastAsia="en-US"/>
              </w:rPr>
              <w:t>Реквизиты контрагента</w:t>
            </w:r>
          </w:p>
        </w:tc>
        <w:tc>
          <w:tcPr>
            <w:tcW w:w="3255" w:type="dxa"/>
            <w:gridSpan w:val="4"/>
            <w:tcBorders>
              <w:top w:val="single" w:sz="4" w:space="0" w:color="auto"/>
              <w:left w:val="single" w:sz="4" w:space="0" w:color="auto"/>
              <w:bottom w:val="single" w:sz="4" w:space="0" w:color="auto"/>
              <w:right w:val="single" w:sz="4" w:space="0" w:color="auto"/>
            </w:tcBorders>
            <w:vAlign w:val="center"/>
            <w:hideMark/>
          </w:tcPr>
          <w:p w:rsidR="00133EE4" w:rsidRDefault="00133EE4">
            <w:pPr>
              <w:widowControl w:val="0"/>
              <w:autoSpaceDE w:val="0"/>
              <w:autoSpaceDN w:val="0"/>
              <w:adjustRightInd w:val="0"/>
              <w:spacing w:line="276" w:lineRule="auto"/>
              <w:jc w:val="center"/>
              <w:rPr>
                <w:lang w:eastAsia="en-US"/>
              </w:rPr>
            </w:pPr>
            <w:r>
              <w:rPr>
                <w:lang w:eastAsia="en-US"/>
              </w:rPr>
              <w:t>Код по БК плательщика</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rsidR="00133EE4" w:rsidRDefault="00133EE4">
            <w:pPr>
              <w:widowControl w:val="0"/>
              <w:autoSpaceDE w:val="0"/>
              <w:autoSpaceDN w:val="0"/>
              <w:adjustRightInd w:val="0"/>
              <w:spacing w:line="276" w:lineRule="auto"/>
              <w:jc w:val="center"/>
              <w:rPr>
                <w:lang w:eastAsia="en-US"/>
              </w:rPr>
            </w:pPr>
            <w:r>
              <w:rPr>
                <w:lang w:eastAsia="en-US"/>
              </w:rPr>
              <w:t>Назначение платежа</w:t>
            </w:r>
          </w:p>
        </w:tc>
        <w:tc>
          <w:tcPr>
            <w:tcW w:w="907" w:type="dxa"/>
            <w:vMerge w:val="restart"/>
            <w:tcBorders>
              <w:top w:val="single" w:sz="4" w:space="0" w:color="auto"/>
              <w:left w:val="single" w:sz="4" w:space="0" w:color="auto"/>
              <w:bottom w:val="single" w:sz="4" w:space="0" w:color="auto"/>
              <w:right w:val="single" w:sz="4" w:space="0" w:color="auto"/>
            </w:tcBorders>
            <w:vAlign w:val="center"/>
            <w:hideMark/>
          </w:tcPr>
          <w:p w:rsidR="00133EE4" w:rsidRDefault="00133EE4">
            <w:pPr>
              <w:widowControl w:val="0"/>
              <w:autoSpaceDE w:val="0"/>
              <w:autoSpaceDN w:val="0"/>
              <w:adjustRightInd w:val="0"/>
              <w:spacing w:line="276" w:lineRule="auto"/>
              <w:jc w:val="center"/>
              <w:rPr>
                <w:lang w:eastAsia="en-US"/>
              </w:rPr>
            </w:pPr>
            <w:r>
              <w:rPr>
                <w:lang w:eastAsia="en-US"/>
              </w:rPr>
              <w:t>Сумма в рублях</w:t>
            </w:r>
          </w:p>
        </w:tc>
        <w:tc>
          <w:tcPr>
            <w:tcW w:w="931" w:type="dxa"/>
            <w:vMerge w:val="restart"/>
            <w:tcBorders>
              <w:top w:val="single" w:sz="4" w:space="0" w:color="auto"/>
              <w:left w:val="single" w:sz="4" w:space="0" w:color="auto"/>
              <w:bottom w:val="single" w:sz="4" w:space="0" w:color="auto"/>
              <w:right w:val="single" w:sz="4" w:space="0" w:color="auto"/>
            </w:tcBorders>
            <w:vAlign w:val="center"/>
            <w:hideMark/>
          </w:tcPr>
          <w:p w:rsidR="00133EE4" w:rsidRDefault="00133EE4">
            <w:pPr>
              <w:widowControl w:val="0"/>
              <w:autoSpaceDE w:val="0"/>
              <w:autoSpaceDN w:val="0"/>
              <w:adjustRightInd w:val="0"/>
              <w:spacing w:line="276" w:lineRule="auto"/>
              <w:jc w:val="center"/>
              <w:rPr>
                <w:lang w:eastAsia="en-US"/>
              </w:rPr>
            </w:pPr>
            <w:r>
              <w:rPr>
                <w:lang w:eastAsia="en-US"/>
              </w:rPr>
              <w:t>Учетный номер бюджетного обязательства</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rsidR="00133EE4" w:rsidRDefault="00133EE4">
            <w:pPr>
              <w:widowControl w:val="0"/>
              <w:autoSpaceDE w:val="0"/>
              <w:autoSpaceDN w:val="0"/>
              <w:adjustRightInd w:val="0"/>
              <w:spacing w:line="276" w:lineRule="auto"/>
              <w:jc w:val="center"/>
              <w:rPr>
                <w:lang w:eastAsia="en-US"/>
              </w:rPr>
            </w:pPr>
            <w:r>
              <w:rPr>
                <w:lang w:eastAsia="en-US"/>
              </w:rPr>
              <w:t>Учетный номер денежного обязательства</w:t>
            </w:r>
          </w:p>
        </w:tc>
        <w:tc>
          <w:tcPr>
            <w:tcW w:w="845" w:type="dxa"/>
            <w:vMerge w:val="restart"/>
            <w:tcBorders>
              <w:top w:val="single" w:sz="4" w:space="0" w:color="auto"/>
              <w:left w:val="single" w:sz="4" w:space="0" w:color="auto"/>
              <w:bottom w:val="single" w:sz="4" w:space="0" w:color="auto"/>
              <w:right w:val="single" w:sz="4" w:space="0" w:color="auto"/>
            </w:tcBorders>
            <w:vAlign w:val="center"/>
            <w:hideMark/>
          </w:tcPr>
          <w:p w:rsidR="00133EE4" w:rsidRDefault="00133EE4">
            <w:pPr>
              <w:widowControl w:val="0"/>
              <w:autoSpaceDE w:val="0"/>
              <w:autoSpaceDN w:val="0"/>
              <w:adjustRightInd w:val="0"/>
              <w:spacing w:line="276" w:lineRule="auto"/>
              <w:jc w:val="center"/>
              <w:rPr>
                <w:lang w:eastAsia="en-US"/>
              </w:rPr>
            </w:pPr>
            <w:r>
              <w:rPr>
                <w:lang w:eastAsia="en-US"/>
              </w:rPr>
              <w:t>Аналитический код</w:t>
            </w:r>
          </w:p>
        </w:tc>
        <w:tc>
          <w:tcPr>
            <w:tcW w:w="3428" w:type="dxa"/>
            <w:gridSpan w:val="4"/>
            <w:tcBorders>
              <w:top w:val="single" w:sz="4" w:space="0" w:color="auto"/>
              <w:left w:val="single" w:sz="4" w:space="0" w:color="auto"/>
              <w:bottom w:val="single" w:sz="4" w:space="0" w:color="auto"/>
              <w:right w:val="single" w:sz="4" w:space="0" w:color="auto"/>
            </w:tcBorders>
            <w:vAlign w:val="center"/>
            <w:hideMark/>
          </w:tcPr>
          <w:p w:rsidR="00133EE4" w:rsidRDefault="00133EE4">
            <w:pPr>
              <w:widowControl w:val="0"/>
              <w:autoSpaceDE w:val="0"/>
              <w:autoSpaceDN w:val="0"/>
              <w:adjustRightInd w:val="0"/>
              <w:spacing w:line="276" w:lineRule="auto"/>
              <w:jc w:val="center"/>
              <w:rPr>
                <w:lang w:eastAsia="en-US"/>
              </w:rPr>
            </w:pPr>
            <w:r>
              <w:rPr>
                <w:lang w:eastAsia="en-US"/>
              </w:rPr>
              <w:t>Реквизиты документа-основания</w:t>
            </w:r>
          </w:p>
        </w:tc>
        <w:tc>
          <w:tcPr>
            <w:tcW w:w="791" w:type="dxa"/>
            <w:vMerge w:val="restart"/>
            <w:tcBorders>
              <w:top w:val="single" w:sz="4" w:space="0" w:color="auto"/>
              <w:left w:val="single" w:sz="4" w:space="0" w:color="auto"/>
              <w:bottom w:val="single" w:sz="4" w:space="0" w:color="auto"/>
              <w:right w:val="single" w:sz="4" w:space="0" w:color="auto"/>
            </w:tcBorders>
            <w:vAlign w:val="center"/>
            <w:hideMark/>
          </w:tcPr>
          <w:p w:rsidR="00133EE4" w:rsidRDefault="00133EE4">
            <w:pPr>
              <w:widowControl w:val="0"/>
              <w:autoSpaceDE w:val="0"/>
              <w:autoSpaceDN w:val="0"/>
              <w:adjustRightInd w:val="0"/>
              <w:spacing w:line="276" w:lineRule="auto"/>
              <w:jc w:val="center"/>
              <w:rPr>
                <w:lang w:eastAsia="en-US"/>
              </w:rPr>
            </w:pPr>
            <w:r>
              <w:rPr>
                <w:lang w:eastAsia="en-US"/>
              </w:rPr>
              <w:t>Код и наименование объекта</w:t>
            </w:r>
          </w:p>
        </w:tc>
      </w:tr>
      <w:tr w:rsidR="00133EE4" w:rsidTr="00133EE4">
        <w:tc>
          <w:tcPr>
            <w:tcW w:w="893" w:type="dxa"/>
            <w:vMerge/>
            <w:tcBorders>
              <w:top w:val="single" w:sz="4" w:space="0" w:color="auto"/>
              <w:left w:val="single" w:sz="4" w:space="0" w:color="auto"/>
              <w:bottom w:val="single" w:sz="4" w:space="0" w:color="auto"/>
              <w:right w:val="single" w:sz="4" w:space="0" w:color="auto"/>
            </w:tcBorders>
            <w:vAlign w:val="center"/>
            <w:hideMark/>
          </w:tcPr>
          <w:p w:rsidR="00133EE4" w:rsidRDefault="00133EE4">
            <w:pPr>
              <w:rPr>
                <w:lang w:eastAsia="en-US"/>
              </w:rPr>
            </w:pPr>
          </w:p>
        </w:tc>
        <w:tc>
          <w:tcPr>
            <w:tcW w:w="1094" w:type="dxa"/>
            <w:vMerge/>
            <w:tcBorders>
              <w:top w:val="single" w:sz="4" w:space="0" w:color="auto"/>
              <w:left w:val="single" w:sz="4" w:space="0" w:color="auto"/>
              <w:bottom w:val="single" w:sz="4" w:space="0" w:color="auto"/>
              <w:right w:val="single" w:sz="4" w:space="0" w:color="auto"/>
            </w:tcBorders>
            <w:vAlign w:val="center"/>
            <w:hideMark/>
          </w:tcPr>
          <w:p w:rsidR="00133EE4" w:rsidRDefault="00133EE4">
            <w:pPr>
              <w:rPr>
                <w:lang w:eastAsia="en-US"/>
              </w:rPr>
            </w:pPr>
          </w:p>
        </w:tc>
        <w:tc>
          <w:tcPr>
            <w:tcW w:w="1138" w:type="dxa"/>
            <w:vMerge w:val="restart"/>
            <w:tcBorders>
              <w:top w:val="single" w:sz="4" w:space="0" w:color="auto"/>
              <w:left w:val="single" w:sz="4" w:space="0" w:color="auto"/>
              <w:bottom w:val="single" w:sz="4" w:space="0" w:color="auto"/>
              <w:right w:val="single" w:sz="4" w:space="0" w:color="auto"/>
            </w:tcBorders>
            <w:vAlign w:val="center"/>
            <w:hideMark/>
          </w:tcPr>
          <w:p w:rsidR="00133EE4" w:rsidRDefault="00133EE4">
            <w:pPr>
              <w:widowControl w:val="0"/>
              <w:autoSpaceDE w:val="0"/>
              <w:autoSpaceDN w:val="0"/>
              <w:adjustRightInd w:val="0"/>
              <w:spacing w:line="276" w:lineRule="auto"/>
              <w:jc w:val="center"/>
              <w:rPr>
                <w:lang w:eastAsia="en-US"/>
              </w:rPr>
            </w:pPr>
            <w:r>
              <w:rPr>
                <w:lang w:eastAsia="en-US"/>
              </w:rPr>
              <w:t>Наименование, ИНН, КПП, лицевой счет</w:t>
            </w:r>
          </w:p>
        </w:tc>
        <w:tc>
          <w:tcPr>
            <w:tcW w:w="600" w:type="dxa"/>
            <w:vMerge w:val="restart"/>
            <w:tcBorders>
              <w:top w:val="single" w:sz="4" w:space="0" w:color="auto"/>
              <w:left w:val="single" w:sz="4" w:space="0" w:color="auto"/>
              <w:bottom w:val="single" w:sz="4" w:space="0" w:color="auto"/>
              <w:right w:val="single" w:sz="4" w:space="0" w:color="auto"/>
            </w:tcBorders>
            <w:vAlign w:val="center"/>
            <w:hideMark/>
          </w:tcPr>
          <w:p w:rsidR="00133EE4" w:rsidRDefault="00133EE4">
            <w:pPr>
              <w:widowControl w:val="0"/>
              <w:autoSpaceDE w:val="0"/>
              <w:autoSpaceDN w:val="0"/>
              <w:adjustRightInd w:val="0"/>
              <w:spacing w:line="276" w:lineRule="auto"/>
              <w:jc w:val="center"/>
              <w:rPr>
                <w:lang w:eastAsia="en-US"/>
              </w:rPr>
            </w:pPr>
            <w:r>
              <w:rPr>
                <w:lang w:eastAsia="en-US"/>
              </w:rPr>
              <w:t>Счет и банк</w:t>
            </w:r>
          </w:p>
        </w:tc>
        <w:tc>
          <w:tcPr>
            <w:tcW w:w="1003" w:type="dxa"/>
            <w:vMerge w:val="restart"/>
            <w:tcBorders>
              <w:top w:val="single" w:sz="4" w:space="0" w:color="auto"/>
              <w:left w:val="single" w:sz="4" w:space="0" w:color="auto"/>
              <w:bottom w:val="single" w:sz="4" w:space="0" w:color="auto"/>
              <w:right w:val="single" w:sz="4" w:space="0" w:color="auto"/>
            </w:tcBorders>
            <w:vAlign w:val="center"/>
            <w:hideMark/>
          </w:tcPr>
          <w:p w:rsidR="00133EE4" w:rsidRDefault="00133EE4">
            <w:pPr>
              <w:widowControl w:val="0"/>
              <w:autoSpaceDE w:val="0"/>
              <w:autoSpaceDN w:val="0"/>
              <w:adjustRightInd w:val="0"/>
              <w:spacing w:line="276" w:lineRule="auto"/>
              <w:jc w:val="center"/>
              <w:rPr>
                <w:lang w:eastAsia="en-US"/>
              </w:rPr>
            </w:pPr>
            <w:r>
              <w:rPr>
                <w:lang w:eastAsia="en-US"/>
              </w:rPr>
              <w:t>Код БК получателя, тип средств</w:t>
            </w:r>
          </w:p>
        </w:tc>
        <w:tc>
          <w:tcPr>
            <w:tcW w:w="552" w:type="dxa"/>
            <w:vMerge w:val="restart"/>
            <w:tcBorders>
              <w:top w:val="single" w:sz="4" w:space="0" w:color="auto"/>
              <w:left w:val="single" w:sz="4" w:space="0" w:color="auto"/>
              <w:bottom w:val="single" w:sz="4" w:space="0" w:color="auto"/>
              <w:right w:val="single" w:sz="4" w:space="0" w:color="auto"/>
            </w:tcBorders>
            <w:vAlign w:val="center"/>
            <w:hideMark/>
          </w:tcPr>
          <w:p w:rsidR="00133EE4" w:rsidRDefault="00133EE4">
            <w:pPr>
              <w:widowControl w:val="0"/>
              <w:autoSpaceDE w:val="0"/>
              <w:autoSpaceDN w:val="0"/>
              <w:adjustRightInd w:val="0"/>
              <w:spacing w:line="276" w:lineRule="auto"/>
              <w:jc w:val="center"/>
              <w:rPr>
                <w:lang w:eastAsia="en-US"/>
              </w:rPr>
            </w:pPr>
            <w:r>
              <w:rPr>
                <w:lang w:eastAsia="en-US"/>
              </w:rPr>
              <w:t>Код по БК</w:t>
            </w:r>
          </w:p>
        </w:tc>
        <w:tc>
          <w:tcPr>
            <w:tcW w:w="1020" w:type="dxa"/>
            <w:vMerge w:val="restart"/>
            <w:tcBorders>
              <w:top w:val="single" w:sz="4" w:space="0" w:color="auto"/>
              <w:left w:val="single" w:sz="4" w:space="0" w:color="auto"/>
              <w:bottom w:val="single" w:sz="4" w:space="0" w:color="auto"/>
              <w:right w:val="single" w:sz="4" w:space="0" w:color="auto"/>
            </w:tcBorders>
            <w:vAlign w:val="center"/>
            <w:hideMark/>
          </w:tcPr>
          <w:p w:rsidR="00133EE4" w:rsidRDefault="00133EE4">
            <w:pPr>
              <w:widowControl w:val="0"/>
              <w:autoSpaceDE w:val="0"/>
              <w:autoSpaceDN w:val="0"/>
              <w:adjustRightInd w:val="0"/>
              <w:spacing w:line="276" w:lineRule="auto"/>
              <w:jc w:val="center"/>
              <w:rPr>
                <w:lang w:eastAsia="en-US"/>
              </w:rPr>
            </w:pPr>
            <w:r>
              <w:rPr>
                <w:lang w:eastAsia="en-US"/>
              </w:rPr>
              <w:t>Тип средств</w:t>
            </w:r>
          </w:p>
        </w:tc>
        <w:tc>
          <w:tcPr>
            <w:tcW w:w="946" w:type="dxa"/>
            <w:vMerge w:val="restart"/>
            <w:tcBorders>
              <w:top w:val="single" w:sz="4" w:space="0" w:color="auto"/>
              <w:left w:val="single" w:sz="4" w:space="0" w:color="auto"/>
              <w:bottom w:val="single" w:sz="4" w:space="0" w:color="auto"/>
              <w:right w:val="single" w:sz="4" w:space="0" w:color="auto"/>
            </w:tcBorders>
            <w:vAlign w:val="center"/>
            <w:hideMark/>
          </w:tcPr>
          <w:p w:rsidR="00133EE4" w:rsidRDefault="00133EE4">
            <w:pPr>
              <w:widowControl w:val="0"/>
              <w:autoSpaceDE w:val="0"/>
              <w:autoSpaceDN w:val="0"/>
              <w:adjustRightInd w:val="0"/>
              <w:spacing w:line="276" w:lineRule="auto"/>
              <w:jc w:val="center"/>
              <w:rPr>
                <w:lang w:eastAsia="en-US"/>
              </w:rPr>
            </w:pPr>
            <w:proofErr w:type="spellStart"/>
            <w:r>
              <w:rPr>
                <w:lang w:eastAsia="en-US"/>
              </w:rPr>
              <w:t>СубКОСГУ</w:t>
            </w:r>
            <w:proofErr w:type="spellEnd"/>
          </w:p>
        </w:tc>
        <w:tc>
          <w:tcPr>
            <w:tcW w:w="737" w:type="dxa"/>
            <w:vMerge w:val="restart"/>
            <w:tcBorders>
              <w:top w:val="single" w:sz="4" w:space="0" w:color="auto"/>
              <w:left w:val="single" w:sz="4" w:space="0" w:color="auto"/>
              <w:bottom w:val="single" w:sz="4" w:space="0" w:color="auto"/>
              <w:right w:val="single" w:sz="4" w:space="0" w:color="auto"/>
            </w:tcBorders>
            <w:vAlign w:val="center"/>
            <w:hideMark/>
          </w:tcPr>
          <w:p w:rsidR="00133EE4" w:rsidRDefault="00133EE4">
            <w:pPr>
              <w:widowControl w:val="0"/>
              <w:autoSpaceDE w:val="0"/>
              <w:autoSpaceDN w:val="0"/>
              <w:adjustRightInd w:val="0"/>
              <w:spacing w:line="276" w:lineRule="auto"/>
              <w:jc w:val="center"/>
              <w:rPr>
                <w:lang w:eastAsia="en-US"/>
              </w:rPr>
            </w:pPr>
            <w:r>
              <w:rPr>
                <w:lang w:eastAsia="en-US"/>
              </w:rPr>
              <w:t>КРКС</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133EE4" w:rsidRDefault="00133EE4">
            <w:pPr>
              <w:rPr>
                <w:lang w:eastAsia="en-US"/>
              </w:rPr>
            </w:pPr>
          </w:p>
        </w:tc>
        <w:tc>
          <w:tcPr>
            <w:tcW w:w="907" w:type="dxa"/>
            <w:vMerge/>
            <w:tcBorders>
              <w:top w:val="single" w:sz="4" w:space="0" w:color="auto"/>
              <w:left w:val="single" w:sz="4" w:space="0" w:color="auto"/>
              <w:bottom w:val="single" w:sz="4" w:space="0" w:color="auto"/>
              <w:right w:val="single" w:sz="4" w:space="0" w:color="auto"/>
            </w:tcBorders>
            <w:vAlign w:val="center"/>
            <w:hideMark/>
          </w:tcPr>
          <w:p w:rsidR="00133EE4" w:rsidRDefault="00133EE4">
            <w:pPr>
              <w:rPr>
                <w:lang w:eastAsia="en-US"/>
              </w:rPr>
            </w:pPr>
          </w:p>
        </w:tc>
        <w:tc>
          <w:tcPr>
            <w:tcW w:w="931" w:type="dxa"/>
            <w:vMerge/>
            <w:tcBorders>
              <w:top w:val="single" w:sz="4" w:space="0" w:color="auto"/>
              <w:left w:val="single" w:sz="4" w:space="0" w:color="auto"/>
              <w:bottom w:val="single" w:sz="4" w:space="0" w:color="auto"/>
              <w:right w:val="single" w:sz="4" w:space="0" w:color="auto"/>
            </w:tcBorders>
            <w:vAlign w:val="center"/>
            <w:hideMark/>
          </w:tcPr>
          <w:p w:rsidR="00133EE4" w:rsidRDefault="00133EE4">
            <w:pPr>
              <w:rPr>
                <w:lang w:eastAsia="en-US"/>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133EE4" w:rsidRDefault="00133EE4">
            <w:pPr>
              <w:rPr>
                <w:lang w:eastAsia="en-US"/>
              </w:rPr>
            </w:pPr>
          </w:p>
        </w:tc>
        <w:tc>
          <w:tcPr>
            <w:tcW w:w="845" w:type="dxa"/>
            <w:vMerge/>
            <w:tcBorders>
              <w:top w:val="single" w:sz="4" w:space="0" w:color="auto"/>
              <w:left w:val="single" w:sz="4" w:space="0" w:color="auto"/>
              <w:bottom w:val="single" w:sz="4" w:space="0" w:color="auto"/>
              <w:right w:val="single" w:sz="4" w:space="0" w:color="auto"/>
            </w:tcBorders>
            <w:vAlign w:val="center"/>
            <w:hideMark/>
          </w:tcPr>
          <w:p w:rsidR="00133EE4" w:rsidRDefault="00133EE4">
            <w:pPr>
              <w:rPr>
                <w:lang w:eastAsia="en-US"/>
              </w:rPr>
            </w:pPr>
          </w:p>
        </w:tc>
        <w:tc>
          <w:tcPr>
            <w:tcW w:w="1925" w:type="dxa"/>
            <w:gridSpan w:val="2"/>
            <w:tcBorders>
              <w:top w:val="single" w:sz="4" w:space="0" w:color="auto"/>
              <w:left w:val="single" w:sz="4" w:space="0" w:color="auto"/>
              <w:bottom w:val="single" w:sz="4" w:space="0" w:color="auto"/>
              <w:right w:val="single" w:sz="4" w:space="0" w:color="auto"/>
            </w:tcBorders>
            <w:vAlign w:val="center"/>
            <w:hideMark/>
          </w:tcPr>
          <w:p w:rsidR="00133EE4" w:rsidRDefault="00133EE4">
            <w:pPr>
              <w:widowControl w:val="0"/>
              <w:autoSpaceDE w:val="0"/>
              <w:autoSpaceDN w:val="0"/>
              <w:adjustRightInd w:val="0"/>
              <w:spacing w:line="276" w:lineRule="auto"/>
              <w:jc w:val="center"/>
              <w:rPr>
                <w:lang w:eastAsia="en-US"/>
              </w:rPr>
            </w:pPr>
            <w:r>
              <w:rPr>
                <w:lang w:eastAsia="en-US"/>
              </w:rPr>
              <w:t>Сведения о бюджетном обязательстве</w:t>
            </w:r>
          </w:p>
        </w:tc>
        <w:tc>
          <w:tcPr>
            <w:tcW w:w="1503" w:type="dxa"/>
            <w:gridSpan w:val="2"/>
            <w:tcBorders>
              <w:top w:val="single" w:sz="4" w:space="0" w:color="auto"/>
              <w:left w:val="single" w:sz="4" w:space="0" w:color="auto"/>
              <w:bottom w:val="single" w:sz="4" w:space="0" w:color="auto"/>
              <w:right w:val="single" w:sz="4" w:space="0" w:color="auto"/>
            </w:tcBorders>
            <w:vAlign w:val="center"/>
            <w:hideMark/>
          </w:tcPr>
          <w:p w:rsidR="00133EE4" w:rsidRDefault="00133EE4">
            <w:pPr>
              <w:widowControl w:val="0"/>
              <w:autoSpaceDE w:val="0"/>
              <w:autoSpaceDN w:val="0"/>
              <w:adjustRightInd w:val="0"/>
              <w:spacing w:line="276" w:lineRule="auto"/>
              <w:jc w:val="center"/>
              <w:rPr>
                <w:lang w:eastAsia="en-US"/>
              </w:rPr>
            </w:pPr>
            <w:r>
              <w:rPr>
                <w:lang w:eastAsia="en-US"/>
              </w:rPr>
              <w:t>Сведения о денежном обязательстве</w:t>
            </w:r>
          </w:p>
        </w:tc>
        <w:tc>
          <w:tcPr>
            <w:tcW w:w="791" w:type="dxa"/>
            <w:vMerge/>
            <w:tcBorders>
              <w:top w:val="single" w:sz="4" w:space="0" w:color="auto"/>
              <w:left w:val="single" w:sz="4" w:space="0" w:color="auto"/>
              <w:bottom w:val="single" w:sz="4" w:space="0" w:color="auto"/>
              <w:right w:val="single" w:sz="4" w:space="0" w:color="auto"/>
            </w:tcBorders>
            <w:vAlign w:val="center"/>
            <w:hideMark/>
          </w:tcPr>
          <w:p w:rsidR="00133EE4" w:rsidRDefault="00133EE4">
            <w:pPr>
              <w:rPr>
                <w:lang w:eastAsia="en-US"/>
              </w:rPr>
            </w:pPr>
          </w:p>
        </w:tc>
      </w:tr>
      <w:tr w:rsidR="00133EE4" w:rsidTr="00133EE4">
        <w:tc>
          <w:tcPr>
            <w:tcW w:w="893" w:type="dxa"/>
            <w:vMerge/>
            <w:tcBorders>
              <w:top w:val="single" w:sz="4" w:space="0" w:color="auto"/>
              <w:left w:val="single" w:sz="4" w:space="0" w:color="auto"/>
              <w:bottom w:val="single" w:sz="4" w:space="0" w:color="auto"/>
              <w:right w:val="single" w:sz="4" w:space="0" w:color="auto"/>
            </w:tcBorders>
            <w:vAlign w:val="center"/>
            <w:hideMark/>
          </w:tcPr>
          <w:p w:rsidR="00133EE4" w:rsidRDefault="00133EE4">
            <w:pPr>
              <w:rPr>
                <w:lang w:eastAsia="en-US"/>
              </w:rPr>
            </w:pPr>
          </w:p>
        </w:tc>
        <w:tc>
          <w:tcPr>
            <w:tcW w:w="1094" w:type="dxa"/>
            <w:vMerge/>
            <w:tcBorders>
              <w:top w:val="single" w:sz="4" w:space="0" w:color="auto"/>
              <w:left w:val="single" w:sz="4" w:space="0" w:color="auto"/>
              <w:bottom w:val="single" w:sz="4" w:space="0" w:color="auto"/>
              <w:right w:val="single" w:sz="4" w:space="0" w:color="auto"/>
            </w:tcBorders>
            <w:vAlign w:val="center"/>
            <w:hideMark/>
          </w:tcPr>
          <w:p w:rsidR="00133EE4" w:rsidRDefault="00133EE4">
            <w:pPr>
              <w:rPr>
                <w:lang w:eastAsia="en-US"/>
              </w:rPr>
            </w:pPr>
          </w:p>
        </w:tc>
        <w:tc>
          <w:tcPr>
            <w:tcW w:w="2741" w:type="dxa"/>
            <w:vMerge/>
            <w:tcBorders>
              <w:top w:val="single" w:sz="4" w:space="0" w:color="auto"/>
              <w:left w:val="single" w:sz="4" w:space="0" w:color="auto"/>
              <w:bottom w:val="single" w:sz="4" w:space="0" w:color="auto"/>
              <w:right w:val="single" w:sz="4" w:space="0" w:color="auto"/>
            </w:tcBorders>
            <w:vAlign w:val="center"/>
            <w:hideMark/>
          </w:tcPr>
          <w:p w:rsidR="00133EE4" w:rsidRDefault="00133EE4">
            <w:pPr>
              <w:rPr>
                <w:lang w:eastAsia="en-US"/>
              </w:rPr>
            </w:pPr>
          </w:p>
        </w:tc>
        <w:tc>
          <w:tcPr>
            <w:tcW w:w="600" w:type="dxa"/>
            <w:vMerge/>
            <w:tcBorders>
              <w:top w:val="single" w:sz="4" w:space="0" w:color="auto"/>
              <w:left w:val="single" w:sz="4" w:space="0" w:color="auto"/>
              <w:bottom w:val="single" w:sz="4" w:space="0" w:color="auto"/>
              <w:right w:val="single" w:sz="4" w:space="0" w:color="auto"/>
            </w:tcBorders>
            <w:vAlign w:val="center"/>
            <w:hideMark/>
          </w:tcPr>
          <w:p w:rsidR="00133EE4" w:rsidRDefault="00133EE4">
            <w:pPr>
              <w:rPr>
                <w:lang w:eastAsia="en-US"/>
              </w:rPr>
            </w:pPr>
          </w:p>
        </w:tc>
        <w:tc>
          <w:tcPr>
            <w:tcW w:w="1003" w:type="dxa"/>
            <w:vMerge/>
            <w:tcBorders>
              <w:top w:val="single" w:sz="4" w:space="0" w:color="auto"/>
              <w:left w:val="single" w:sz="4" w:space="0" w:color="auto"/>
              <w:bottom w:val="single" w:sz="4" w:space="0" w:color="auto"/>
              <w:right w:val="single" w:sz="4" w:space="0" w:color="auto"/>
            </w:tcBorders>
            <w:vAlign w:val="center"/>
            <w:hideMark/>
          </w:tcPr>
          <w:p w:rsidR="00133EE4" w:rsidRDefault="00133EE4">
            <w:pPr>
              <w:rPr>
                <w:lang w:eastAsia="en-US"/>
              </w:rPr>
            </w:pPr>
          </w:p>
        </w:tc>
        <w:tc>
          <w:tcPr>
            <w:tcW w:w="3255" w:type="dxa"/>
            <w:vMerge/>
            <w:tcBorders>
              <w:top w:val="single" w:sz="4" w:space="0" w:color="auto"/>
              <w:left w:val="single" w:sz="4" w:space="0" w:color="auto"/>
              <w:bottom w:val="single" w:sz="4" w:space="0" w:color="auto"/>
              <w:right w:val="single" w:sz="4" w:space="0" w:color="auto"/>
            </w:tcBorders>
            <w:vAlign w:val="center"/>
            <w:hideMark/>
          </w:tcPr>
          <w:p w:rsidR="00133EE4" w:rsidRDefault="00133EE4">
            <w:pPr>
              <w:rPr>
                <w:lang w:eastAsia="en-US"/>
              </w:rPr>
            </w:pPr>
          </w:p>
        </w:tc>
        <w:tc>
          <w:tcPr>
            <w:tcW w:w="1020" w:type="dxa"/>
            <w:vMerge/>
            <w:tcBorders>
              <w:top w:val="single" w:sz="4" w:space="0" w:color="auto"/>
              <w:left w:val="single" w:sz="4" w:space="0" w:color="auto"/>
              <w:bottom w:val="single" w:sz="4" w:space="0" w:color="auto"/>
              <w:right w:val="single" w:sz="4" w:space="0" w:color="auto"/>
            </w:tcBorders>
            <w:vAlign w:val="center"/>
            <w:hideMark/>
          </w:tcPr>
          <w:p w:rsidR="00133EE4" w:rsidRDefault="00133EE4">
            <w:pPr>
              <w:rPr>
                <w:lang w:eastAsia="en-US"/>
              </w:rPr>
            </w:pPr>
          </w:p>
        </w:tc>
        <w:tc>
          <w:tcPr>
            <w:tcW w:w="946" w:type="dxa"/>
            <w:vMerge/>
            <w:tcBorders>
              <w:top w:val="single" w:sz="4" w:space="0" w:color="auto"/>
              <w:left w:val="single" w:sz="4" w:space="0" w:color="auto"/>
              <w:bottom w:val="single" w:sz="4" w:space="0" w:color="auto"/>
              <w:right w:val="single" w:sz="4" w:space="0" w:color="auto"/>
            </w:tcBorders>
            <w:vAlign w:val="center"/>
            <w:hideMark/>
          </w:tcPr>
          <w:p w:rsidR="00133EE4" w:rsidRDefault="00133EE4">
            <w:pPr>
              <w:rPr>
                <w:lang w:eastAsia="en-US"/>
              </w:rPr>
            </w:pPr>
          </w:p>
        </w:tc>
        <w:tc>
          <w:tcPr>
            <w:tcW w:w="737" w:type="dxa"/>
            <w:vMerge/>
            <w:tcBorders>
              <w:top w:val="single" w:sz="4" w:space="0" w:color="auto"/>
              <w:left w:val="single" w:sz="4" w:space="0" w:color="auto"/>
              <w:bottom w:val="single" w:sz="4" w:space="0" w:color="auto"/>
              <w:right w:val="single" w:sz="4" w:space="0" w:color="auto"/>
            </w:tcBorders>
            <w:vAlign w:val="center"/>
            <w:hideMark/>
          </w:tcPr>
          <w:p w:rsidR="00133EE4" w:rsidRDefault="00133EE4">
            <w:pPr>
              <w:rPr>
                <w:lang w:eastAsia="en-US"/>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133EE4" w:rsidRDefault="00133EE4">
            <w:pPr>
              <w:rPr>
                <w:lang w:eastAsia="en-US"/>
              </w:rPr>
            </w:pPr>
          </w:p>
        </w:tc>
        <w:tc>
          <w:tcPr>
            <w:tcW w:w="907" w:type="dxa"/>
            <w:vMerge/>
            <w:tcBorders>
              <w:top w:val="single" w:sz="4" w:space="0" w:color="auto"/>
              <w:left w:val="single" w:sz="4" w:space="0" w:color="auto"/>
              <w:bottom w:val="single" w:sz="4" w:space="0" w:color="auto"/>
              <w:right w:val="single" w:sz="4" w:space="0" w:color="auto"/>
            </w:tcBorders>
            <w:vAlign w:val="center"/>
            <w:hideMark/>
          </w:tcPr>
          <w:p w:rsidR="00133EE4" w:rsidRDefault="00133EE4">
            <w:pPr>
              <w:rPr>
                <w:lang w:eastAsia="en-US"/>
              </w:rPr>
            </w:pPr>
          </w:p>
        </w:tc>
        <w:tc>
          <w:tcPr>
            <w:tcW w:w="931" w:type="dxa"/>
            <w:vMerge/>
            <w:tcBorders>
              <w:top w:val="single" w:sz="4" w:space="0" w:color="auto"/>
              <w:left w:val="single" w:sz="4" w:space="0" w:color="auto"/>
              <w:bottom w:val="single" w:sz="4" w:space="0" w:color="auto"/>
              <w:right w:val="single" w:sz="4" w:space="0" w:color="auto"/>
            </w:tcBorders>
            <w:vAlign w:val="center"/>
            <w:hideMark/>
          </w:tcPr>
          <w:p w:rsidR="00133EE4" w:rsidRDefault="00133EE4">
            <w:pPr>
              <w:rPr>
                <w:lang w:eastAsia="en-US"/>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133EE4" w:rsidRDefault="00133EE4">
            <w:pPr>
              <w:rPr>
                <w:lang w:eastAsia="en-US"/>
              </w:rPr>
            </w:pPr>
          </w:p>
        </w:tc>
        <w:tc>
          <w:tcPr>
            <w:tcW w:w="845" w:type="dxa"/>
            <w:vMerge/>
            <w:tcBorders>
              <w:top w:val="single" w:sz="4" w:space="0" w:color="auto"/>
              <w:left w:val="single" w:sz="4" w:space="0" w:color="auto"/>
              <w:bottom w:val="single" w:sz="4" w:space="0" w:color="auto"/>
              <w:right w:val="single" w:sz="4" w:space="0" w:color="auto"/>
            </w:tcBorders>
            <w:vAlign w:val="center"/>
            <w:hideMark/>
          </w:tcPr>
          <w:p w:rsidR="00133EE4" w:rsidRDefault="00133EE4">
            <w:pPr>
              <w:rPr>
                <w:lang w:eastAsia="en-US"/>
              </w:rPr>
            </w:pPr>
          </w:p>
        </w:tc>
        <w:tc>
          <w:tcPr>
            <w:tcW w:w="955" w:type="dxa"/>
            <w:tcBorders>
              <w:top w:val="single" w:sz="4" w:space="0" w:color="auto"/>
              <w:left w:val="single" w:sz="4" w:space="0" w:color="auto"/>
              <w:bottom w:val="single" w:sz="4" w:space="0" w:color="auto"/>
              <w:right w:val="single" w:sz="4" w:space="0" w:color="auto"/>
            </w:tcBorders>
            <w:vAlign w:val="center"/>
            <w:hideMark/>
          </w:tcPr>
          <w:p w:rsidR="00133EE4" w:rsidRDefault="00133EE4">
            <w:pPr>
              <w:widowControl w:val="0"/>
              <w:autoSpaceDE w:val="0"/>
              <w:autoSpaceDN w:val="0"/>
              <w:adjustRightInd w:val="0"/>
              <w:spacing w:line="276" w:lineRule="auto"/>
              <w:jc w:val="center"/>
              <w:rPr>
                <w:lang w:eastAsia="en-US"/>
              </w:rPr>
            </w:pPr>
            <w:r>
              <w:rPr>
                <w:lang w:eastAsia="en-US"/>
              </w:rPr>
              <w:t>Вид, номер, дата, номер записи в реестре контрактов</w:t>
            </w:r>
          </w:p>
        </w:tc>
        <w:tc>
          <w:tcPr>
            <w:tcW w:w="970" w:type="dxa"/>
            <w:tcBorders>
              <w:top w:val="single" w:sz="4" w:space="0" w:color="auto"/>
              <w:left w:val="single" w:sz="4" w:space="0" w:color="auto"/>
              <w:bottom w:val="single" w:sz="4" w:space="0" w:color="auto"/>
              <w:right w:val="single" w:sz="4" w:space="0" w:color="auto"/>
            </w:tcBorders>
            <w:vAlign w:val="center"/>
            <w:hideMark/>
          </w:tcPr>
          <w:p w:rsidR="00133EE4" w:rsidRDefault="00133EE4">
            <w:pPr>
              <w:widowControl w:val="0"/>
              <w:autoSpaceDE w:val="0"/>
              <w:autoSpaceDN w:val="0"/>
              <w:adjustRightInd w:val="0"/>
              <w:spacing w:line="276" w:lineRule="auto"/>
              <w:jc w:val="center"/>
              <w:rPr>
                <w:lang w:eastAsia="en-US"/>
              </w:rPr>
            </w:pPr>
            <w:r>
              <w:rPr>
                <w:lang w:eastAsia="en-US"/>
              </w:rPr>
              <w:t xml:space="preserve">Предмет, размер авансового платежа, сумма принятого на </w:t>
            </w:r>
            <w:r>
              <w:rPr>
                <w:lang w:eastAsia="en-US"/>
              </w:rPr>
              <w:lastRenderedPageBreak/>
              <w:t>учет бюджетного обязательства</w:t>
            </w:r>
          </w:p>
        </w:tc>
        <w:tc>
          <w:tcPr>
            <w:tcW w:w="610" w:type="dxa"/>
            <w:tcBorders>
              <w:top w:val="single" w:sz="4" w:space="0" w:color="auto"/>
              <w:left w:val="single" w:sz="4" w:space="0" w:color="auto"/>
              <w:bottom w:val="single" w:sz="4" w:space="0" w:color="auto"/>
              <w:right w:val="single" w:sz="4" w:space="0" w:color="auto"/>
            </w:tcBorders>
            <w:vAlign w:val="center"/>
            <w:hideMark/>
          </w:tcPr>
          <w:p w:rsidR="00133EE4" w:rsidRDefault="00133EE4">
            <w:pPr>
              <w:widowControl w:val="0"/>
              <w:autoSpaceDE w:val="0"/>
              <w:autoSpaceDN w:val="0"/>
              <w:adjustRightInd w:val="0"/>
              <w:spacing w:line="276" w:lineRule="auto"/>
              <w:jc w:val="center"/>
              <w:rPr>
                <w:lang w:eastAsia="en-US"/>
              </w:rPr>
            </w:pPr>
            <w:r>
              <w:rPr>
                <w:lang w:eastAsia="en-US"/>
              </w:rPr>
              <w:lastRenderedPageBreak/>
              <w:t>Вид, номер, дата</w:t>
            </w:r>
          </w:p>
        </w:tc>
        <w:tc>
          <w:tcPr>
            <w:tcW w:w="893" w:type="dxa"/>
            <w:tcBorders>
              <w:top w:val="single" w:sz="4" w:space="0" w:color="auto"/>
              <w:left w:val="single" w:sz="4" w:space="0" w:color="auto"/>
              <w:bottom w:val="single" w:sz="4" w:space="0" w:color="auto"/>
              <w:right w:val="single" w:sz="4" w:space="0" w:color="auto"/>
            </w:tcBorders>
            <w:vAlign w:val="center"/>
            <w:hideMark/>
          </w:tcPr>
          <w:p w:rsidR="00133EE4" w:rsidRDefault="00133EE4">
            <w:pPr>
              <w:widowControl w:val="0"/>
              <w:autoSpaceDE w:val="0"/>
              <w:autoSpaceDN w:val="0"/>
              <w:adjustRightInd w:val="0"/>
              <w:spacing w:line="276" w:lineRule="auto"/>
              <w:jc w:val="center"/>
              <w:rPr>
                <w:lang w:eastAsia="en-US"/>
              </w:rPr>
            </w:pPr>
            <w:r>
              <w:rPr>
                <w:lang w:eastAsia="en-US"/>
              </w:rPr>
              <w:t>Предмет, сумма принятого на учет денежного обязате</w:t>
            </w:r>
            <w:r>
              <w:rPr>
                <w:lang w:eastAsia="en-US"/>
              </w:rPr>
              <w:lastRenderedPageBreak/>
              <w:t>льства</w:t>
            </w:r>
          </w:p>
        </w:tc>
        <w:tc>
          <w:tcPr>
            <w:tcW w:w="791" w:type="dxa"/>
            <w:vMerge/>
            <w:tcBorders>
              <w:top w:val="single" w:sz="4" w:space="0" w:color="auto"/>
              <w:left w:val="single" w:sz="4" w:space="0" w:color="auto"/>
              <w:bottom w:val="single" w:sz="4" w:space="0" w:color="auto"/>
              <w:right w:val="single" w:sz="4" w:space="0" w:color="auto"/>
            </w:tcBorders>
            <w:vAlign w:val="center"/>
            <w:hideMark/>
          </w:tcPr>
          <w:p w:rsidR="00133EE4" w:rsidRDefault="00133EE4">
            <w:pPr>
              <w:rPr>
                <w:lang w:eastAsia="en-US"/>
              </w:rPr>
            </w:pPr>
          </w:p>
        </w:tc>
      </w:tr>
      <w:tr w:rsidR="00133EE4" w:rsidTr="00133EE4">
        <w:tc>
          <w:tcPr>
            <w:tcW w:w="893" w:type="dxa"/>
            <w:tcBorders>
              <w:top w:val="single" w:sz="4" w:space="0" w:color="auto"/>
              <w:left w:val="single" w:sz="4" w:space="0" w:color="auto"/>
              <w:bottom w:val="single" w:sz="4" w:space="0" w:color="auto"/>
              <w:right w:val="single" w:sz="4" w:space="0" w:color="auto"/>
            </w:tcBorders>
            <w:vAlign w:val="center"/>
            <w:hideMark/>
          </w:tcPr>
          <w:p w:rsidR="00133EE4" w:rsidRDefault="00133EE4">
            <w:pPr>
              <w:widowControl w:val="0"/>
              <w:autoSpaceDE w:val="0"/>
              <w:autoSpaceDN w:val="0"/>
              <w:adjustRightInd w:val="0"/>
              <w:spacing w:line="276" w:lineRule="auto"/>
              <w:jc w:val="center"/>
              <w:rPr>
                <w:lang w:eastAsia="en-US"/>
              </w:rPr>
            </w:pPr>
            <w:r>
              <w:rPr>
                <w:lang w:eastAsia="en-US"/>
              </w:rPr>
              <w:lastRenderedPageBreak/>
              <w:t>1</w:t>
            </w:r>
          </w:p>
        </w:tc>
        <w:tc>
          <w:tcPr>
            <w:tcW w:w="1094" w:type="dxa"/>
            <w:tcBorders>
              <w:top w:val="single" w:sz="4" w:space="0" w:color="auto"/>
              <w:left w:val="single" w:sz="4" w:space="0" w:color="auto"/>
              <w:bottom w:val="single" w:sz="4" w:space="0" w:color="auto"/>
              <w:right w:val="single" w:sz="4" w:space="0" w:color="auto"/>
            </w:tcBorders>
            <w:vAlign w:val="center"/>
            <w:hideMark/>
          </w:tcPr>
          <w:p w:rsidR="00133EE4" w:rsidRDefault="00133EE4">
            <w:pPr>
              <w:widowControl w:val="0"/>
              <w:autoSpaceDE w:val="0"/>
              <w:autoSpaceDN w:val="0"/>
              <w:adjustRightInd w:val="0"/>
              <w:spacing w:line="276" w:lineRule="auto"/>
              <w:jc w:val="center"/>
              <w:rPr>
                <w:lang w:eastAsia="en-US"/>
              </w:rPr>
            </w:pPr>
            <w:r>
              <w:rPr>
                <w:lang w:eastAsia="en-US"/>
              </w:rPr>
              <w:t>2</w:t>
            </w:r>
          </w:p>
        </w:tc>
        <w:tc>
          <w:tcPr>
            <w:tcW w:w="1138" w:type="dxa"/>
            <w:tcBorders>
              <w:top w:val="single" w:sz="4" w:space="0" w:color="auto"/>
              <w:left w:val="single" w:sz="4" w:space="0" w:color="auto"/>
              <w:bottom w:val="single" w:sz="4" w:space="0" w:color="auto"/>
              <w:right w:val="single" w:sz="4" w:space="0" w:color="auto"/>
            </w:tcBorders>
            <w:vAlign w:val="center"/>
            <w:hideMark/>
          </w:tcPr>
          <w:p w:rsidR="00133EE4" w:rsidRDefault="00133EE4">
            <w:pPr>
              <w:widowControl w:val="0"/>
              <w:autoSpaceDE w:val="0"/>
              <w:autoSpaceDN w:val="0"/>
              <w:adjustRightInd w:val="0"/>
              <w:spacing w:line="276" w:lineRule="auto"/>
              <w:jc w:val="center"/>
              <w:rPr>
                <w:lang w:eastAsia="en-US"/>
              </w:rPr>
            </w:pPr>
            <w:r>
              <w:rPr>
                <w:lang w:eastAsia="en-US"/>
              </w:rPr>
              <w:t>3</w:t>
            </w:r>
          </w:p>
        </w:tc>
        <w:tc>
          <w:tcPr>
            <w:tcW w:w="600" w:type="dxa"/>
            <w:tcBorders>
              <w:top w:val="single" w:sz="4" w:space="0" w:color="auto"/>
              <w:left w:val="single" w:sz="4" w:space="0" w:color="auto"/>
              <w:bottom w:val="single" w:sz="4" w:space="0" w:color="auto"/>
              <w:right w:val="single" w:sz="4" w:space="0" w:color="auto"/>
            </w:tcBorders>
            <w:vAlign w:val="center"/>
            <w:hideMark/>
          </w:tcPr>
          <w:p w:rsidR="00133EE4" w:rsidRDefault="00133EE4">
            <w:pPr>
              <w:widowControl w:val="0"/>
              <w:autoSpaceDE w:val="0"/>
              <w:autoSpaceDN w:val="0"/>
              <w:adjustRightInd w:val="0"/>
              <w:spacing w:line="276" w:lineRule="auto"/>
              <w:jc w:val="center"/>
              <w:rPr>
                <w:lang w:eastAsia="en-US"/>
              </w:rPr>
            </w:pPr>
            <w:r>
              <w:rPr>
                <w:lang w:eastAsia="en-US"/>
              </w:rPr>
              <w:t>4</w:t>
            </w:r>
          </w:p>
        </w:tc>
        <w:tc>
          <w:tcPr>
            <w:tcW w:w="1003" w:type="dxa"/>
            <w:tcBorders>
              <w:top w:val="single" w:sz="4" w:space="0" w:color="auto"/>
              <w:left w:val="single" w:sz="4" w:space="0" w:color="auto"/>
              <w:bottom w:val="single" w:sz="4" w:space="0" w:color="auto"/>
              <w:right w:val="single" w:sz="4" w:space="0" w:color="auto"/>
            </w:tcBorders>
            <w:vAlign w:val="center"/>
            <w:hideMark/>
          </w:tcPr>
          <w:p w:rsidR="00133EE4" w:rsidRDefault="00133EE4">
            <w:pPr>
              <w:widowControl w:val="0"/>
              <w:autoSpaceDE w:val="0"/>
              <w:autoSpaceDN w:val="0"/>
              <w:adjustRightInd w:val="0"/>
              <w:spacing w:line="276" w:lineRule="auto"/>
              <w:jc w:val="center"/>
              <w:rPr>
                <w:lang w:eastAsia="en-US"/>
              </w:rPr>
            </w:pPr>
            <w:r>
              <w:rPr>
                <w:lang w:eastAsia="en-US"/>
              </w:rPr>
              <w:t>5</w:t>
            </w:r>
          </w:p>
        </w:tc>
        <w:tc>
          <w:tcPr>
            <w:tcW w:w="552" w:type="dxa"/>
            <w:tcBorders>
              <w:top w:val="single" w:sz="4" w:space="0" w:color="auto"/>
              <w:left w:val="single" w:sz="4" w:space="0" w:color="auto"/>
              <w:bottom w:val="single" w:sz="4" w:space="0" w:color="auto"/>
              <w:right w:val="single" w:sz="4" w:space="0" w:color="auto"/>
            </w:tcBorders>
            <w:vAlign w:val="center"/>
            <w:hideMark/>
          </w:tcPr>
          <w:p w:rsidR="00133EE4" w:rsidRDefault="00133EE4">
            <w:pPr>
              <w:widowControl w:val="0"/>
              <w:autoSpaceDE w:val="0"/>
              <w:autoSpaceDN w:val="0"/>
              <w:adjustRightInd w:val="0"/>
              <w:spacing w:line="276" w:lineRule="auto"/>
              <w:jc w:val="center"/>
              <w:rPr>
                <w:lang w:eastAsia="en-US"/>
              </w:rPr>
            </w:pPr>
            <w:r>
              <w:rPr>
                <w:lang w:eastAsia="en-US"/>
              </w:rPr>
              <w:t>6</w:t>
            </w:r>
          </w:p>
        </w:tc>
        <w:tc>
          <w:tcPr>
            <w:tcW w:w="1020" w:type="dxa"/>
            <w:tcBorders>
              <w:top w:val="single" w:sz="4" w:space="0" w:color="auto"/>
              <w:left w:val="single" w:sz="4" w:space="0" w:color="auto"/>
              <w:bottom w:val="single" w:sz="4" w:space="0" w:color="auto"/>
              <w:right w:val="single" w:sz="4" w:space="0" w:color="auto"/>
            </w:tcBorders>
            <w:vAlign w:val="center"/>
            <w:hideMark/>
          </w:tcPr>
          <w:p w:rsidR="00133EE4" w:rsidRDefault="00133EE4">
            <w:pPr>
              <w:widowControl w:val="0"/>
              <w:autoSpaceDE w:val="0"/>
              <w:autoSpaceDN w:val="0"/>
              <w:adjustRightInd w:val="0"/>
              <w:spacing w:line="276" w:lineRule="auto"/>
              <w:jc w:val="center"/>
              <w:rPr>
                <w:lang w:eastAsia="en-US"/>
              </w:rPr>
            </w:pPr>
            <w:r>
              <w:rPr>
                <w:lang w:eastAsia="en-US"/>
              </w:rPr>
              <w:t>7</w:t>
            </w:r>
          </w:p>
        </w:tc>
        <w:tc>
          <w:tcPr>
            <w:tcW w:w="946" w:type="dxa"/>
            <w:tcBorders>
              <w:top w:val="single" w:sz="4" w:space="0" w:color="auto"/>
              <w:left w:val="single" w:sz="4" w:space="0" w:color="auto"/>
              <w:bottom w:val="single" w:sz="4" w:space="0" w:color="auto"/>
              <w:right w:val="single" w:sz="4" w:space="0" w:color="auto"/>
            </w:tcBorders>
            <w:vAlign w:val="center"/>
            <w:hideMark/>
          </w:tcPr>
          <w:p w:rsidR="00133EE4" w:rsidRDefault="00133EE4">
            <w:pPr>
              <w:widowControl w:val="0"/>
              <w:autoSpaceDE w:val="0"/>
              <w:autoSpaceDN w:val="0"/>
              <w:adjustRightInd w:val="0"/>
              <w:spacing w:line="276" w:lineRule="auto"/>
              <w:jc w:val="center"/>
              <w:rPr>
                <w:lang w:eastAsia="en-US"/>
              </w:rPr>
            </w:pPr>
            <w:r>
              <w:rPr>
                <w:lang w:eastAsia="en-US"/>
              </w:rPr>
              <w:t>8</w:t>
            </w:r>
          </w:p>
        </w:tc>
        <w:tc>
          <w:tcPr>
            <w:tcW w:w="737" w:type="dxa"/>
            <w:tcBorders>
              <w:top w:val="single" w:sz="4" w:space="0" w:color="auto"/>
              <w:left w:val="single" w:sz="4" w:space="0" w:color="auto"/>
              <w:bottom w:val="single" w:sz="4" w:space="0" w:color="auto"/>
              <w:right w:val="single" w:sz="4" w:space="0" w:color="auto"/>
            </w:tcBorders>
            <w:vAlign w:val="center"/>
            <w:hideMark/>
          </w:tcPr>
          <w:p w:rsidR="00133EE4" w:rsidRDefault="00133EE4">
            <w:pPr>
              <w:widowControl w:val="0"/>
              <w:autoSpaceDE w:val="0"/>
              <w:autoSpaceDN w:val="0"/>
              <w:adjustRightInd w:val="0"/>
              <w:spacing w:line="276" w:lineRule="auto"/>
              <w:jc w:val="center"/>
              <w:rPr>
                <w:lang w:eastAsia="en-US"/>
              </w:rPr>
            </w:pPr>
            <w:r>
              <w:rPr>
                <w:lang w:eastAsia="en-US"/>
              </w:rPr>
              <w:t>9</w:t>
            </w:r>
          </w:p>
        </w:tc>
        <w:tc>
          <w:tcPr>
            <w:tcW w:w="850" w:type="dxa"/>
            <w:tcBorders>
              <w:top w:val="single" w:sz="4" w:space="0" w:color="auto"/>
              <w:left w:val="single" w:sz="4" w:space="0" w:color="auto"/>
              <w:bottom w:val="single" w:sz="4" w:space="0" w:color="auto"/>
              <w:right w:val="single" w:sz="4" w:space="0" w:color="auto"/>
            </w:tcBorders>
            <w:vAlign w:val="center"/>
            <w:hideMark/>
          </w:tcPr>
          <w:p w:rsidR="00133EE4" w:rsidRDefault="00133EE4">
            <w:pPr>
              <w:widowControl w:val="0"/>
              <w:autoSpaceDE w:val="0"/>
              <w:autoSpaceDN w:val="0"/>
              <w:adjustRightInd w:val="0"/>
              <w:spacing w:line="276" w:lineRule="auto"/>
              <w:jc w:val="center"/>
              <w:rPr>
                <w:lang w:eastAsia="en-US"/>
              </w:rPr>
            </w:pPr>
            <w:r>
              <w:rPr>
                <w:lang w:eastAsia="en-US"/>
              </w:rPr>
              <w:t>10</w:t>
            </w:r>
          </w:p>
        </w:tc>
        <w:tc>
          <w:tcPr>
            <w:tcW w:w="907" w:type="dxa"/>
            <w:tcBorders>
              <w:top w:val="single" w:sz="4" w:space="0" w:color="auto"/>
              <w:left w:val="single" w:sz="4" w:space="0" w:color="auto"/>
              <w:bottom w:val="single" w:sz="4" w:space="0" w:color="auto"/>
              <w:right w:val="single" w:sz="4" w:space="0" w:color="auto"/>
            </w:tcBorders>
            <w:vAlign w:val="center"/>
            <w:hideMark/>
          </w:tcPr>
          <w:p w:rsidR="00133EE4" w:rsidRDefault="00133EE4">
            <w:pPr>
              <w:widowControl w:val="0"/>
              <w:autoSpaceDE w:val="0"/>
              <w:autoSpaceDN w:val="0"/>
              <w:adjustRightInd w:val="0"/>
              <w:spacing w:line="276" w:lineRule="auto"/>
              <w:jc w:val="center"/>
              <w:rPr>
                <w:lang w:eastAsia="en-US"/>
              </w:rPr>
            </w:pPr>
            <w:r>
              <w:rPr>
                <w:lang w:eastAsia="en-US"/>
              </w:rPr>
              <w:t>11</w:t>
            </w:r>
          </w:p>
        </w:tc>
        <w:tc>
          <w:tcPr>
            <w:tcW w:w="931" w:type="dxa"/>
            <w:tcBorders>
              <w:top w:val="single" w:sz="4" w:space="0" w:color="auto"/>
              <w:left w:val="single" w:sz="4" w:space="0" w:color="auto"/>
              <w:bottom w:val="single" w:sz="4" w:space="0" w:color="auto"/>
              <w:right w:val="single" w:sz="4" w:space="0" w:color="auto"/>
            </w:tcBorders>
            <w:vAlign w:val="center"/>
            <w:hideMark/>
          </w:tcPr>
          <w:p w:rsidR="00133EE4" w:rsidRDefault="00133EE4">
            <w:pPr>
              <w:widowControl w:val="0"/>
              <w:autoSpaceDE w:val="0"/>
              <w:autoSpaceDN w:val="0"/>
              <w:adjustRightInd w:val="0"/>
              <w:spacing w:line="276" w:lineRule="auto"/>
              <w:jc w:val="center"/>
              <w:rPr>
                <w:lang w:eastAsia="en-US"/>
              </w:rPr>
            </w:pPr>
            <w:r>
              <w:rPr>
                <w:lang w:eastAsia="en-US"/>
              </w:rPr>
              <w:t>12</w:t>
            </w:r>
          </w:p>
        </w:tc>
        <w:tc>
          <w:tcPr>
            <w:tcW w:w="850" w:type="dxa"/>
            <w:tcBorders>
              <w:top w:val="single" w:sz="4" w:space="0" w:color="auto"/>
              <w:left w:val="single" w:sz="4" w:space="0" w:color="auto"/>
              <w:bottom w:val="single" w:sz="4" w:space="0" w:color="auto"/>
              <w:right w:val="single" w:sz="4" w:space="0" w:color="auto"/>
            </w:tcBorders>
            <w:vAlign w:val="center"/>
            <w:hideMark/>
          </w:tcPr>
          <w:p w:rsidR="00133EE4" w:rsidRDefault="00133EE4">
            <w:pPr>
              <w:widowControl w:val="0"/>
              <w:autoSpaceDE w:val="0"/>
              <w:autoSpaceDN w:val="0"/>
              <w:adjustRightInd w:val="0"/>
              <w:spacing w:line="276" w:lineRule="auto"/>
              <w:jc w:val="center"/>
              <w:rPr>
                <w:lang w:eastAsia="en-US"/>
              </w:rPr>
            </w:pPr>
            <w:r>
              <w:rPr>
                <w:lang w:eastAsia="en-US"/>
              </w:rPr>
              <w:t>13</w:t>
            </w:r>
          </w:p>
        </w:tc>
        <w:tc>
          <w:tcPr>
            <w:tcW w:w="845" w:type="dxa"/>
            <w:tcBorders>
              <w:top w:val="single" w:sz="4" w:space="0" w:color="auto"/>
              <w:left w:val="single" w:sz="4" w:space="0" w:color="auto"/>
              <w:bottom w:val="single" w:sz="4" w:space="0" w:color="auto"/>
              <w:right w:val="single" w:sz="4" w:space="0" w:color="auto"/>
            </w:tcBorders>
            <w:vAlign w:val="center"/>
            <w:hideMark/>
          </w:tcPr>
          <w:p w:rsidR="00133EE4" w:rsidRDefault="00133EE4">
            <w:pPr>
              <w:widowControl w:val="0"/>
              <w:autoSpaceDE w:val="0"/>
              <w:autoSpaceDN w:val="0"/>
              <w:adjustRightInd w:val="0"/>
              <w:spacing w:line="276" w:lineRule="auto"/>
              <w:jc w:val="center"/>
              <w:rPr>
                <w:lang w:eastAsia="en-US"/>
              </w:rPr>
            </w:pPr>
            <w:r>
              <w:rPr>
                <w:lang w:eastAsia="en-US"/>
              </w:rPr>
              <w:t>14</w:t>
            </w:r>
          </w:p>
        </w:tc>
        <w:tc>
          <w:tcPr>
            <w:tcW w:w="955" w:type="dxa"/>
            <w:tcBorders>
              <w:top w:val="single" w:sz="4" w:space="0" w:color="auto"/>
              <w:left w:val="single" w:sz="4" w:space="0" w:color="auto"/>
              <w:bottom w:val="single" w:sz="4" w:space="0" w:color="auto"/>
              <w:right w:val="single" w:sz="4" w:space="0" w:color="auto"/>
            </w:tcBorders>
            <w:vAlign w:val="center"/>
            <w:hideMark/>
          </w:tcPr>
          <w:p w:rsidR="00133EE4" w:rsidRDefault="00133EE4">
            <w:pPr>
              <w:widowControl w:val="0"/>
              <w:autoSpaceDE w:val="0"/>
              <w:autoSpaceDN w:val="0"/>
              <w:adjustRightInd w:val="0"/>
              <w:spacing w:line="276" w:lineRule="auto"/>
              <w:jc w:val="center"/>
              <w:rPr>
                <w:lang w:eastAsia="en-US"/>
              </w:rPr>
            </w:pPr>
            <w:r>
              <w:rPr>
                <w:lang w:eastAsia="en-US"/>
              </w:rPr>
              <w:t>15</w:t>
            </w:r>
          </w:p>
        </w:tc>
        <w:tc>
          <w:tcPr>
            <w:tcW w:w="970" w:type="dxa"/>
            <w:tcBorders>
              <w:top w:val="single" w:sz="4" w:space="0" w:color="auto"/>
              <w:left w:val="single" w:sz="4" w:space="0" w:color="auto"/>
              <w:bottom w:val="single" w:sz="4" w:space="0" w:color="auto"/>
              <w:right w:val="single" w:sz="4" w:space="0" w:color="auto"/>
            </w:tcBorders>
            <w:vAlign w:val="center"/>
            <w:hideMark/>
          </w:tcPr>
          <w:p w:rsidR="00133EE4" w:rsidRDefault="00133EE4">
            <w:pPr>
              <w:widowControl w:val="0"/>
              <w:autoSpaceDE w:val="0"/>
              <w:autoSpaceDN w:val="0"/>
              <w:adjustRightInd w:val="0"/>
              <w:spacing w:line="276" w:lineRule="auto"/>
              <w:jc w:val="center"/>
              <w:rPr>
                <w:lang w:eastAsia="en-US"/>
              </w:rPr>
            </w:pPr>
            <w:r>
              <w:rPr>
                <w:lang w:eastAsia="en-US"/>
              </w:rPr>
              <w:t>16</w:t>
            </w:r>
          </w:p>
        </w:tc>
        <w:tc>
          <w:tcPr>
            <w:tcW w:w="610" w:type="dxa"/>
            <w:tcBorders>
              <w:top w:val="single" w:sz="4" w:space="0" w:color="auto"/>
              <w:left w:val="single" w:sz="4" w:space="0" w:color="auto"/>
              <w:bottom w:val="single" w:sz="4" w:space="0" w:color="auto"/>
              <w:right w:val="single" w:sz="4" w:space="0" w:color="auto"/>
            </w:tcBorders>
            <w:vAlign w:val="center"/>
            <w:hideMark/>
          </w:tcPr>
          <w:p w:rsidR="00133EE4" w:rsidRDefault="00133EE4">
            <w:pPr>
              <w:widowControl w:val="0"/>
              <w:autoSpaceDE w:val="0"/>
              <w:autoSpaceDN w:val="0"/>
              <w:adjustRightInd w:val="0"/>
              <w:spacing w:line="276" w:lineRule="auto"/>
              <w:jc w:val="center"/>
              <w:rPr>
                <w:lang w:eastAsia="en-US"/>
              </w:rPr>
            </w:pPr>
            <w:r>
              <w:rPr>
                <w:lang w:eastAsia="en-US"/>
              </w:rPr>
              <w:t>17</w:t>
            </w:r>
          </w:p>
        </w:tc>
        <w:tc>
          <w:tcPr>
            <w:tcW w:w="893" w:type="dxa"/>
            <w:tcBorders>
              <w:top w:val="single" w:sz="4" w:space="0" w:color="auto"/>
              <w:left w:val="single" w:sz="4" w:space="0" w:color="auto"/>
              <w:bottom w:val="single" w:sz="4" w:space="0" w:color="auto"/>
              <w:right w:val="single" w:sz="4" w:space="0" w:color="auto"/>
            </w:tcBorders>
            <w:vAlign w:val="center"/>
            <w:hideMark/>
          </w:tcPr>
          <w:p w:rsidR="00133EE4" w:rsidRDefault="00133EE4">
            <w:pPr>
              <w:widowControl w:val="0"/>
              <w:autoSpaceDE w:val="0"/>
              <w:autoSpaceDN w:val="0"/>
              <w:adjustRightInd w:val="0"/>
              <w:spacing w:line="276" w:lineRule="auto"/>
              <w:jc w:val="center"/>
              <w:rPr>
                <w:lang w:eastAsia="en-US"/>
              </w:rPr>
            </w:pPr>
            <w:r>
              <w:rPr>
                <w:lang w:eastAsia="en-US"/>
              </w:rPr>
              <w:t>18</w:t>
            </w:r>
          </w:p>
        </w:tc>
        <w:tc>
          <w:tcPr>
            <w:tcW w:w="791" w:type="dxa"/>
            <w:tcBorders>
              <w:top w:val="single" w:sz="4" w:space="0" w:color="auto"/>
              <w:left w:val="single" w:sz="4" w:space="0" w:color="auto"/>
              <w:bottom w:val="single" w:sz="4" w:space="0" w:color="auto"/>
              <w:right w:val="single" w:sz="4" w:space="0" w:color="auto"/>
            </w:tcBorders>
            <w:vAlign w:val="center"/>
            <w:hideMark/>
          </w:tcPr>
          <w:p w:rsidR="00133EE4" w:rsidRDefault="00133EE4">
            <w:pPr>
              <w:widowControl w:val="0"/>
              <w:autoSpaceDE w:val="0"/>
              <w:autoSpaceDN w:val="0"/>
              <w:adjustRightInd w:val="0"/>
              <w:spacing w:line="276" w:lineRule="auto"/>
              <w:jc w:val="center"/>
              <w:rPr>
                <w:lang w:eastAsia="en-US"/>
              </w:rPr>
            </w:pPr>
            <w:r>
              <w:rPr>
                <w:lang w:eastAsia="en-US"/>
              </w:rPr>
              <w:t>19</w:t>
            </w:r>
          </w:p>
        </w:tc>
      </w:tr>
      <w:tr w:rsidR="00133EE4" w:rsidTr="00133EE4">
        <w:tc>
          <w:tcPr>
            <w:tcW w:w="893" w:type="dxa"/>
            <w:tcBorders>
              <w:top w:val="single" w:sz="4" w:space="0" w:color="auto"/>
              <w:left w:val="single" w:sz="4" w:space="0" w:color="auto"/>
              <w:bottom w:val="single" w:sz="4" w:space="0" w:color="auto"/>
              <w:right w:val="single" w:sz="4" w:space="0" w:color="auto"/>
            </w:tcBorders>
          </w:tcPr>
          <w:p w:rsidR="00133EE4" w:rsidRDefault="00133EE4">
            <w:pPr>
              <w:widowControl w:val="0"/>
              <w:autoSpaceDE w:val="0"/>
              <w:autoSpaceDN w:val="0"/>
              <w:adjustRightInd w:val="0"/>
              <w:spacing w:line="276" w:lineRule="auto"/>
              <w:rPr>
                <w:lang w:eastAsia="en-US"/>
              </w:rPr>
            </w:pPr>
          </w:p>
        </w:tc>
        <w:tc>
          <w:tcPr>
            <w:tcW w:w="1094" w:type="dxa"/>
            <w:tcBorders>
              <w:top w:val="single" w:sz="4" w:space="0" w:color="auto"/>
              <w:left w:val="single" w:sz="4" w:space="0" w:color="auto"/>
              <w:bottom w:val="single" w:sz="4" w:space="0" w:color="auto"/>
              <w:right w:val="single" w:sz="4" w:space="0" w:color="auto"/>
            </w:tcBorders>
          </w:tcPr>
          <w:p w:rsidR="00133EE4" w:rsidRDefault="00133EE4">
            <w:pPr>
              <w:widowControl w:val="0"/>
              <w:autoSpaceDE w:val="0"/>
              <w:autoSpaceDN w:val="0"/>
              <w:adjustRightInd w:val="0"/>
              <w:spacing w:line="276" w:lineRule="auto"/>
              <w:rPr>
                <w:lang w:eastAsia="en-US"/>
              </w:rPr>
            </w:pPr>
          </w:p>
        </w:tc>
        <w:tc>
          <w:tcPr>
            <w:tcW w:w="1138" w:type="dxa"/>
            <w:tcBorders>
              <w:top w:val="single" w:sz="4" w:space="0" w:color="auto"/>
              <w:left w:val="single" w:sz="4" w:space="0" w:color="auto"/>
              <w:bottom w:val="single" w:sz="4" w:space="0" w:color="auto"/>
              <w:right w:val="single" w:sz="4" w:space="0" w:color="auto"/>
            </w:tcBorders>
          </w:tcPr>
          <w:p w:rsidR="00133EE4" w:rsidRDefault="00133EE4">
            <w:pPr>
              <w:widowControl w:val="0"/>
              <w:autoSpaceDE w:val="0"/>
              <w:autoSpaceDN w:val="0"/>
              <w:adjustRightInd w:val="0"/>
              <w:spacing w:line="276" w:lineRule="auto"/>
              <w:rPr>
                <w:lang w:eastAsia="en-US"/>
              </w:rPr>
            </w:pPr>
          </w:p>
        </w:tc>
        <w:tc>
          <w:tcPr>
            <w:tcW w:w="600" w:type="dxa"/>
            <w:tcBorders>
              <w:top w:val="single" w:sz="4" w:space="0" w:color="auto"/>
              <w:left w:val="single" w:sz="4" w:space="0" w:color="auto"/>
              <w:bottom w:val="single" w:sz="4" w:space="0" w:color="auto"/>
              <w:right w:val="single" w:sz="4" w:space="0" w:color="auto"/>
            </w:tcBorders>
          </w:tcPr>
          <w:p w:rsidR="00133EE4" w:rsidRDefault="00133EE4">
            <w:pPr>
              <w:widowControl w:val="0"/>
              <w:autoSpaceDE w:val="0"/>
              <w:autoSpaceDN w:val="0"/>
              <w:adjustRightInd w:val="0"/>
              <w:spacing w:line="276" w:lineRule="auto"/>
              <w:rPr>
                <w:lang w:eastAsia="en-US"/>
              </w:rPr>
            </w:pPr>
          </w:p>
        </w:tc>
        <w:tc>
          <w:tcPr>
            <w:tcW w:w="1003" w:type="dxa"/>
            <w:tcBorders>
              <w:top w:val="single" w:sz="4" w:space="0" w:color="auto"/>
              <w:left w:val="single" w:sz="4" w:space="0" w:color="auto"/>
              <w:bottom w:val="single" w:sz="4" w:space="0" w:color="auto"/>
              <w:right w:val="single" w:sz="4" w:space="0" w:color="auto"/>
            </w:tcBorders>
          </w:tcPr>
          <w:p w:rsidR="00133EE4" w:rsidRDefault="00133EE4">
            <w:pPr>
              <w:widowControl w:val="0"/>
              <w:autoSpaceDE w:val="0"/>
              <w:autoSpaceDN w:val="0"/>
              <w:adjustRightInd w:val="0"/>
              <w:spacing w:line="276" w:lineRule="auto"/>
              <w:rPr>
                <w:lang w:eastAsia="en-US"/>
              </w:rPr>
            </w:pPr>
          </w:p>
        </w:tc>
        <w:tc>
          <w:tcPr>
            <w:tcW w:w="552" w:type="dxa"/>
            <w:tcBorders>
              <w:top w:val="single" w:sz="4" w:space="0" w:color="auto"/>
              <w:left w:val="single" w:sz="4" w:space="0" w:color="auto"/>
              <w:bottom w:val="single" w:sz="4" w:space="0" w:color="auto"/>
              <w:right w:val="single" w:sz="4" w:space="0" w:color="auto"/>
            </w:tcBorders>
          </w:tcPr>
          <w:p w:rsidR="00133EE4" w:rsidRDefault="00133EE4">
            <w:pPr>
              <w:widowControl w:val="0"/>
              <w:autoSpaceDE w:val="0"/>
              <w:autoSpaceDN w:val="0"/>
              <w:adjustRightInd w:val="0"/>
              <w:spacing w:line="276" w:lineRule="auto"/>
              <w:rPr>
                <w:lang w:eastAsia="en-US"/>
              </w:rPr>
            </w:pPr>
          </w:p>
        </w:tc>
        <w:tc>
          <w:tcPr>
            <w:tcW w:w="1020" w:type="dxa"/>
            <w:tcBorders>
              <w:top w:val="single" w:sz="4" w:space="0" w:color="auto"/>
              <w:left w:val="single" w:sz="4" w:space="0" w:color="auto"/>
              <w:bottom w:val="single" w:sz="4" w:space="0" w:color="auto"/>
              <w:right w:val="single" w:sz="4" w:space="0" w:color="auto"/>
            </w:tcBorders>
          </w:tcPr>
          <w:p w:rsidR="00133EE4" w:rsidRDefault="00133EE4">
            <w:pPr>
              <w:widowControl w:val="0"/>
              <w:autoSpaceDE w:val="0"/>
              <w:autoSpaceDN w:val="0"/>
              <w:adjustRightInd w:val="0"/>
              <w:spacing w:line="276" w:lineRule="auto"/>
              <w:rPr>
                <w:lang w:eastAsia="en-US"/>
              </w:rPr>
            </w:pPr>
          </w:p>
        </w:tc>
        <w:tc>
          <w:tcPr>
            <w:tcW w:w="946" w:type="dxa"/>
            <w:tcBorders>
              <w:top w:val="single" w:sz="4" w:space="0" w:color="auto"/>
              <w:left w:val="single" w:sz="4" w:space="0" w:color="auto"/>
              <w:bottom w:val="single" w:sz="4" w:space="0" w:color="auto"/>
              <w:right w:val="single" w:sz="4" w:space="0" w:color="auto"/>
            </w:tcBorders>
          </w:tcPr>
          <w:p w:rsidR="00133EE4" w:rsidRDefault="00133EE4">
            <w:pPr>
              <w:widowControl w:val="0"/>
              <w:autoSpaceDE w:val="0"/>
              <w:autoSpaceDN w:val="0"/>
              <w:adjustRightInd w:val="0"/>
              <w:spacing w:line="276" w:lineRule="auto"/>
              <w:rPr>
                <w:lang w:eastAsia="en-US"/>
              </w:rPr>
            </w:pPr>
          </w:p>
        </w:tc>
        <w:tc>
          <w:tcPr>
            <w:tcW w:w="737" w:type="dxa"/>
            <w:tcBorders>
              <w:top w:val="single" w:sz="4" w:space="0" w:color="auto"/>
              <w:left w:val="single" w:sz="4" w:space="0" w:color="auto"/>
              <w:bottom w:val="single" w:sz="4" w:space="0" w:color="auto"/>
              <w:right w:val="single" w:sz="4" w:space="0" w:color="auto"/>
            </w:tcBorders>
          </w:tcPr>
          <w:p w:rsidR="00133EE4" w:rsidRDefault="00133EE4">
            <w:pPr>
              <w:widowControl w:val="0"/>
              <w:autoSpaceDE w:val="0"/>
              <w:autoSpaceDN w:val="0"/>
              <w:adjustRightInd w:val="0"/>
              <w:spacing w:line="276" w:lineRule="auto"/>
              <w:rPr>
                <w:lang w:eastAsia="en-US"/>
              </w:rPr>
            </w:pPr>
          </w:p>
        </w:tc>
        <w:tc>
          <w:tcPr>
            <w:tcW w:w="850" w:type="dxa"/>
            <w:tcBorders>
              <w:top w:val="single" w:sz="4" w:space="0" w:color="auto"/>
              <w:left w:val="single" w:sz="4" w:space="0" w:color="auto"/>
              <w:bottom w:val="single" w:sz="4" w:space="0" w:color="auto"/>
              <w:right w:val="single" w:sz="4" w:space="0" w:color="auto"/>
            </w:tcBorders>
          </w:tcPr>
          <w:p w:rsidR="00133EE4" w:rsidRDefault="00133EE4">
            <w:pPr>
              <w:widowControl w:val="0"/>
              <w:autoSpaceDE w:val="0"/>
              <w:autoSpaceDN w:val="0"/>
              <w:adjustRightInd w:val="0"/>
              <w:spacing w:line="276" w:lineRule="auto"/>
              <w:rPr>
                <w:lang w:eastAsia="en-US"/>
              </w:rPr>
            </w:pPr>
          </w:p>
        </w:tc>
        <w:tc>
          <w:tcPr>
            <w:tcW w:w="907" w:type="dxa"/>
            <w:tcBorders>
              <w:top w:val="single" w:sz="4" w:space="0" w:color="auto"/>
              <w:left w:val="single" w:sz="4" w:space="0" w:color="auto"/>
              <w:bottom w:val="single" w:sz="4" w:space="0" w:color="auto"/>
              <w:right w:val="single" w:sz="4" w:space="0" w:color="auto"/>
            </w:tcBorders>
          </w:tcPr>
          <w:p w:rsidR="00133EE4" w:rsidRDefault="00133EE4">
            <w:pPr>
              <w:widowControl w:val="0"/>
              <w:autoSpaceDE w:val="0"/>
              <w:autoSpaceDN w:val="0"/>
              <w:adjustRightInd w:val="0"/>
              <w:spacing w:line="276" w:lineRule="auto"/>
              <w:rPr>
                <w:lang w:eastAsia="en-US"/>
              </w:rPr>
            </w:pPr>
          </w:p>
        </w:tc>
        <w:tc>
          <w:tcPr>
            <w:tcW w:w="931" w:type="dxa"/>
            <w:tcBorders>
              <w:top w:val="single" w:sz="4" w:space="0" w:color="auto"/>
              <w:left w:val="single" w:sz="4" w:space="0" w:color="auto"/>
              <w:bottom w:val="single" w:sz="4" w:space="0" w:color="auto"/>
              <w:right w:val="single" w:sz="4" w:space="0" w:color="auto"/>
            </w:tcBorders>
          </w:tcPr>
          <w:p w:rsidR="00133EE4" w:rsidRDefault="00133EE4">
            <w:pPr>
              <w:widowControl w:val="0"/>
              <w:autoSpaceDE w:val="0"/>
              <w:autoSpaceDN w:val="0"/>
              <w:adjustRightInd w:val="0"/>
              <w:spacing w:line="276" w:lineRule="auto"/>
              <w:rPr>
                <w:lang w:eastAsia="en-US"/>
              </w:rPr>
            </w:pPr>
          </w:p>
        </w:tc>
        <w:tc>
          <w:tcPr>
            <w:tcW w:w="850" w:type="dxa"/>
            <w:tcBorders>
              <w:top w:val="single" w:sz="4" w:space="0" w:color="auto"/>
              <w:left w:val="single" w:sz="4" w:space="0" w:color="auto"/>
              <w:bottom w:val="single" w:sz="4" w:space="0" w:color="auto"/>
              <w:right w:val="single" w:sz="4" w:space="0" w:color="auto"/>
            </w:tcBorders>
          </w:tcPr>
          <w:p w:rsidR="00133EE4" w:rsidRDefault="00133EE4">
            <w:pPr>
              <w:widowControl w:val="0"/>
              <w:autoSpaceDE w:val="0"/>
              <w:autoSpaceDN w:val="0"/>
              <w:adjustRightInd w:val="0"/>
              <w:spacing w:line="276" w:lineRule="auto"/>
              <w:rPr>
                <w:lang w:eastAsia="en-US"/>
              </w:rPr>
            </w:pPr>
          </w:p>
        </w:tc>
        <w:tc>
          <w:tcPr>
            <w:tcW w:w="845" w:type="dxa"/>
            <w:tcBorders>
              <w:top w:val="single" w:sz="4" w:space="0" w:color="auto"/>
              <w:left w:val="single" w:sz="4" w:space="0" w:color="auto"/>
              <w:bottom w:val="single" w:sz="4" w:space="0" w:color="auto"/>
              <w:right w:val="single" w:sz="4" w:space="0" w:color="auto"/>
            </w:tcBorders>
          </w:tcPr>
          <w:p w:rsidR="00133EE4" w:rsidRDefault="00133EE4">
            <w:pPr>
              <w:widowControl w:val="0"/>
              <w:autoSpaceDE w:val="0"/>
              <w:autoSpaceDN w:val="0"/>
              <w:adjustRightInd w:val="0"/>
              <w:spacing w:line="276" w:lineRule="auto"/>
              <w:rPr>
                <w:lang w:eastAsia="en-US"/>
              </w:rPr>
            </w:pPr>
          </w:p>
        </w:tc>
        <w:tc>
          <w:tcPr>
            <w:tcW w:w="955" w:type="dxa"/>
            <w:tcBorders>
              <w:top w:val="single" w:sz="4" w:space="0" w:color="auto"/>
              <w:left w:val="single" w:sz="4" w:space="0" w:color="auto"/>
              <w:bottom w:val="single" w:sz="4" w:space="0" w:color="auto"/>
              <w:right w:val="single" w:sz="4" w:space="0" w:color="auto"/>
            </w:tcBorders>
          </w:tcPr>
          <w:p w:rsidR="00133EE4" w:rsidRDefault="00133EE4">
            <w:pPr>
              <w:widowControl w:val="0"/>
              <w:autoSpaceDE w:val="0"/>
              <w:autoSpaceDN w:val="0"/>
              <w:adjustRightInd w:val="0"/>
              <w:spacing w:line="276" w:lineRule="auto"/>
              <w:rPr>
                <w:lang w:eastAsia="en-US"/>
              </w:rPr>
            </w:pPr>
          </w:p>
        </w:tc>
        <w:tc>
          <w:tcPr>
            <w:tcW w:w="970" w:type="dxa"/>
            <w:tcBorders>
              <w:top w:val="single" w:sz="4" w:space="0" w:color="auto"/>
              <w:left w:val="single" w:sz="4" w:space="0" w:color="auto"/>
              <w:bottom w:val="single" w:sz="4" w:space="0" w:color="auto"/>
              <w:right w:val="single" w:sz="4" w:space="0" w:color="auto"/>
            </w:tcBorders>
          </w:tcPr>
          <w:p w:rsidR="00133EE4" w:rsidRDefault="00133EE4">
            <w:pPr>
              <w:widowControl w:val="0"/>
              <w:autoSpaceDE w:val="0"/>
              <w:autoSpaceDN w:val="0"/>
              <w:adjustRightInd w:val="0"/>
              <w:spacing w:line="276" w:lineRule="auto"/>
              <w:rPr>
                <w:lang w:eastAsia="en-US"/>
              </w:rPr>
            </w:pPr>
          </w:p>
        </w:tc>
        <w:tc>
          <w:tcPr>
            <w:tcW w:w="610" w:type="dxa"/>
            <w:tcBorders>
              <w:top w:val="single" w:sz="4" w:space="0" w:color="auto"/>
              <w:left w:val="single" w:sz="4" w:space="0" w:color="auto"/>
              <w:bottom w:val="single" w:sz="4" w:space="0" w:color="auto"/>
              <w:right w:val="single" w:sz="4" w:space="0" w:color="auto"/>
            </w:tcBorders>
          </w:tcPr>
          <w:p w:rsidR="00133EE4" w:rsidRDefault="00133EE4">
            <w:pPr>
              <w:widowControl w:val="0"/>
              <w:autoSpaceDE w:val="0"/>
              <w:autoSpaceDN w:val="0"/>
              <w:adjustRightInd w:val="0"/>
              <w:spacing w:line="276" w:lineRule="auto"/>
              <w:rPr>
                <w:lang w:eastAsia="en-US"/>
              </w:rPr>
            </w:pPr>
          </w:p>
        </w:tc>
        <w:tc>
          <w:tcPr>
            <w:tcW w:w="893" w:type="dxa"/>
            <w:tcBorders>
              <w:top w:val="single" w:sz="4" w:space="0" w:color="auto"/>
              <w:left w:val="single" w:sz="4" w:space="0" w:color="auto"/>
              <w:bottom w:val="single" w:sz="4" w:space="0" w:color="auto"/>
              <w:right w:val="single" w:sz="4" w:space="0" w:color="auto"/>
            </w:tcBorders>
          </w:tcPr>
          <w:p w:rsidR="00133EE4" w:rsidRDefault="00133EE4">
            <w:pPr>
              <w:widowControl w:val="0"/>
              <w:autoSpaceDE w:val="0"/>
              <w:autoSpaceDN w:val="0"/>
              <w:adjustRightInd w:val="0"/>
              <w:spacing w:line="276" w:lineRule="auto"/>
              <w:rPr>
                <w:lang w:eastAsia="en-US"/>
              </w:rPr>
            </w:pPr>
          </w:p>
        </w:tc>
        <w:tc>
          <w:tcPr>
            <w:tcW w:w="791" w:type="dxa"/>
            <w:tcBorders>
              <w:top w:val="single" w:sz="4" w:space="0" w:color="auto"/>
              <w:left w:val="single" w:sz="4" w:space="0" w:color="auto"/>
              <w:bottom w:val="single" w:sz="4" w:space="0" w:color="auto"/>
              <w:right w:val="single" w:sz="4" w:space="0" w:color="auto"/>
            </w:tcBorders>
          </w:tcPr>
          <w:p w:rsidR="00133EE4" w:rsidRDefault="00133EE4">
            <w:pPr>
              <w:widowControl w:val="0"/>
              <w:autoSpaceDE w:val="0"/>
              <w:autoSpaceDN w:val="0"/>
              <w:adjustRightInd w:val="0"/>
              <w:spacing w:line="276" w:lineRule="auto"/>
              <w:rPr>
                <w:lang w:eastAsia="en-US"/>
              </w:rPr>
            </w:pPr>
          </w:p>
        </w:tc>
      </w:tr>
      <w:tr w:rsidR="00133EE4" w:rsidTr="00133EE4">
        <w:tc>
          <w:tcPr>
            <w:tcW w:w="893" w:type="dxa"/>
            <w:tcBorders>
              <w:top w:val="single" w:sz="4" w:space="0" w:color="auto"/>
              <w:left w:val="single" w:sz="4" w:space="0" w:color="auto"/>
              <w:bottom w:val="single" w:sz="4" w:space="0" w:color="auto"/>
              <w:right w:val="single" w:sz="4" w:space="0" w:color="auto"/>
            </w:tcBorders>
          </w:tcPr>
          <w:p w:rsidR="00133EE4" w:rsidRDefault="00133EE4">
            <w:pPr>
              <w:widowControl w:val="0"/>
              <w:autoSpaceDE w:val="0"/>
              <w:autoSpaceDN w:val="0"/>
              <w:adjustRightInd w:val="0"/>
              <w:spacing w:line="276" w:lineRule="auto"/>
              <w:rPr>
                <w:lang w:eastAsia="en-US"/>
              </w:rPr>
            </w:pPr>
          </w:p>
        </w:tc>
        <w:tc>
          <w:tcPr>
            <w:tcW w:w="1094" w:type="dxa"/>
            <w:tcBorders>
              <w:top w:val="single" w:sz="4" w:space="0" w:color="auto"/>
              <w:left w:val="single" w:sz="4" w:space="0" w:color="auto"/>
              <w:bottom w:val="single" w:sz="4" w:space="0" w:color="auto"/>
              <w:right w:val="single" w:sz="4" w:space="0" w:color="auto"/>
            </w:tcBorders>
          </w:tcPr>
          <w:p w:rsidR="00133EE4" w:rsidRDefault="00133EE4">
            <w:pPr>
              <w:widowControl w:val="0"/>
              <w:autoSpaceDE w:val="0"/>
              <w:autoSpaceDN w:val="0"/>
              <w:adjustRightInd w:val="0"/>
              <w:spacing w:line="276" w:lineRule="auto"/>
              <w:rPr>
                <w:lang w:eastAsia="en-US"/>
              </w:rPr>
            </w:pPr>
          </w:p>
        </w:tc>
        <w:tc>
          <w:tcPr>
            <w:tcW w:w="1138" w:type="dxa"/>
            <w:tcBorders>
              <w:top w:val="single" w:sz="4" w:space="0" w:color="auto"/>
              <w:left w:val="single" w:sz="4" w:space="0" w:color="auto"/>
              <w:bottom w:val="single" w:sz="4" w:space="0" w:color="auto"/>
              <w:right w:val="single" w:sz="4" w:space="0" w:color="auto"/>
            </w:tcBorders>
          </w:tcPr>
          <w:p w:rsidR="00133EE4" w:rsidRDefault="00133EE4">
            <w:pPr>
              <w:widowControl w:val="0"/>
              <w:autoSpaceDE w:val="0"/>
              <w:autoSpaceDN w:val="0"/>
              <w:adjustRightInd w:val="0"/>
              <w:spacing w:line="276" w:lineRule="auto"/>
              <w:rPr>
                <w:lang w:eastAsia="en-US"/>
              </w:rPr>
            </w:pPr>
          </w:p>
        </w:tc>
        <w:tc>
          <w:tcPr>
            <w:tcW w:w="600" w:type="dxa"/>
            <w:tcBorders>
              <w:top w:val="single" w:sz="4" w:space="0" w:color="auto"/>
              <w:left w:val="single" w:sz="4" w:space="0" w:color="auto"/>
              <w:bottom w:val="single" w:sz="4" w:space="0" w:color="auto"/>
              <w:right w:val="single" w:sz="4" w:space="0" w:color="auto"/>
            </w:tcBorders>
          </w:tcPr>
          <w:p w:rsidR="00133EE4" w:rsidRDefault="00133EE4">
            <w:pPr>
              <w:widowControl w:val="0"/>
              <w:autoSpaceDE w:val="0"/>
              <w:autoSpaceDN w:val="0"/>
              <w:adjustRightInd w:val="0"/>
              <w:spacing w:line="276" w:lineRule="auto"/>
              <w:rPr>
                <w:lang w:eastAsia="en-US"/>
              </w:rPr>
            </w:pPr>
          </w:p>
        </w:tc>
        <w:tc>
          <w:tcPr>
            <w:tcW w:w="1003" w:type="dxa"/>
            <w:tcBorders>
              <w:top w:val="single" w:sz="4" w:space="0" w:color="auto"/>
              <w:left w:val="single" w:sz="4" w:space="0" w:color="auto"/>
              <w:bottom w:val="single" w:sz="4" w:space="0" w:color="auto"/>
              <w:right w:val="single" w:sz="4" w:space="0" w:color="auto"/>
            </w:tcBorders>
          </w:tcPr>
          <w:p w:rsidR="00133EE4" w:rsidRDefault="00133EE4">
            <w:pPr>
              <w:widowControl w:val="0"/>
              <w:autoSpaceDE w:val="0"/>
              <w:autoSpaceDN w:val="0"/>
              <w:adjustRightInd w:val="0"/>
              <w:spacing w:line="276" w:lineRule="auto"/>
              <w:rPr>
                <w:lang w:eastAsia="en-US"/>
              </w:rPr>
            </w:pPr>
          </w:p>
        </w:tc>
        <w:tc>
          <w:tcPr>
            <w:tcW w:w="552" w:type="dxa"/>
            <w:tcBorders>
              <w:top w:val="single" w:sz="4" w:space="0" w:color="auto"/>
              <w:left w:val="single" w:sz="4" w:space="0" w:color="auto"/>
              <w:bottom w:val="single" w:sz="4" w:space="0" w:color="auto"/>
              <w:right w:val="single" w:sz="4" w:space="0" w:color="auto"/>
            </w:tcBorders>
          </w:tcPr>
          <w:p w:rsidR="00133EE4" w:rsidRDefault="00133EE4">
            <w:pPr>
              <w:widowControl w:val="0"/>
              <w:autoSpaceDE w:val="0"/>
              <w:autoSpaceDN w:val="0"/>
              <w:adjustRightInd w:val="0"/>
              <w:spacing w:line="276" w:lineRule="auto"/>
              <w:rPr>
                <w:lang w:eastAsia="en-US"/>
              </w:rPr>
            </w:pPr>
          </w:p>
        </w:tc>
        <w:tc>
          <w:tcPr>
            <w:tcW w:w="1020" w:type="dxa"/>
            <w:tcBorders>
              <w:top w:val="single" w:sz="4" w:space="0" w:color="auto"/>
              <w:left w:val="single" w:sz="4" w:space="0" w:color="auto"/>
              <w:bottom w:val="single" w:sz="4" w:space="0" w:color="auto"/>
              <w:right w:val="single" w:sz="4" w:space="0" w:color="auto"/>
            </w:tcBorders>
          </w:tcPr>
          <w:p w:rsidR="00133EE4" w:rsidRDefault="00133EE4">
            <w:pPr>
              <w:widowControl w:val="0"/>
              <w:autoSpaceDE w:val="0"/>
              <w:autoSpaceDN w:val="0"/>
              <w:adjustRightInd w:val="0"/>
              <w:spacing w:line="276" w:lineRule="auto"/>
              <w:rPr>
                <w:lang w:eastAsia="en-US"/>
              </w:rPr>
            </w:pPr>
          </w:p>
        </w:tc>
        <w:tc>
          <w:tcPr>
            <w:tcW w:w="946" w:type="dxa"/>
            <w:tcBorders>
              <w:top w:val="single" w:sz="4" w:space="0" w:color="auto"/>
              <w:left w:val="single" w:sz="4" w:space="0" w:color="auto"/>
              <w:bottom w:val="single" w:sz="4" w:space="0" w:color="auto"/>
              <w:right w:val="single" w:sz="4" w:space="0" w:color="auto"/>
            </w:tcBorders>
          </w:tcPr>
          <w:p w:rsidR="00133EE4" w:rsidRDefault="00133EE4">
            <w:pPr>
              <w:widowControl w:val="0"/>
              <w:autoSpaceDE w:val="0"/>
              <w:autoSpaceDN w:val="0"/>
              <w:adjustRightInd w:val="0"/>
              <w:spacing w:line="276" w:lineRule="auto"/>
              <w:rPr>
                <w:lang w:eastAsia="en-US"/>
              </w:rPr>
            </w:pPr>
          </w:p>
        </w:tc>
        <w:tc>
          <w:tcPr>
            <w:tcW w:w="737" w:type="dxa"/>
            <w:tcBorders>
              <w:top w:val="single" w:sz="4" w:space="0" w:color="auto"/>
              <w:left w:val="single" w:sz="4" w:space="0" w:color="auto"/>
              <w:bottom w:val="single" w:sz="4" w:space="0" w:color="auto"/>
              <w:right w:val="single" w:sz="4" w:space="0" w:color="auto"/>
            </w:tcBorders>
          </w:tcPr>
          <w:p w:rsidR="00133EE4" w:rsidRDefault="00133EE4">
            <w:pPr>
              <w:widowControl w:val="0"/>
              <w:autoSpaceDE w:val="0"/>
              <w:autoSpaceDN w:val="0"/>
              <w:adjustRightInd w:val="0"/>
              <w:spacing w:line="276" w:lineRule="auto"/>
              <w:rPr>
                <w:lang w:eastAsia="en-US"/>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133EE4" w:rsidRDefault="00133EE4">
            <w:pPr>
              <w:widowControl w:val="0"/>
              <w:autoSpaceDE w:val="0"/>
              <w:autoSpaceDN w:val="0"/>
              <w:adjustRightInd w:val="0"/>
              <w:spacing w:line="276" w:lineRule="auto"/>
              <w:rPr>
                <w:lang w:eastAsia="en-US"/>
              </w:rPr>
            </w:pPr>
            <w:r>
              <w:rPr>
                <w:lang w:eastAsia="en-US"/>
              </w:rPr>
              <w:t>Итого</w:t>
            </w:r>
          </w:p>
        </w:tc>
        <w:tc>
          <w:tcPr>
            <w:tcW w:w="907" w:type="dxa"/>
            <w:tcBorders>
              <w:top w:val="single" w:sz="4" w:space="0" w:color="auto"/>
              <w:left w:val="single" w:sz="4" w:space="0" w:color="auto"/>
              <w:bottom w:val="single" w:sz="4" w:space="0" w:color="auto"/>
              <w:right w:val="single" w:sz="4" w:space="0" w:color="auto"/>
            </w:tcBorders>
          </w:tcPr>
          <w:p w:rsidR="00133EE4" w:rsidRDefault="00133EE4">
            <w:pPr>
              <w:widowControl w:val="0"/>
              <w:autoSpaceDE w:val="0"/>
              <w:autoSpaceDN w:val="0"/>
              <w:adjustRightInd w:val="0"/>
              <w:spacing w:line="276" w:lineRule="auto"/>
              <w:rPr>
                <w:lang w:eastAsia="en-US"/>
              </w:rPr>
            </w:pPr>
          </w:p>
        </w:tc>
        <w:tc>
          <w:tcPr>
            <w:tcW w:w="931" w:type="dxa"/>
            <w:tcBorders>
              <w:top w:val="single" w:sz="4" w:space="0" w:color="auto"/>
              <w:left w:val="single" w:sz="4" w:space="0" w:color="auto"/>
              <w:bottom w:val="single" w:sz="4" w:space="0" w:color="auto"/>
              <w:right w:val="single" w:sz="4" w:space="0" w:color="auto"/>
            </w:tcBorders>
          </w:tcPr>
          <w:p w:rsidR="00133EE4" w:rsidRDefault="00133EE4">
            <w:pPr>
              <w:widowControl w:val="0"/>
              <w:autoSpaceDE w:val="0"/>
              <w:autoSpaceDN w:val="0"/>
              <w:adjustRightInd w:val="0"/>
              <w:spacing w:line="276" w:lineRule="auto"/>
              <w:rPr>
                <w:lang w:eastAsia="en-US"/>
              </w:rPr>
            </w:pPr>
          </w:p>
        </w:tc>
        <w:tc>
          <w:tcPr>
            <w:tcW w:w="850" w:type="dxa"/>
            <w:tcBorders>
              <w:top w:val="single" w:sz="4" w:space="0" w:color="auto"/>
              <w:left w:val="single" w:sz="4" w:space="0" w:color="auto"/>
              <w:bottom w:val="single" w:sz="4" w:space="0" w:color="auto"/>
              <w:right w:val="single" w:sz="4" w:space="0" w:color="auto"/>
            </w:tcBorders>
          </w:tcPr>
          <w:p w:rsidR="00133EE4" w:rsidRDefault="00133EE4">
            <w:pPr>
              <w:widowControl w:val="0"/>
              <w:autoSpaceDE w:val="0"/>
              <w:autoSpaceDN w:val="0"/>
              <w:adjustRightInd w:val="0"/>
              <w:spacing w:line="276" w:lineRule="auto"/>
              <w:rPr>
                <w:lang w:eastAsia="en-US"/>
              </w:rPr>
            </w:pPr>
          </w:p>
        </w:tc>
        <w:tc>
          <w:tcPr>
            <w:tcW w:w="845" w:type="dxa"/>
            <w:tcBorders>
              <w:top w:val="single" w:sz="4" w:space="0" w:color="auto"/>
              <w:left w:val="single" w:sz="4" w:space="0" w:color="auto"/>
              <w:bottom w:val="single" w:sz="4" w:space="0" w:color="auto"/>
              <w:right w:val="single" w:sz="4" w:space="0" w:color="auto"/>
            </w:tcBorders>
          </w:tcPr>
          <w:p w:rsidR="00133EE4" w:rsidRDefault="00133EE4">
            <w:pPr>
              <w:widowControl w:val="0"/>
              <w:autoSpaceDE w:val="0"/>
              <w:autoSpaceDN w:val="0"/>
              <w:adjustRightInd w:val="0"/>
              <w:spacing w:line="276" w:lineRule="auto"/>
              <w:rPr>
                <w:lang w:eastAsia="en-US"/>
              </w:rPr>
            </w:pPr>
          </w:p>
        </w:tc>
        <w:tc>
          <w:tcPr>
            <w:tcW w:w="955" w:type="dxa"/>
            <w:tcBorders>
              <w:top w:val="single" w:sz="4" w:space="0" w:color="auto"/>
              <w:left w:val="single" w:sz="4" w:space="0" w:color="auto"/>
              <w:bottom w:val="single" w:sz="4" w:space="0" w:color="auto"/>
              <w:right w:val="single" w:sz="4" w:space="0" w:color="auto"/>
            </w:tcBorders>
          </w:tcPr>
          <w:p w:rsidR="00133EE4" w:rsidRDefault="00133EE4">
            <w:pPr>
              <w:widowControl w:val="0"/>
              <w:autoSpaceDE w:val="0"/>
              <w:autoSpaceDN w:val="0"/>
              <w:adjustRightInd w:val="0"/>
              <w:spacing w:line="276" w:lineRule="auto"/>
              <w:rPr>
                <w:lang w:eastAsia="en-US"/>
              </w:rPr>
            </w:pPr>
          </w:p>
        </w:tc>
        <w:tc>
          <w:tcPr>
            <w:tcW w:w="970" w:type="dxa"/>
            <w:tcBorders>
              <w:top w:val="single" w:sz="4" w:space="0" w:color="auto"/>
              <w:left w:val="single" w:sz="4" w:space="0" w:color="auto"/>
              <w:bottom w:val="single" w:sz="4" w:space="0" w:color="auto"/>
              <w:right w:val="single" w:sz="4" w:space="0" w:color="auto"/>
            </w:tcBorders>
          </w:tcPr>
          <w:p w:rsidR="00133EE4" w:rsidRDefault="00133EE4">
            <w:pPr>
              <w:widowControl w:val="0"/>
              <w:autoSpaceDE w:val="0"/>
              <w:autoSpaceDN w:val="0"/>
              <w:adjustRightInd w:val="0"/>
              <w:spacing w:line="276" w:lineRule="auto"/>
              <w:rPr>
                <w:lang w:eastAsia="en-US"/>
              </w:rPr>
            </w:pPr>
          </w:p>
        </w:tc>
        <w:tc>
          <w:tcPr>
            <w:tcW w:w="610" w:type="dxa"/>
            <w:tcBorders>
              <w:top w:val="single" w:sz="4" w:space="0" w:color="auto"/>
              <w:left w:val="single" w:sz="4" w:space="0" w:color="auto"/>
              <w:bottom w:val="single" w:sz="4" w:space="0" w:color="auto"/>
              <w:right w:val="single" w:sz="4" w:space="0" w:color="auto"/>
            </w:tcBorders>
          </w:tcPr>
          <w:p w:rsidR="00133EE4" w:rsidRDefault="00133EE4">
            <w:pPr>
              <w:widowControl w:val="0"/>
              <w:autoSpaceDE w:val="0"/>
              <w:autoSpaceDN w:val="0"/>
              <w:adjustRightInd w:val="0"/>
              <w:spacing w:line="276" w:lineRule="auto"/>
              <w:rPr>
                <w:lang w:eastAsia="en-US"/>
              </w:rPr>
            </w:pPr>
          </w:p>
        </w:tc>
        <w:tc>
          <w:tcPr>
            <w:tcW w:w="893" w:type="dxa"/>
            <w:tcBorders>
              <w:top w:val="single" w:sz="4" w:space="0" w:color="auto"/>
              <w:left w:val="single" w:sz="4" w:space="0" w:color="auto"/>
              <w:bottom w:val="single" w:sz="4" w:space="0" w:color="auto"/>
              <w:right w:val="single" w:sz="4" w:space="0" w:color="auto"/>
            </w:tcBorders>
          </w:tcPr>
          <w:p w:rsidR="00133EE4" w:rsidRDefault="00133EE4">
            <w:pPr>
              <w:widowControl w:val="0"/>
              <w:autoSpaceDE w:val="0"/>
              <w:autoSpaceDN w:val="0"/>
              <w:adjustRightInd w:val="0"/>
              <w:spacing w:line="276" w:lineRule="auto"/>
              <w:rPr>
                <w:lang w:eastAsia="en-US"/>
              </w:rPr>
            </w:pPr>
          </w:p>
        </w:tc>
        <w:tc>
          <w:tcPr>
            <w:tcW w:w="791" w:type="dxa"/>
            <w:tcBorders>
              <w:top w:val="single" w:sz="4" w:space="0" w:color="auto"/>
              <w:left w:val="single" w:sz="4" w:space="0" w:color="auto"/>
              <w:bottom w:val="single" w:sz="4" w:space="0" w:color="auto"/>
              <w:right w:val="single" w:sz="4" w:space="0" w:color="auto"/>
            </w:tcBorders>
          </w:tcPr>
          <w:p w:rsidR="00133EE4" w:rsidRDefault="00133EE4">
            <w:pPr>
              <w:widowControl w:val="0"/>
              <w:autoSpaceDE w:val="0"/>
              <w:autoSpaceDN w:val="0"/>
              <w:adjustRightInd w:val="0"/>
              <w:spacing w:line="276" w:lineRule="auto"/>
              <w:rPr>
                <w:lang w:eastAsia="en-US"/>
              </w:rPr>
            </w:pPr>
          </w:p>
        </w:tc>
      </w:tr>
    </w:tbl>
    <w:p w:rsidR="00133EE4" w:rsidRDefault="00133EE4" w:rsidP="00133EE4">
      <w:pPr>
        <w:widowControl w:val="0"/>
        <w:autoSpaceDE w:val="0"/>
        <w:autoSpaceDN w:val="0"/>
        <w:adjustRightInd w:val="0"/>
        <w:jc w:val="both"/>
      </w:pPr>
    </w:p>
    <w:p w:rsidR="00133EE4" w:rsidRDefault="00133EE4" w:rsidP="00133EE4">
      <w:pPr>
        <w:widowControl w:val="0"/>
        <w:autoSpaceDE w:val="0"/>
        <w:autoSpaceDN w:val="0"/>
        <w:adjustRightInd w:val="0"/>
        <w:jc w:val="both"/>
        <w:rPr>
          <w:rFonts w:ascii="Courier New" w:hAnsi="Courier New" w:cs="Courier New"/>
          <w:sz w:val="20"/>
          <w:szCs w:val="20"/>
        </w:rPr>
      </w:pPr>
      <w:r>
        <w:rPr>
          <w:rFonts w:ascii="Courier New" w:hAnsi="Courier New" w:cs="Courier New"/>
          <w:sz w:val="20"/>
          <w:szCs w:val="20"/>
        </w:rPr>
        <w:t>Количество распоряжений о совершении казначейских платежей: ____ шт.</w:t>
      </w:r>
    </w:p>
    <w:p w:rsidR="00133EE4" w:rsidRDefault="00133EE4" w:rsidP="00133EE4">
      <w:pPr>
        <w:widowControl w:val="0"/>
        <w:autoSpaceDE w:val="0"/>
        <w:autoSpaceDN w:val="0"/>
        <w:adjustRightInd w:val="0"/>
        <w:jc w:val="both"/>
        <w:rPr>
          <w:rFonts w:ascii="Courier New" w:hAnsi="Courier New" w:cs="Courier New"/>
          <w:sz w:val="20"/>
          <w:szCs w:val="20"/>
        </w:rPr>
      </w:pPr>
      <w:r>
        <w:rPr>
          <w:rFonts w:ascii="Courier New" w:hAnsi="Courier New" w:cs="Courier New"/>
          <w:sz w:val="20"/>
          <w:szCs w:val="20"/>
        </w:rPr>
        <w:t>Всего _____ руб.</w:t>
      </w:r>
    </w:p>
    <w:p w:rsidR="00133EE4" w:rsidRDefault="00133EE4" w:rsidP="00133EE4">
      <w:pPr>
        <w:widowControl w:val="0"/>
        <w:autoSpaceDE w:val="0"/>
        <w:autoSpaceDN w:val="0"/>
        <w:adjustRightInd w:val="0"/>
        <w:jc w:val="both"/>
        <w:rPr>
          <w:rFonts w:ascii="Courier New" w:hAnsi="Courier New" w:cs="Courier New"/>
          <w:sz w:val="20"/>
          <w:szCs w:val="20"/>
        </w:rPr>
      </w:pPr>
      <w:r>
        <w:rPr>
          <w:rFonts w:ascii="Courier New" w:hAnsi="Courier New" w:cs="Courier New"/>
          <w:sz w:val="20"/>
          <w:szCs w:val="20"/>
        </w:rPr>
        <w:t>Всего прописью: ________ рублей _______ копеек</w:t>
      </w:r>
    </w:p>
    <w:p w:rsidR="00133EE4" w:rsidRDefault="00133EE4" w:rsidP="00133EE4">
      <w:pPr>
        <w:widowControl w:val="0"/>
        <w:autoSpaceDE w:val="0"/>
        <w:autoSpaceDN w:val="0"/>
        <w:adjustRightInd w:val="0"/>
        <w:jc w:val="both"/>
        <w:rPr>
          <w:rFonts w:ascii="Courier New" w:hAnsi="Courier New" w:cs="Courier New"/>
          <w:sz w:val="20"/>
          <w:szCs w:val="20"/>
        </w:rPr>
      </w:pPr>
    </w:p>
    <w:p w:rsidR="00133EE4" w:rsidRDefault="00133EE4" w:rsidP="00133EE4">
      <w:pPr>
        <w:widowControl w:val="0"/>
        <w:autoSpaceDE w:val="0"/>
        <w:autoSpaceDN w:val="0"/>
        <w:adjustRightInd w:val="0"/>
        <w:jc w:val="both"/>
        <w:rPr>
          <w:rFonts w:ascii="Courier New" w:hAnsi="Courier New" w:cs="Courier New"/>
          <w:sz w:val="20"/>
          <w:szCs w:val="20"/>
        </w:rPr>
      </w:pPr>
      <w:r>
        <w:rPr>
          <w:rFonts w:ascii="Courier New" w:hAnsi="Courier New" w:cs="Courier New"/>
          <w:sz w:val="20"/>
          <w:szCs w:val="20"/>
        </w:rPr>
        <w:t>Руководитель_________ _____________________</w:t>
      </w:r>
    </w:p>
    <w:p w:rsidR="00133EE4" w:rsidRDefault="00133EE4" w:rsidP="00133EE4">
      <w:pPr>
        <w:widowControl w:val="0"/>
        <w:autoSpaceDE w:val="0"/>
        <w:autoSpaceDN w:val="0"/>
        <w:adjustRightInd w:val="0"/>
        <w:jc w:val="both"/>
        <w:rPr>
          <w:rFonts w:ascii="Courier New" w:hAnsi="Courier New" w:cs="Courier New"/>
          <w:sz w:val="20"/>
          <w:szCs w:val="20"/>
        </w:rPr>
      </w:pPr>
      <w:r>
        <w:rPr>
          <w:rFonts w:ascii="Courier New" w:hAnsi="Courier New" w:cs="Courier New"/>
          <w:sz w:val="20"/>
          <w:szCs w:val="20"/>
        </w:rPr>
        <w:t>(или иное уполномоченное лицо)           (подпись) (расшифровка подписи)</w:t>
      </w:r>
    </w:p>
    <w:p w:rsidR="00133EE4" w:rsidRDefault="00133EE4" w:rsidP="00133EE4">
      <w:pPr>
        <w:widowControl w:val="0"/>
        <w:autoSpaceDE w:val="0"/>
        <w:autoSpaceDN w:val="0"/>
        <w:adjustRightInd w:val="0"/>
        <w:jc w:val="both"/>
        <w:rPr>
          <w:rFonts w:ascii="Courier New" w:hAnsi="Courier New" w:cs="Courier New"/>
          <w:sz w:val="20"/>
          <w:szCs w:val="20"/>
        </w:rPr>
      </w:pPr>
    </w:p>
    <w:p w:rsidR="00133EE4" w:rsidRDefault="00133EE4" w:rsidP="00133EE4">
      <w:pPr>
        <w:widowControl w:val="0"/>
        <w:autoSpaceDE w:val="0"/>
        <w:autoSpaceDN w:val="0"/>
        <w:adjustRightInd w:val="0"/>
        <w:jc w:val="both"/>
        <w:rPr>
          <w:rFonts w:ascii="Courier New" w:hAnsi="Courier New" w:cs="Courier New"/>
          <w:sz w:val="20"/>
          <w:szCs w:val="20"/>
        </w:rPr>
      </w:pPr>
      <w:r>
        <w:rPr>
          <w:rFonts w:ascii="Courier New" w:hAnsi="Courier New" w:cs="Courier New"/>
          <w:sz w:val="20"/>
          <w:szCs w:val="20"/>
        </w:rPr>
        <w:t>Ответственный исполнитель: _________ _____________________</w:t>
      </w:r>
    </w:p>
    <w:p w:rsidR="00133EE4" w:rsidRDefault="00133EE4" w:rsidP="00133EE4">
      <w:pPr>
        <w:widowControl w:val="0"/>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(подпись) (расшифровка подписи)</w:t>
      </w:r>
    </w:p>
    <w:p w:rsidR="00133EE4" w:rsidRDefault="00133EE4" w:rsidP="00133EE4">
      <w:pPr>
        <w:widowControl w:val="0"/>
        <w:autoSpaceDE w:val="0"/>
        <w:autoSpaceDN w:val="0"/>
        <w:adjustRightInd w:val="0"/>
        <w:jc w:val="center"/>
      </w:pPr>
    </w:p>
    <w:p w:rsidR="00133EE4" w:rsidRDefault="00133EE4" w:rsidP="00133EE4">
      <w:pPr>
        <w:widowControl w:val="0"/>
        <w:autoSpaceDE w:val="0"/>
        <w:autoSpaceDN w:val="0"/>
        <w:adjustRightInd w:val="0"/>
        <w:jc w:val="center"/>
      </w:pPr>
    </w:p>
    <w:p w:rsidR="00133EE4" w:rsidRDefault="00133EE4" w:rsidP="00133EE4">
      <w:pPr>
        <w:widowControl w:val="0"/>
        <w:autoSpaceDE w:val="0"/>
        <w:autoSpaceDN w:val="0"/>
        <w:adjustRightInd w:val="0"/>
        <w:jc w:val="center"/>
      </w:pPr>
    </w:p>
    <w:p w:rsidR="00133EE4" w:rsidRDefault="00133EE4" w:rsidP="00133EE4">
      <w:pPr>
        <w:widowControl w:val="0"/>
        <w:autoSpaceDE w:val="0"/>
        <w:autoSpaceDN w:val="0"/>
        <w:adjustRightInd w:val="0"/>
        <w:jc w:val="center"/>
      </w:pPr>
    </w:p>
    <w:p w:rsidR="00133EE4" w:rsidRDefault="00133EE4" w:rsidP="00133EE4">
      <w:pPr>
        <w:spacing w:after="200" w:line="276" w:lineRule="auto"/>
      </w:pPr>
      <w:r>
        <w:br w:type="page"/>
      </w:r>
    </w:p>
    <w:p w:rsidR="00133EE4" w:rsidRDefault="00133EE4" w:rsidP="00133EE4">
      <w:pPr>
        <w:widowControl w:val="0"/>
        <w:autoSpaceDE w:val="0"/>
        <w:autoSpaceDN w:val="0"/>
        <w:adjustRightInd w:val="0"/>
        <w:jc w:val="center"/>
      </w:pPr>
    </w:p>
    <w:p w:rsidR="00133EE4" w:rsidRDefault="00133EE4" w:rsidP="00133EE4">
      <w:pPr>
        <w:widowControl w:val="0"/>
        <w:autoSpaceDE w:val="0"/>
        <w:autoSpaceDN w:val="0"/>
        <w:adjustRightInd w:val="0"/>
        <w:jc w:val="right"/>
        <w:outlineLvl w:val="1"/>
      </w:pPr>
      <w:r>
        <w:t>Приложение N 3</w:t>
      </w:r>
    </w:p>
    <w:p w:rsidR="00133EE4" w:rsidRDefault="00133EE4" w:rsidP="00133EE4">
      <w:pPr>
        <w:widowControl w:val="0"/>
        <w:autoSpaceDE w:val="0"/>
        <w:autoSpaceDN w:val="0"/>
        <w:adjustRightInd w:val="0"/>
        <w:jc w:val="right"/>
      </w:pPr>
      <w:r>
        <w:t>к Порядку санкционирования</w:t>
      </w:r>
    </w:p>
    <w:p w:rsidR="00133EE4" w:rsidRDefault="00133EE4" w:rsidP="00133EE4">
      <w:pPr>
        <w:widowControl w:val="0"/>
        <w:autoSpaceDE w:val="0"/>
        <w:autoSpaceDN w:val="0"/>
        <w:adjustRightInd w:val="0"/>
        <w:jc w:val="right"/>
      </w:pPr>
      <w:r>
        <w:t>оплаты денежных обязательств</w:t>
      </w:r>
    </w:p>
    <w:p w:rsidR="00133EE4" w:rsidRDefault="00133EE4" w:rsidP="00133EE4">
      <w:pPr>
        <w:widowControl w:val="0"/>
        <w:autoSpaceDE w:val="0"/>
        <w:autoSpaceDN w:val="0"/>
        <w:adjustRightInd w:val="0"/>
        <w:jc w:val="right"/>
      </w:pPr>
      <w:r>
        <w:t>получателей средств бюджета</w:t>
      </w:r>
    </w:p>
    <w:p w:rsidR="00133EE4" w:rsidRDefault="00133EE4" w:rsidP="00133EE4">
      <w:pPr>
        <w:widowControl w:val="0"/>
        <w:autoSpaceDE w:val="0"/>
        <w:autoSpaceDN w:val="0"/>
        <w:adjustRightInd w:val="0"/>
        <w:jc w:val="right"/>
      </w:pPr>
      <w:r>
        <w:t xml:space="preserve">СП </w:t>
      </w:r>
      <w:proofErr w:type="spellStart"/>
      <w:r w:rsidR="00EE0850">
        <w:t>Лаклинский</w:t>
      </w:r>
      <w:proofErr w:type="spellEnd"/>
      <w:r w:rsidR="00EE0850">
        <w:t xml:space="preserve"> </w:t>
      </w:r>
      <w:r>
        <w:t xml:space="preserve"> сельсовет МР</w:t>
      </w:r>
    </w:p>
    <w:p w:rsidR="00133EE4" w:rsidRDefault="00133EE4" w:rsidP="00133EE4">
      <w:pPr>
        <w:widowControl w:val="0"/>
        <w:autoSpaceDE w:val="0"/>
        <w:autoSpaceDN w:val="0"/>
        <w:adjustRightInd w:val="0"/>
        <w:jc w:val="right"/>
      </w:pPr>
      <w:r>
        <w:t xml:space="preserve">  Салаватский район Республики Башкортостан</w:t>
      </w:r>
    </w:p>
    <w:p w:rsidR="00133EE4" w:rsidRDefault="00133EE4" w:rsidP="00133EE4">
      <w:pPr>
        <w:widowControl w:val="0"/>
        <w:autoSpaceDE w:val="0"/>
        <w:autoSpaceDN w:val="0"/>
        <w:adjustRightInd w:val="0"/>
        <w:jc w:val="right"/>
      </w:pPr>
      <w:r>
        <w:t>и администраторов источников</w:t>
      </w:r>
    </w:p>
    <w:p w:rsidR="00133EE4" w:rsidRDefault="00133EE4" w:rsidP="00133EE4">
      <w:pPr>
        <w:widowControl w:val="0"/>
        <w:autoSpaceDE w:val="0"/>
        <w:autoSpaceDN w:val="0"/>
        <w:adjustRightInd w:val="0"/>
        <w:jc w:val="right"/>
      </w:pPr>
      <w:r>
        <w:t>финансирования дефицита бюджета</w:t>
      </w:r>
    </w:p>
    <w:p w:rsidR="00133EE4" w:rsidRDefault="00EE0850" w:rsidP="00133EE4">
      <w:pPr>
        <w:widowControl w:val="0"/>
        <w:autoSpaceDE w:val="0"/>
        <w:autoSpaceDN w:val="0"/>
        <w:adjustRightInd w:val="0"/>
        <w:jc w:val="right"/>
      </w:pPr>
      <w:r>
        <w:t xml:space="preserve">СП </w:t>
      </w:r>
      <w:proofErr w:type="spellStart"/>
      <w:r>
        <w:t>Лаклинский</w:t>
      </w:r>
      <w:proofErr w:type="spellEnd"/>
      <w:r>
        <w:t xml:space="preserve"> </w:t>
      </w:r>
      <w:r w:rsidR="00133EE4">
        <w:t xml:space="preserve"> сельсовет МР</w:t>
      </w:r>
    </w:p>
    <w:p w:rsidR="00133EE4" w:rsidRDefault="00133EE4" w:rsidP="00133EE4">
      <w:pPr>
        <w:widowControl w:val="0"/>
        <w:autoSpaceDE w:val="0"/>
        <w:autoSpaceDN w:val="0"/>
        <w:adjustRightInd w:val="0"/>
        <w:jc w:val="right"/>
      </w:pPr>
      <w:r>
        <w:t xml:space="preserve"> Салаватский район Республики Башкортостан</w:t>
      </w:r>
    </w:p>
    <w:p w:rsidR="00133EE4" w:rsidRDefault="00133EE4" w:rsidP="00133EE4">
      <w:pPr>
        <w:widowControl w:val="0"/>
        <w:autoSpaceDE w:val="0"/>
        <w:autoSpaceDN w:val="0"/>
        <w:adjustRightInd w:val="0"/>
      </w:pPr>
    </w:p>
    <w:p w:rsidR="00133EE4" w:rsidRDefault="00133EE4" w:rsidP="00133EE4">
      <w:pPr>
        <w:widowControl w:val="0"/>
        <w:autoSpaceDE w:val="0"/>
        <w:autoSpaceDN w:val="0"/>
        <w:adjustRightInd w:val="0"/>
        <w:jc w:val="center"/>
      </w:pPr>
    </w:p>
    <w:tbl>
      <w:tblPr>
        <w:tblW w:w="14100" w:type="dxa"/>
        <w:tblLayout w:type="fixed"/>
        <w:tblCellMar>
          <w:top w:w="102" w:type="dxa"/>
          <w:left w:w="62" w:type="dxa"/>
          <w:bottom w:w="102" w:type="dxa"/>
          <w:right w:w="62" w:type="dxa"/>
        </w:tblCellMar>
        <w:tblLook w:val="04A0" w:firstRow="1" w:lastRow="0" w:firstColumn="1" w:lastColumn="0" w:noHBand="0" w:noVBand="1"/>
      </w:tblPr>
      <w:tblGrid>
        <w:gridCol w:w="4083"/>
        <w:gridCol w:w="3629"/>
        <w:gridCol w:w="2843"/>
        <w:gridCol w:w="3545"/>
      </w:tblGrid>
      <w:tr w:rsidR="00133EE4" w:rsidTr="00133EE4">
        <w:tc>
          <w:tcPr>
            <w:tcW w:w="7710" w:type="dxa"/>
            <w:gridSpan w:val="2"/>
            <w:hideMark/>
          </w:tcPr>
          <w:p w:rsidR="00133EE4" w:rsidRDefault="00133EE4">
            <w:pPr>
              <w:widowControl w:val="0"/>
              <w:autoSpaceDE w:val="0"/>
              <w:autoSpaceDN w:val="0"/>
              <w:adjustRightInd w:val="0"/>
              <w:spacing w:line="276" w:lineRule="auto"/>
              <w:jc w:val="center"/>
              <w:rPr>
                <w:lang w:eastAsia="en-US"/>
              </w:rPr>
            </w:pPr>
            <w:bookmarkStart w:id="18" w:name="Par403"/>
            <w:bookmarkEnd w:id="18"/>
            <w:r>
              <w:rPr>
                <w:lang w:eastAsia="en-US"/>
              </w:rPr>
              <w:t>УВЕДОМЛЕНИЕ N _____</w:t>
            </w:r>
          </w:p>
          <w:p w:rsidR="00133EE4" w:rsidRDefault="00133EE4">
            <w:pPr>
              <w:widowControl w:val="0"/>
              <w:autoSpaceDE w:val="0"/>
              <w:autoSpaceDN w:val="0"/>
              <w:adjustRightInd w:val="0"/>
              <w:spacing w:line="276" w:lineRule="auto"/>
              <w:jc w:val="center"/>
              <w:rPr>
                <w:lang w:eastAsia="en-US"/>
              </w:rPr>
            </w:pPr>
            <w:r>
              <w:rPr>
                <w:lang w:eastAsia="en-US"/>
              </w:rPr>
              <w:t>об уточнении вида и принадлежности платежа</w:t>
            </w:r>
          </w:p>
        </w:tc>
        <w:tc>
          <w:tcPr>
            <w:tcW w:w="2842" w:type="dxa"/>
            <w:tcBorders>
              <w:top w:val="nil"/>
              <w:left w:val="nil"/>
              <w:bottom w:val="nil"/>
              <w:right w:val="single" w:sz="4" w:space="0" w:color="auto"/>
            </w:tcBorders>
          </w:tcPr>
          <w:p w:rsidR="00133EE4" w:rsidRDefault="00133EE4">
            <w:pPr>
              <w:widowControl w:val="0"/>
              <w:autoSpaceDE w:val="0"/>
              <w:autoSpaceDN w:val="0"/>
              <w:adjustRightInd w:val="0"/>
              <w:spacing w:line="276" w:lineRule="auto"/>
              <w:rPr>
                <w:lang w:eastAsia="en-US"/>
              </w:rPr>
            </w:pPr>
          </w:p>
        </w:tc>
        <w:tc>
          <w:tcPr>
            <w:tcW w:w="3544" w:type="dxa"/>
            <w:tcBorders>
              <w:top w:val="single" w:sz="4" w:space="0" w:color="auto"/>
              <w:left w:val="single" w:sz="4" w:space="0" w:color="auto"/>
              <w:bottom w:val="single" w:sz="4" w:space="0" w:color="auto"/>
              <w:right w:val="single" w:sz="4" w:space="0" w:color="auto"/>
            </w:tcBorders>
          </w:tcPr>
          <w:p w:rsidR="00133EE4" w:rsidRDefault="00133EE4">
            <w:pPr>
              <w:widowControl w:val="0"/>
              <w:autoSpaceDE w:val="0"/>
              <w:autoSpaceDN w:val="0"/>
              <w:adjustRightInd w:val="0"/>
              <w:spacing w:line="276" w:lineRule="auto"/>
              <w:rPr>
                <w:lang w:eastAsia="en-US"/>
              </w:rPr>
            </w:pPr>
          </w:p>
        </w:tc>
      </w:tr>
      <w:tr w:rsidR="00133EE4" w:rsidTr="00133EE4">
        <w:tc>
          <w:tcPr>
            <w:tcW w:w="7710" w:type="dxa"/>
            <w:gridSpan w:val="2"/>
          </w:tcPr>
          <w:p w:rsidR="00133EE4" w:rsidRDefault="00133EE4">
            <w:pPr>
              <w:widowControl w:val="0"/>
              <w:autoSpaceDE w:val="0"/>
              <w:autoSpaceDN w:val="0"/>
              <w:adjustRightInd w:val="0"/>
              <w:spacing w:line="276" w:lineRule="auto"/>
              <w:rPr>
                <w:lang w:eastAsia="en-US"/>
              </w:rPr>
            </w:pPr>
          </w:p>
        </w:tc>
        <w:tc>
          <w:tcPr>
            <w:tcW w:w="2842" w:type="dxa"/>
            <w:tcBorders>
              <w:top w:val="nil"/>
              <w:left w:val="nil"/>
              <w:bottom w:val="nil"/>
              <w:right w:val="single" w:sz="4" w:space="0" w:color="auto"/>
            </w:tcBorders>
          </w:tcPr>
          <w:p w:rsidR="00133EE4" w:rsidRDefault="00133EE4">
            <w:pPr>
              <w:widowControl w:val="0"/>
              <w:autoSpaceDE w:val="0"/>
              <w:autoSpaceDN w:val="0"/>
              <w:adjustRightInd w:val="0"/>
              <w:spacing w:line="276" w:lineRule="auto"/>
              <w:rPr>
                <w:lang w:eastAsia="en-US"/>
              </w:rPr>
            </w:pPr>
          </w:p>
        </w:tc>
        <w:tc>
          <w:tcPr>
            <w:tcW w:w="3544" w:type="dxa"/>
            <w:tcBorders>
              <w:top w:val="single" w:sz="4" w:space="0" w:color="auto"/>
              <w:left w:val="single" w:sz="4" w:space="0" w:color="auto"/>
              <w:bottom w:val="single" w:sz="4" w:space="0" w:color="auto"/>
              <w:right w:val="single" w:sz="4" w:space="0" w:color="auto"/>
            </w:tcBorders>
            <w:vAlign w:val="center"/>
            <w:hideMark/>
          </w:tcPr>
          <w:p w:rsidR="00133EE4" w:rsidRDefault="00133EE4">
            <w:pPr>
              <w:widowControl w:val="0"/>
              <w:autoSpaceDE w:val="0"/>
              <w:autoSpaceDN w:val="0"/>
              <w:adjustRightInd w:val="0"/>
              <w:spacing w:line="276" w:lineRule="auto"/>
              <w:jc w:val="center"/>
              <w:rPr>
                <w:lang w:eastAsia="en-US"/>
              </w:rPr>
            </w:pPr>
            <w:r>
              <w:rPr>
                <w:lang w:eastAsia="en-US"/>
              </w:rPr>
              <w:t>Коды</w:t>
            </w:r>
          </w:p>
        </w:tc>
      </w:tr>
      <w:tr w:rsidR="00133EE4" w:rsidTr="00133EE4">
        <w:tc>
          <w:tcPr>
            <w:tcW w:w="4082" w:type="dxa"/>
            <w:vAlign w:val="bottom"/>
          </w:tcPr>
          <w:p w:rsidR="00133EE4" w:rsidRDefault="00133EE4">
            <w:pPr>
              <w:widowControl w:val="0"/>
              <w:autoSpaceDE w:val="0"/>
              <w:autoSpaceDN w:val="0"/>
              <w:adjustRightInd w:val="0"/>
              <w:spacing w:line="276" w:lineRule="auto"/>
              <w:rPr>
                <w:lang w:eastAsia="en-US"/>
              </w:rPr>
            </w:pPr>
          </w:p>
        </w:tc>
        <w:tc>
          <w:tcPr>
            <w:tcW w:w="3628" w:type="dxa"/>
          </w:tcPr>
          <w:p w:rsidR="00133EE4" w:rsidRDefault="00133EE4">
            <w:pPr>
              <w:widowControl w:val="0"/>
              <w:autoSpaceDE w:val="0"/>
              <w:autoSpaceDN w:val="0"/>
              <w:adjustRightInd w:val="0"/>
              <w:spacing w:line="276" w:lineRule="auto"/>
              <w:rPr>
                <w:lang w:eastAsia="en-US"/>
              </w:rPr>
            </w:pPr>
          </w:p>
        </w:tc>
        <w:tc>
          <w:tcPr>
            <w:tcW w:w="2842" w:type="dxa"/>
            <w:tcBorders>
              <w:top w:val="nil"/>
              <w:left w:val="nil"/>
              <w:bottom w:val="nil"/>
              <w:right w:val="single" w:sz="4" w:space="0" w:color="auto"/>
            </w:tcBorders>
            <w:vAlign w:val="bottom"/>
          </w:tcPr>
          <w:p w:rsidR="00133EE4" w:rsidRDefault="00133EE4">
            <w:pPr>
              <w:widowControl w:val="0"/>
              <w:autoSpaceDE w:val="0"/>
              <w:autoSpaceDN w:val="0"/>
              <w:adjustRightInd w:val="0"/>
              <w:spacing w:line="276" w:lineRule="auto"/>
              <w:rPr>
                <w:lang w:eastAsia="en-US"/>
              </w:rPr>
            </w:pPr>
          </w:p>
        </w:tc>
        <w:tc>
          <w:tcPr>
            <w:tcW w:w="3544" w:type="dxa"/>
            <w:vMerge w:val="restart"/>
            <w:tcBorders>
              <w:top w:val="single" w:sz="4" w:space="0" w:color="auto"/>
              <w:left w:val="single" w:sz="4" w:space="0" w:color="auto"/>
              <w:bottom w:val="single" w:sz="4" w:space="0" w:color="auto"/>
              <w:right w:val="single" w:sz="4" w:space="0" w:color="auto"/>
            </w:tcBorders>
          </w:tcPr>
          <w:p w:rsidR="00133EE4" w:rsidRDefault="00133EE4">
            <w:pPr>
              <w:widowControl w:val="0"/>
              <w:autoSpaceDE w:val="0"/>
              <w:autoSpaceDN w:val="0"/>
              <w:adjustRightInd w:val="0"/>
              <w:spacing w:line="276" w:lineRule="auto"/>
              <w:rPr>
                <w:lang w:eastAsia="en-US"/>
              </w:rPr>
            </w:pPr>
          </w:p>
        </w:tc>
      </w:tr>
      <w:tr w:rsidR="00133EE4" w:rsidTr="00133EE4">
        <w:tc>
          <w:tcPr>
            <w:tcW w:w="4082" w:type="dxa"/>
          </w:tcPr>
          <w:p w:rsidR="00133EE4" w:rsidRDefault="00133EE4">
            <w:pPr>
              <w:widowControl w:val="0"/>
              <w:autoSpaceDE w:val="0"/>
              <w:autoSpaceDN w:val="0"/>
              <w:adjustRightInd w:val="0"/>
              <w:spacing w:line="276" w:lineRule="auto"/>
              <w:rPr>
                <w:lang w:eastAsia="en-US"/>
              </w:rPr>
            </w:pPr>
          </w:p>
        </w:tc>
        <w:tc>
          <w:tcPr>
            <w:tcW w:w="3628" w:type="dxa"/>
          </w:tcPr>
          <w:p w:rsidR="00133EE4" w:rsidRDefault="00133EE4">
            <w:pPr>
              <w:widowControl w:val="0"/>
              <w:autoSpaceDE w:val="0"/>
              <w:autoSpaceDN w:val="0"/>
              <w:adjustRightInd w:val="0"/>
              <w:spacing w:line="276" w:lineRule="auto"/>
              <w:rPr>
                <w:lang w:eastAsia="en-US"/>
              </w:rPr>
            </w:pPr>
          </w:p>
        </w:tc>
        <w:tc>
          <w:tcPr>
            <w:tcW w:w="2842" w:type="dxa"/>
            <w:tcBorders>
              <w:top w:val="nil"/>
              <w:left w:val="nil"/>
              <w:bottom w:val="nil"/>
              <w:right w:val="single" w:sz="4" w:space="0" w:color="auto"/>
            </w:tcBorders>
          </w:tcPr>
          <w:p w:rsidR="00133EE4" w:rsidRDefault="00133EE4">
            <w:pPr>
              <w:widowControl w:val="0"/>
              <w:autoSpaceDE w:val="0"/>
              <w:autoSpaceDN w:val="0"/>
              <w:adjustRightInd w:val="0"/>
              <w:spacing w:line="276" w:lineRule="auto"/>
              <w:rPr>
                <w:lang w:eastAsia="en-US"/>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rsidR="00133EE4" w:rsidRDefault="00133EE4">
            <w:pPr>
              <w:rPr>
                <w:lang w:eastAsia="en-US"/>
              </w:rPr>
            </w:pPr>
          </w:p>
        </w:tc>
      </w:tr>
      <w:tr w:rsidR="00133EE4" w:rsidTr="00133EE4">
        <w:tc>
          <w:tcPr>
            <w:tcW w:w="4082" w:type="dxa"/>
          </w:tcPr>
          <w:p w:rsidR="00133EE4" w:rsidRDefault="00133EE4">
            <w:pPr>
              <w:widowControl w:val="0"/>
              <w:autoSpaceDE w:val="0"/>
              <w:autoSpaceDN w:val="0"/>
              <w:adjustRightInd w:val="0"/>
              <w:spacing w:line="276" w:lineRule="auto"/>
              <w:rPr>
                <w:lang w:eastAsia="en-US"/>
              </w:rPr>
            </w:pPr>
          </w:p>
        </w:tc>
        <w:tc>
          <w:tcPr>
            <w:tcW w:w="3628" w:type="dxa"/>
            <w:hideMark/>
          </w:tcPr>
          <w:p w:rsidR="00133EE4" w:rsidRDefault="00133EE4">
            <w:pPr>
              <w:widowControl w:val="0"/>
              <w:autoSpaceDE w:val="0"/>
              <w:autoSpaceDN w:val="0"/>
              <w:adjustRightInd w:val="0"/>
              <w:spacing w:line="276" w:lineRule="auto"/>
              <w:jc w:val="center"/>
              <w:rPr>
                <w:lang w:eastAsia="en-US"/>
              </w:rPr>
            </w:pPr>
            <w:r>
              <w:rPr>
                <w:lang w:eastAsia="en-US"/>
              </w:rPr>
              <w:t>от "___" _______ 20__ г.</w:t>
            </w:r>
          </w:p>
        </w:tc>
        <w:tc>
          <w:tcPr>
            <w:tcW w:w="2842" w:type="dxa"/>
            <w:tcBorders>
              <w:top w:val="nil"/>
              <w:left w:val="nil"/>
              <w:bottom w:val="nil"/>
              <w:right w:val="single" w:sz="4" w:space="0" w:color="auto"/>
            </w:tcBorders>
            <w:hideMark/>
          </w:tcPr>
          <w:p w:rsidR="00133EE4" w:rsidRDefault="00133EE4">
            <w:pPr>
              <w:widowControl w:val="0"/>
              <w:autoSpaceDE w:val="0"/>
              <w:autoSpaceDN w:val="0"/>
              <w:adjustRightInd w:val="0"/>
              <w:spacing w:line="276" w:lineRule="auto"/>
              <w:jc w:val="right"/>
              <w:rPr>
                <w:lang w:eastAsia="en-US"/>
              </w:rPr>
            </w:pPr>
            <w:r>
              <w:rPr>
                <w:lang w:eastAsia="en-US"/>
              </w:rPr>
              <w:t>Дата</w:t>
            </w:r>
          </w:p>
        </w:tc>
        <w:tc>
          <w:tcPr>
            <w:tcW w:w="3544" w:type="dxa"/>
            <w:vMerge/>
            <w:tcBorders>
              <w:top w:val="single" w:sz="4" w:space="0" w:color="auto"/>
              <w:left w:val="single" w:sz="4" w:space="0" w:color="auto"/>
              <w:bottom w:val="single" w:sz="4" w:space="0" w:color="auto"/>
              <w:right w:val="single" w:sz="4" w:space="0" w:color="auto"/>
            </w:tcBorders>
            <w:vAlign w:val="center"/>
            <w:hideMark/>
          </w:tcPr>
          <w:p w:rsidR="00133EE4" w:rsidRDefault="00133EE4">
            <w:pPr>
              <w:rPr>
                <w:lang w:eastAsia="en-US"/>
              </w:rPr>
            </w:pPr>
          </w:p>
        </w:tc>
      </w:tr>
      <w:tr w:rsidR="00133EE4" w:rsidTr="00133EE4">
        <w:tc>
          <w:tcPr>
            <w:tcW w:w="4082" w:type="dxa"/>
            <w:vAlign w:val="bottom"/>
            <w:hideMark/>
          </w:tcPr>
          <w:p w:rsidR="00133EE4" w:rsidRDefault="00133EE4">
            <w:pPr>
              <w:widowControl w:val="0"/>
              <w:autoSpaceDE w:val="0"/>
              <w:autoSpaceDN w:val="0"/>
              <w:adjustRightInd w:val="0"/>
              <w:spacing w:line="276" w:lineRule="auto"/>
              <w:rPr>
                <w:lang w:eastAsia="en-US"/>
              </w:rPr>
            </w:pPr>
            <w:r>
              <w:rPr>
                <w:lang w:eastAsia="en-US"/>
              </w:rPr>
              <w:t>Получатель бюджетных средств, администратор доходов бюджета, администратор источников финансирования дефицита бюджета</w:t>
            </w:r>
          </w:p>
        </w:tc>
        <w:tc>
          <w:tcPr>
            <w:tcW w:w="3628" w:type="dxa"/>
            <w:tcBorders>
              <w:top w:val="nil"/>
              <w:left w:val="nil"/>
              <w:bottom w:val="single" w:sz="4" w:space="0" w:color="auto"/>
              <w:right w:val="nil"/>
            </w:tcBorders>
          </w:tcPr>
          <w:p w:rsidR="00133EE4" w:rsidRDefault="00133EE4">
            <w:pPr>
              <w:widowControl w:val="0"/>
              <w:autoSpaceDE w:val="0"/>
              <w:autoSpaceDN w:val="0"/>
              <w:adjustRightInd w:val="0"/>
              <w:spacing w:line="276" w:lineRule="auto"/>
              <w:rPr>
                <w:lang w:eastAsia="en-US"/>
              </w:rPr>
            </w:pPr>
          </w:p>
        </w:tc>
        <w:tc>
          <w:tcPr>
            <w:tcW w:w="2842" w:type="dxa"/>
            <w:tcBorders>
              <w:top w:val="nil"/>
              <w:left w:val="nil"/>
              <w:bottom w:val="nil"/>
              <w:right w:val="single" w:sz="4" w:space="0" w:color="auto"/>
            </w:tcBorders>
            <w:vAlign w:val="bottom"/>
            <w:hideMark/>
          </w:tcPr>
          <w:p w:rsidR="00133EE4" w:rsidRDefault="00133EE4">
            <w:pPr>
              <w:widowControl w:val="0"/>
              <w:autoSpaceDE w:val="0"/>
              <w:autoSpaceDN w:val="0"/>
              <w:adjustRightInd w:val="0"/>
              <w:spacing w:line="276" w:lineRule="auto"/>
              <w:jc w:val="right"/>
              <w:rPr>
                <w:lang w:eastAsia="en-US"/>
              </w:rPr>
            </w:pPr>
            <w:r>
              <w:rPr>
                <w:lang w:eastAsia="en-US"/>
              </w:rPr>
              <w:t>по Сводному реестру</w:t>
            </w:r>
          </w:p>
        </w:tc>
        <w:tc>
          <w:tcPr>
            <w:tcW w:w="3544" w:type="dxa"/>
            <w:tcBorders>
              <w:top w:val="single" w:sz="4" w:space="0" w:color="auto"/>
              <w:left w:val="single" w:sz="4" w:space="0" w:color="auto"/>
              <w:bottom w:val="single" w:sz="4" w:space="0" w:color="auto"/>
              <w:right w:val="single" w:sz="4" w:space="0" w:color="auto"/>
            </w:tcBorders>
          </w:tcPr>
          <w:p w:rsidR="00133EE4" w:rsidRDefault="00133EE4">
            <w:pPr>
              <w:widowControl w:val="0"/>
              <w:autoSpaceDE w:val="0"/>
              <w:autoSpaceDN w:val="0"/>
              <w:adjustRightInd w:val="0"/>
              <w:spacing w:line="276" w:lineRule="auto"/>
              <w:rPr>
                <w:lang w:eastAsia="en-US"/>
              </w:rPr>
            </w:pPr>
          </w:p>
        </w:tc>
      </w:tr>
      <w:tr w:rsidR="00133EE4" w:rsidTr="00133EE4">
        <w:tc>
          <w:tcPr>
            <w:tcW w:w="4082" w:type="dxa"/>
            <w:vAlign w:val="center"/>
            <w:hideMark/>
          </w:tcPr>
          <w:p w:rsidR="00133EE4" w:rsidRDefault="00133EE4">
            <w:pPr>
              <w:widowControl w:val="0"/>
              <w:autoSpaceDE w:val="0"/>
              <w:autoSpaceDN w:val="0"/>
              <w:adjustRightInd w:val="0"/>
              <w:spacing w:line="276" w:lineRule="auto"/>
              <w:rPr>
                <w:lang w:eastAsia="en-US"/>
              </w:rPr>
            </w:pPr>
            <w:r>
              <w:rPr>
                <w:lang w:eastAsia="en-US"/>
              </w:rPr>
              <w:t>Главный распорядитель бюджетных средств, главный администратор доходов бюджета, главный администратор источников финансирования дефицита бюджета</w:t>
            </w:r>
          </w:p>
        </w:tc>
        <w:tc>
          <w:tcPr>
            <w:tcW w:w="3628" w:type="dxa"/>
            <w:tcBorders>
              <w:top w:val="single" w:sz="4" w:space="0" w:color="auto"/>
              <w:left w:val="nil"/>
              <w:bottom w:val="single" w:sz="4" w:space="0" w:color="auto"/>
              <w:right w:val="nil"/>
            </w:tcBorders>
          </w:tcPr>
          <w:p w:rsidR="00133EE4" w:rsidRDefault="00133EE4">
            <w:pPr>
              <w:widowControl w:val="0"/>
              <w:autoSpaceDE w:val="0"/>
              <w:autoSpaceDN w:val="0"/>
              <w:adjustRightInd w:val="0"/>
              <w:spacing w:line="276" w:lineRule="auto"/>
              <w:rPr>
                <w:lang w:eastAsia="en-US"/>
              </w:rPr>
            </w:pPr>
          </w:p>
        </w:tc>
        <w:tc>
          <w:tcPr>
            <w:tcW w:w="2842" w:type="dxa"/>
            <w:tcBorders>
              <w:top w:val="nil"/>
              <w:left w:val="nil"/>
              <w:bottom w:val="nil"/>
              <w:right w:val="single" w:sz="4" w:space="0" w:color="auto"/>
            </w:tcBorders>
            <w:vAlign w:val="bottom"/>
            <w:hideMark/>
          </w:tcPr>
          <w:p w:rsidR="00133EE4" w:rsidRDefault="00133EE4">
            <w:pPr>
              <w:widowControl w:val="0"/>
              <w:autoSpaceDE w:val="0"/>
              <w:autoSpaceDN w:val="0"/>
              <w:adjustRightInd w:val="0"/>
              <w:spacing w:line="276" w:lineRule="auto"/>
              <w:jc w:val="right"/>
              <w:rPr>
                <w:lang w:eastAsia="en-US"/>
              </w:rPr>
            </w:pPr>
            <w:r>
              <w:rPr>
                <w:lang w:eastAsia="en-US"/>
              </w:rPr>
              <w:t>Глава по БК</w:t>
            </w:r>
          </w:p>
        </w:tc>
        <w:tc>
          <w:tcPr>
            <w:tcW w:w="3544" w:type="dxa"/>
            <w:tcBorders>
              <w:top w:val="single" w:sz="4" w:space="0" w:color="auto"/>
              <w:left w:val="single" w:sz="4" w:space="0" w:color="auto"/>
              <w:bottom w:val="single" w:sz="4" w:space="0" w:color="auto"/>
              <w:right w:val="single" w:sz="4" w:space="0" w:color="auto"/>
            </w:tcBorders>
          </w:tcPr>
          <w:p w:rsidR="00133EE4" w:rsidRDefault="00133EE4">
            <w:pPr>
              <w:widowControl w:val="0"/>
              <w:autoSpaceDE w:val="0"/>
              <w:autoSpaceDN w:val="0"/>
              <w:adjustRightInd w:val="0"/>
              <w:spacing w:line="276" w:lineRule="auto"/>
              <w:rPr>
                <w:lang w:eastAsia="en-US"/>
              </w:rPr>
            </w:pPr>
          </w:p>
        </w:tc>
      </w:tr>
      <w:tr w:rsidR="00133EE4" w:rsidTr="00133EE4">
        <w:tc>
          <w:tcPr>
            <w:tcW w:w="4082" w:type="dxa"/>
            <w:vAlign w:val="center"/>
            <w:hideMark/>
          </w:tcPr>
          <w:p w:rsidR="00133EE4" w:rsidRDefault="00133EE4">
            <w:pPr>
              <w:widowControl w:val="0"/>
              <w:autoSpaceDE w:val="0"/>
              <w:autoSpaceDN w:val="0"/>
              <w:adjustRightInd w:val="0"/>
              <w:spacing w:line="276" w:lineRule="auto"/>
              <w:rPr>
                <w:lang w:eastAsia="en-US"/>
              </w:rPr>
            </w:pPr>
            <w:r>
              <w:rPr>
                <w:lang w:eastAsia="en-US"/>
              </w:rPr>
              <w:lastRenderedPageBreak/>
              <w:t>Наименование бюджета</w:t>
            </w:r>
          </w:p>
        </w:tc>
        <w:tc>
          <w:tcPr>
            <w:tcW w:w="3628" w:type="dxa"/>
            <w:tcBorders>
              <w:top w:val="single" w:sz="4" w:space="0" w:color="auto"/>
              <w:left w:val="nil"/>
              <w:bottom w:val="single" w:sz="4" w:space="0" w:color="auto"/>
              <w:right w:val="nil"/>
            </w:tcBorders>
          </w:tcPr>
          <w:p w:rsidR="00133EE4" w:rsidRDefault="00133EE4">
            <w:pPr>
              <w:widowControl w:val="0"/>
              <w:autoSpaceDE w:val="0"/>
              <w:autoSpaceDN w:val="0"/>
              <w:adjustRightInd w:val="0"/>
              <w:spacing w:line="276" w:lineRule="auto"/>
              <w:rPr>
                <w:lang w:eastAsia="en-US"/>
              </w:rPr>
            </w:pPr>
          </w:p>
        </w:tc>
        <w:tc>
          <w:tcPr>
            <w:tcW w:w="2842" w:type="dxa"/>
            <w:tcBorders>
              <w:top w:val="nil"/>
              <w:left w:val="nil"/>
              <w:bottom w:val="nil"/>
              <w:right w:val="single" w:sz="4" w:space="0" w:color="auto"/>
            </w:tcBorders>
          </w:tcPr>
          <w:p w:rsidR="00133EE4" w:rsidRDefault="00133EE4">
            <w:pPr>
              <w:widowControl w:val="0"/>
              <w:autoSpaceDE w:val="0"/>
              <w:autoSpaceDN w:val="0"/>
              <w:adjustRightInd w:val="0"/>
              <w:spacing w:line="276" w:lineRule="auto"/>
              <w:rPr>
                <w:lang w:eastAsia="en-US"/>
              </w:rPr>
            </w:pPr>
          </w:p>
        </w:tc>
        <w:tc>
          <w:tcPr>
            <w:tcW w:w="3544" w:type="dxa"/>
            <w:tcBorders>
              <w:top w:val="single" w:sz="4" w:space="0" w:color="auto"/>
              <w:left w:val="single" w:sz="4" w:space="0" w:color="auto"/>
              <w:bottom w:val="single" w:sz="4" w:space="0" w:color="auto"/>
              <w:right w:val="single" w:sz="4" w:space="0" w:color="auto"/>
            </w:tcBorders>
          </w:tcPr>
          <w:p w:rsidR="00133EE4" w:rsidRDefault="00133EE4">
            <w:pPr>
              <w:widowControl w:val="0"/>
              <w:autoSpaceDE w:val="0"/>
              <w:autoSpaceDN w:val="0"/>
              <w:adjustRightInd w:val="0"/>
              <w:spacing w:line="276" w:lineRule="auto"/>
              <w:rPr>
                <w:lang w:eastAsia="en-US"/>
              </w:rPr>
            </w:pPr>
          </w:p>
        </w:tc>
      </w:tr>
      <w:tr w:rsidR="00133EE4" w:rsidTr="00133EE4">
        <w:tc>
          <w:tcPr>
            <w:tcW w:w="4082" w:type="dxa"/>
          </w:tcPr>
          <w:p w:rsidR="00133EE4" w:rsidRDefault="00133EE4">
            <w:pPr>
              <w:widowControl w:val="0"/>
              <w:autoSpaceDE w:val="0"/>
              <w:autoSpaceDN w:val="0"/>
              <w:adjustRightInd w:val="0"/>
              <w:spacing w:line="276" w:lineRule="auto"/>
              <w:rPr>
                <w:lang w:eastAsia="en-US"/>
              </w:rPr>
            </w:pPr>
          </w:p>
        </w:tc>
        <w:tc>
          <w:tcPr>
            <w:tcW w:w="3628" w:type="dxa"/>
            <w:tcBorders>
              <w:top w:val="single" w:sz="4" w:space="0" w:color="auto"/>
              <w:left w:val="nil"/>
              <w:bottom w:val="nil"/>
              <w:right w:val="nil"/>
            </w:tcBorders>
          </w:tcPr>
          <w:p w:rsidR="00133EE4" w:rsidRDefault="00133EE4">
            <w:pPr>
              <w:widowControl w:val="0"/>
              <w:autoSpaceDE w:val="0"/>
              <w:autoSpaceDN w:val="0"/>
              <w:adjustRightInd w:val="0"/>
              <w:spacing w:line="276" w:lineRule="auto"/>
              <w:rPr>
                <w:lang w:eastAsia="en-US"/>
              </w:rPr>
            </w:pPr>
          </w:p>
        </w:tc>
        <w:tc>
          <w:tcPr>
            <w:tcW w:w="2842" w:type="dxa"/>
            <w:tcBorders>
              <w:top w:val="nil"/>
              <w:left w:val="nil"/>
              <w:bottom w:val="nil"/>
              <w:right w:val="single" w:sz="4" w:space="0" w:color="auto"/>
            </w:tcBorders>
            <w:vAlign w:val="center"/>
            <w:hideMark/>
          </w:tcPr>
          <w:p w:rsidR="00133EE4" w:rsidRDefault="00133EE4">
            <w:pPr>
              <w:widowControl w:val="0"/>
              <w:autoSpaceDE w:val="0"/>
              <w:autoSpaceDN w:val="0"/>
              <w:adjustRightInd w:val="0"/>
              <w:spacing w:line="276" w:lineRule="auto"/>
              <w:jc w:val="right"/>
              <w:rPr>
                <w:lang w:eastAsia="en-US"/>
              </w:rPr>
            </w:pPr>
            <w:r>
              <w:rPr>
                <w:lang w:eastAsia="en-US"/>
              </w:rPr>
              <w:t>по ОКПО</w:t>
            </w:r>
          </w:p>
        </w:tc>
        <w:tc>
          <w:tcPr>
            <w:tcW w:w="3544" w:type="dxa"/>
            <w:tcBorders>
              <w:top w:val="single" w:sz="4" w:space="0" w:color="auto"/>
              <w:left w:val="single" w:sz="4" w:space="0" w:color="auto"/>
              <w:bottom w:val="single" w:sz="4" w:space="0" w:color="auto"/>
              <w:right w:val="single" w:sz="4" w:space="0" w:color="auto"/>
            </w:tcBorders>
          </w:tcPr>
          <w:p w:rsidR="00133EE4" w:rsidRDefault="00133EE4">
            <w:pPr>
              <w:widowControl w:val="0"/>
              <w:autoSpaceDE w:val="0"/>
              <w:autoSpaceDN w:val="0"/>
              <w:adjustRightInd w:val="0"/>
              <w:spacing w:line="276" w:lineRule="auto"/>
              <w:rPr>
                <w:lang w:eastAsia="en-US"/>
              </w:rPr>
            </w:pPr>
          </w:p>
        </w:tc>
      </w:tr>
      <w:tr w:rsidR="00133EE4" w:rsidTr="00133EE4">
        <w:tc>
          <w:tcPr>
            <w:tcW w:w="4082" w:type="dxa"/>
            <w:vAlign w:val="bottom"/>
            <w:hideMark/>
          </w:tcPr>
          <w:p w:rsidR="00133EE4" w:rsidRDefault="00133EE4">
            <w:pPr>
              <w:widowControl w:val="0"/>
              <w:autoSpaceDE w:val="0"/>
              <w:autoSpaceDN w:val="0"/>
              <w:adjustRightInd w:val="0"/>
              <w:spacing w:line="276" w:lineRule="auto"/>
              <w:rPr>
                <w:lang w:eastAsia="en-US"/>
              </w:rPr>
            </w:pPr>
            <w:r>
              <w:rPr>
                <w:lang w:eastAsia="en-US"/>
              </w:rPr>
              <w:t>Финансовый орган</w:t>
            </w:r>
          </w:p>
        </w:tc>
        <w:tc>
          <w:tcPr>
            <w:tcW w:w="3628" w:type="dxa"/>
            <w:tcBorders>
              <w:top w:val="nil"/>
              <w:left w:val="nil"/>
              <w:bottom w:val="single" w:sz="4" w:space="0" w:color="auto"/>
              <w:right w:val="nil"/>
            </w:tcBorders>
          </w:tcPr>
          <w:p w:rsidR="00133EE4" w:rsidRDefault="00133EE4">
            <w:pPr>
              <w:widowControl w:val="0"/>
              <w:autoSpaceDE w:val="0"/>
              <w:autoSpaceDN w:val="0"/>
              <w:adjustRightInd w:val="0"/>
              <w:spacing w:line="276" w:lineRule="auto"/>
              <w:rPr>
                <w:lang w:eastAsia="en-US"/>
              </w:rPr>
            </w:pPr>
          </w:p>
        </w:tc>
        <w:tc>
          <w:tcPr>
            <w:tcW w:w="2842" w:type="dxa"/>
            <w:tcBorders>
              <w:top w:val="nil"/>
              <w:left w:val="nil"/>
              <w:bottom w:val="nil"/>
              <w:right w:val="single" w:sz="4" w:space="0" w:color="auto"/>
            </w:tcBorders>
            <w:vAlign w:val="center"/>
            <w:hideMark/>
          </w:tcPr>
          <w:p w:rsidR="00133EE4" w:rsidRDefault="00133EE4">
            <w:pPr>
              <w:widowControl w:val="0"/>
              <w:autoSpaceDE w:val="0"/>
              <w:autoSpaceDN w:val="0"/>
              <w:adjustRightInd w:val="0"/>
              <w:spacing w:line="276" w:lineRule="auto"/>
              <w:jc w:val="right"/>
              <w:rPr>
                <w:lang w:eastAsia="en-US"/>
              </w:rPr>
            </w:pPr>
            <w:r>
              <w:rPr>
                <w:lang w:eastAsia="en-US"/>
              </w:rPr>
              <w:t>Номер лицевого счета</w:t>
            </w:r>
          </w:p>
        </w:tc>
        <w:tc>
          <w:tcPr>
            <w:tcW w:w="3544" w:type="dxa"/>
            <w:tcBorders>
              <w:top w:val="single" w:sz="4" w:space="0" w:color="auto"/>
              <w:left w:val="single" w:sz="4" w:space="0" w:color="auto"/>
              <w:bottom w:val="single" w:sz="4" w:space="0" w:color="auto"/>
              <w:right w:val="single" w:sz="4" w:space="0" w:color="auto"/>
            </w:tcBorders>
          </w:tcPr>
          <w:p w:rsidR="00133EE4" w:rsidRDefault="00133EE4">
            <w:pPr>
              <w:widowControl w:val="0"/>
              <w:autoSpaceDE w:val="0"/>
              <w:autoSpaceDN w:val="0"/>
              <w:adjustRightInd w:val="0"/>
              <w:spacing w:line="276" w:lineRule="auto"/>
              <w:rPr>
                <w:lang w:eastAsia="en-US"/>
              </w:rPr>
            </w:pPr>
          </w:p>
        </w:tc>
      </w:tr>
      <w:tr w:rsidR="00133EE4" w:rsidTr="00133EE4">
        <w:tc>
          <w:tcPr>
            <w:tcW w:w="4082" w:type="dxa"/>
            <w:vAlign w:val="center"/>
            <w:hideMark/>
          </w:tcPr>
          <w:p w:rsidR="00133EE4" w:rsidRDefault="00133EE4">
            <w:pPr>
              <w:widowControl w:val="0"/>
              <w:autoSpaceDE w:val="0"/>
              <w:autoSpaceDN w:val="0"/>
              <w:adjustRightInd w:val="0"/>
              <w:spacing w:line="276" w:lineRule="auto"/>
              <w:rPr>
                <w:lang w:eastAsia="en-US"/>
              </w:rPr>
            </w:pPr>
            <w:r>
              <w:rPr>
                <w:lang w:eastAsia="en-US"/>
              </w:rPr>
              <w:t>Плательщик</w:t>
            </w:r>
          </w:p>
        </w:tc>
        <w:tc>
          <w:tcPr>
            <w:tcW w:w="3628" w:type="dxa"/>
            <w:tcBorders>
              <w:top w:val="single" w:sz="4" w:space="0" w:color="auto"/>
              <w:left w:val="nil"/>
              <w:bottom w:val="single" w:sz="4" w:space="0" w:color="auto"/>
              <w:right w:val="nil"/>
            </w:tcBorders>
          </w:tcPr>
          <w:p w:rsidR="00133EE4" w:rsidRDefault="00133EE4">
            <w:pPr>
              <w:widowControl w:val="0"/>
              <w:autoSpaceDE w:val="0"/>
              <w:autoSpaceDN w:val="0"/>
              <w:adjustRightInd w:val="0"/>
              <w:spacing w:line="276" w:lineRule="auto"/>
              <w:rPr>
                <w:lang w:eastAsia="en-US"/>
              </w:rPr>
            </w:pPr>
          </w:p>
        </w:tc>
        <w:tc>
          <w:tcPr>
            <w:tcW w:w="2842" w:type="dxa"/>
            <w:tcBorders>
              <w:top w:val="nil"/>
              <w:left w:val="nil"/>
              <w:bottom w:val="nil"/>
              <w:right w:val="single" w:sz="4" w:space="0" w:color="auto"/>
            </w:tcBorders>
            <w:vAlign w:val="center"/>
            <w:hideMark/>
          </w:tcPr>
          <w:p w:rsidR="00133EE4" w:rsidRDefault="00133EE4">
            <w:pPr>
              <w:widowControl w:val="0"/>
              <w:autoSpaceDE w:val="0"/>
              <w:autoSpaceDN w:val="0"/>
              <w:adjustRightInd w:val="0"/>
              <w:spacing w:line="276" w:lineRule="auto"/>
              <w:jc w:val="right"/>
              <w:rPr>
                <w:lang w:eastAsia="en-US"/>
              </w:rPr>
            </w:pPr>
            <w:r>
              <w:rPr>
                <w:lang w:eastAsia="en-US"/>
              </w:rPr>
              <w:t>ИНН</w:t>
            </w:r>
          </w:p>
        </w:tc>
        <w:tc>
          <w:tcPr>
            <w:tcW w:w="3544" w:type="dxa"/>
            <w:tcBorders>
              <w:top w:val="single" w:sz="4" w:space="0" w:color="auto"/>
              <w:left w:val="single" w:sz="4" w:space="0" w:color="auto"/>
              <w:bottom w:val="single" w:sz="4" w:space="0" w:color="auto"/>
              <w:right w:val="single" w:sz="4" w:space="0" w:color="auto"/>
            </w:tcBorders>
          </w:tcPr>
          <w:p w:rsidR="00133EE4" w:rsidRDefault="00133EE4">
            <w:pPr>
              <w:widowControl w:val="0"/>
              <w:autoSpaceDE w:val="0"/>
              <w:autoSpaceDN w:val="0"/>
              <w:adjustRightInd w:val="0"/>
              <w:spacing w:line="276" w:lineRule="auto"/>
              <w:rPr>
                <w:lang w:eastAsia="en-US"/>
              </w:rPr>
            </w:pPr>
          </w:p>
        </w:tc>
      </w:tr>
      <w:tr w:rsidR="00133EE4" w:rsidTr="00133EE4">
        <w:tc>
          <w:tcPr>
            <w:tcW w:w="4082" w:type="dxa"/>
          </w:tcPr>
          <w:p w:rsidR="00133EE4" w:rsidRDefault="00133EE4">
            <w:pPr>
              <w:widowControl w:val="0"/>
              <w:autoSpaceDE w:val="0"/>
              <w:autoSpaceDN w:val="0"/>
              <w:adjustRightInd w:val="0"/>
              <w:spacing w:line="276" w:lineRule="auto"/>
              <w:rPr>
                <w:lang w:eastAsia="en-US"/>
              </w:rPr>
            </w:pPr>
          </w:p>
        </w:tc>
        <w:tc>
          <w:tcPr>
            <w:tcW w:w="3628" w:type="dxa"/>
            <w:tcBorders>
              <w:top w:val="single" w:sz="4" w:space="0" w:color="auto"/>
              <w:left w:val="nil"/>
              <w:bottom w:val="nil"/>
              <w:right w:val="nil"/>
            </w:tcBorders>
          </w:tcPr>
          <w:p w:rsidR="00133EE4" w:rsidRDefault="00133EE4">
            <w:pPr>
              <w:widowControl w:val="0"/>
              <w:autoSpaceDE w:val="0"/>
              <w:autoSpaceDN w:val="0"/>
              <w:adjustRightInd w:val="0"/>
              <w:spacing w:line="276" w:lineRule="auto"/>
              <w:rPr>
                <w:lang w:eastAsia="en-US"/>
              </w:rPr>
            </w:pPr>
          </w:p>
        </w:tc>
        <w:tc>
          <w:tcPr>
            <w:tcW w:w="2842" w:type="dxa"/>
            <w:tcBorders>
              <w:top w:val="nil"/>
              <w:left w:val="nil"/>
              <w:bottom w:val="nil"/>
              <w:right w:val="single" w:sz="4" w:space="0" w:color="auto"/>
            </w:tcBorders>
            <w:vAlign w:val="center"/>
            <w:hideMark/>
          </w:tcPr>
          <w:p w:rsidR="00133EE4" w:rsidRDefault="00133EE4">
            <w:pPr>
              <w:widowControl w:val="0"/>
              <w:autoSpaceDE w:val="0"/>
              <w:autoSpaceDN w:val="0"/>
              <w:adjustRightInd w:val="0"/>
              <w:spacing w:line="276" w:lineRule="auto"/>
              <w:jc w:val="right"/>
              <w:rPr>
                <w:lang w:eastAsia="en-US"/>
              </w:rPr>
            </w:pPr>
            <w:r>
              <w:rPr>
                <w:lang w:eastAsia="en-US"/>
              </w:rPr>
              <w:t>КПП</w:t>
            </w:r>
          </w:p>
        </w:tc>
        <w:tc>
          <w:tcPr>
            <w:tcW w:w="3544" w:type="dxa"/>
            <w:tcBorders>
              <w:top w:val="single" w:sz="4" w:space="0" w:color="auto"/>
              <w:left w:val="single" w:sz="4" w:space="0" w:color="auto"/>
              <w:bottom w:val="single" w:sz="4" w:space="0" w:color="auto"/>
              <w:right w:val="single" w:sz="4" w:space="0" w:color="auto"/>
            </w:tcBorders>
          </w:tcPr>
          <w:p w:rsidR="00133EE4" w:rsidRDefault="00133EE4">
            <w:pPr>
              <w:widowControl w:val="0"/>
              <w:autoSpaceDE w:val="0"/>
              <w:autoSpaceDN w:val="0"/>
              <w:adjustRightInd w:val="0"/>
              <w:spacing w:line="276" w:lineRule="auto"/>
              <w:rPr>
                <w:lang w:eastAsia="en-US"/>
              </w:rPr>
            </w:pPr>
          </w:p>
        </w:tc>
      </w:tr>
      <w:tr w:rsidR="00133EE4" w:rsidTr="00133EE4">
        <w:tc>
          <w:tcPr>
            <w:tcW w:w="4082" w:type="dxa"/>
            <w:vAlign w:val="center"/>
            <w:hideMark/>
          </w:tcPr>
          <w:p w:rsidR="00133EE4" w:rsidRDefault="00133EE4">
            <w:pPr>
              <w:widowControl w:val="0"/>
              <w:autoSpaceDE w:val="0"/>
              <w:autoSpaceDN w:val="0"/>
              <w:adjustRightInd w:val="0"/>
              <w:spacing w:line="276" w:lineRule="auto"/>
              <w:rPr>
                <w:lang w:eastAsia="en-US"/>
              </w:rPr>
            </w:pPr>
            <w:r>
              <w:rPr>
                <w:lang w:eastAsia="en-US"/>
              </w:rPr>
              <w:t>Паспортные данные плательщика</w:t>
            </w:r>
          </w:p>
        </w:tc>
        <w:tc>
          <w:tcPr>
            <w:tcW w:w="3628" w:type="dxa"/>
            <w:tcBorders>
              <w:top w:val="nil"/>
              <w:left w:val="nil"/>
              <w:bottom w:val="single" w:sz="4" w:space="0" w:color="auto"/>
              <w:right w:val="nil"/>
            </w:tcBorders>
          </w:tcPr>
          <w:p w:rsidR="00133EE4" w:rsidRDefault="00133EE4">
            <w:pPr>
              <w:widowControl w:val="0"/>
              <w:autoSpaceDE w:val="0"/>
              <w:autoSpaceDN w:val="0"/>
              <w:adjustRightInd w:val="0"/>
              <w:spacing w:line="276" w:lineRule="auto"/>
              <w:rPr>
                <w:lang w:eastAsia="en-US"/>
              </w:rPr>
            </w:pPr>
          </w:p>
        </w:tc>
        <w:tc>
          <w:tcPr>
            <w:tcW w:w="2842" w:type="dxa"/>
            <w:tcBorders>
              <w:top w:val="nil"/>
              <w:left w:val="nil"/>
              <w:bottom w:val="nil"/>
              <w:right w:val="single" w:sz="4" w:space="0" w:color="auto"/>
            </w:tcBorders>
          </w:tcPr>
          <w:p w:rsidR="00133EE4" w:rsidRDefault="00133EE4">
            <w:pPr>
              <w:widowControl w:val="0"/>
              <w:autoSpaceDE w:val="0"/>
              <w:autoSpaceDN w:val="0"/>
              <w:adjustRightInd w:val="0"/>
              <w:spacing w:line="276" w:lineRule="auto"/>
              <w:rPr>
                <w:lang w:eastAsia="en-US"/>
              </w:rPr>
            </w:pPr>
          </w:p>
        </w:tc>
        <w:tc>
          <w:tcPr>
            <w:tcW w:w="3544" w:type="dxa"/>
            <w:tcBorders>
              <w:top w:val="single" w:sz="4" w:space="0" w:color="auto"/>
              <w:left w:val="single" w:sz="4" w:space="0" w:color="auto"/>
              <w:bottom w:val="single" w:sz="4" w:space="0" w:color="auto"/>
              <w:right w:val="single" w:sz="4" w:space="0" w:color="auto"/>
            </w:tcBorders>
          </w:tcPr>
          <w:p w:rsidR="00133EE4" w:rsidRDefault="00133EE4">
            <w:pPr>
              <w:widowControl w:val="0"/>
              <w:autoSpaceDE w:val="0"/>
              <w:autoSpaceDN w:val="0"/>
              <w:adjustRightInd w:val="0"/>
              <w:spacing w:line="276" w:lineRule="auto"/>
              <w:rPr>
                <w:lang w:eastAsia="en-US"/>
              </w:rPr>
            </w:pPr>
          </w:p>
        </w:tc>
      </w:tr>
      <w:tr w:rsidR="00133EE4" w:rsidTr="00133EE4">
        <w:tc>
          <w:tcPr>
            <w:tcW w:w="4082" w:type="dxa"/>
          </w:tcPr>
          <w:p w:rsidR="00133EE4" w:rsidRDefault="00133EE4">
            <w:pPr>
              <w:widowControl w:val="0"/>
              <w:autoSpaceDE w:val="0"/>
              <w:autoSpaceDN w:val="0"/>
              <w:adjustRightInd w:val="0"/>
              <w:spacing w:line="276" w:lineRule="auto"/>
              <w:rPr>
                <w:lang w:eastAsia="en-US"/>
              </w:rPr>
            </w:pPr>
          </w:p>
        </w:tc>
        <w:tc>
          <w:tcPr>
            <w:tcW w:w="3628" w:type="dxa"/>
            <w:tcBorders>
              <w:top w:val="single" w:sz="4" w:space="0" w:color="auto"/>
              <w:left w:val="nil"/>
              <w:bottom w:val="nil"/>
              <w:right w:val="nil"/>
            </w:tcBorders>
          </w:tcPr>
          <w:p w:rsidR="00133EE4" w:rsidRDefault="00133EE4">
            <w:pPr>
              <w:widowControl w:val="0"/>
              <w:autoSpaceDE w:val="0"/>
              <w:autoSpaceDN w:val="0"/>
              <w:adjustRightInd w:val="0"/>
              <w:spacing w:line="276" w:lineRule="auto"/>
              <w:rPr>
                <w:lang w:eastAsia="en-US"/>
              </w:rPr>
            </w:pPr>
          </w:p>
        </w:tc>
        <w:tc>
          <w:tcPr>
            <w:tcW w:w="2842" w:type="dxa"/>
            <w:tcBorders>
              <w:top w:val="nil"/>
              <w:left w:val="nil"/>
              <w:bottom w:val="nil"/>
              <w:right w:val="single" w:sz="4" w:space="0" w:color="auto"/>
            </w:tcBorders>
            <w:hideMark/>
          </w:tcPr>
          <w:p w:rsidR="00133EE4" w:rsidRDefault="00133EE4">
            <w:pPr>
              <w:widowControl w:val="0"/>
              <w:autoSpaceDE w:val="0"/>
              <w:autoSpaceDN w:val="0"/>
              <w:adjustRightInd w:val="0"/>
              <w:spacing w:line="276" w:lineRule="auto"/>
              <w:jc w:val="right"/>
              <w:rPr>
                <w:lang w:eastAsia="en-US"/>
              </w:rPr>
            </w:pPr>
            <w:r>
              <w:rPr>
                <w:lang w:eastAsia="en-US"/>
              </w:rPr>
              <w:t>Номер банковского счета плательщика</w:t>
            </w:r>
          </w:p>
        </w:tc>
        <w:tc>
          <w:tcPr>
            <w:tcW w:w="3544" w:type="dxa"/>
            <w:tcBorders>
              <w:top w:val="single" w:sz="4" w:space="0" w:color="auto"/>
              <w:left w:val="single" w:sz="4" w:space="0" w:color="auto"/>
              <w:bottom w:val="single" w:sz="4" w:space="0" w:color="auto"/>
              <w:right w:val="single" w:sz="4" w:space="0" w:color="auto"/>
            </w:tcBorders>
          </w:tcPr>
          <w:p w:rsidR="00133EE4" w:rsidRDefault="00133EE4">
            <w:pPr>
              <w:widowControl w:val="0"/>
              <w:autoSpaceDE w:val="0"/>
              <w:autoSpaceDN w:val="0"/>
              <w:adjustRightInd w:val="0"/>
              <w:spacing w:line="276" w:lineRule="auto"/>
              <w:rPr>
                <w:lang w:eastAsia="en-US"/>
              </w:rPr>
            </w:pPr>
          </w:p>
        </w:tc>
      </w:tr>
      <w:tr w:rsidR="00133EE4" w:rsidTr="00133EE4">
        <w:tc>
          <w:tcPr>
            <w:tcW w:w="4082" w:type="dxa"/>
          </w:tcPr>
          <w:p w:rsidR="00133EE4" w:rsidRDefault="00133EE4">
            <w:pPr>
              <w:widowControl w:val="0"/>
              <w:autoSpaceDE w:val="0"/>
              <w:autoSpaceDN w:val="0"/>
              <w:adjustRightInd w:val="0"/>
              <w:spacing w:line="276" w:lineRule="auto"/>
              <w:rPr>
                <w:lang w:eastAsia="en-US"/>
              </w:rPr>
            </w:pPr>
          </w:p>
        </w:tc>
        <w:tc>
          <w:tcPr>
            <w:tcW w:w="3628" w:type="dxa"/>
          </w:tcPr>
          <w:p w:rsidR="00133EE4" w:rsidRDefault="00133EE4">
            <w:pPr>
              <w:widowControl w:val="0"/>
              <w:autoSpaceDE w:val="0"/>
              <w:autoSpaceDN w:val="0"/>
              <w:adjustRightInd w:val="0"/>
              <w:spacing w:line="276" w:lineRule="auto"/>
              <w:rPr>
                <w:lang w:eastAsia="en-US"/>
              </w:rPr>
            </w:pPr>
          </w:p>
        </w:tc>
        <w:tc>
          <w:tcPr>
            <w:tcW w:w="2842" w:type="dxa"/>
            <w:tcBorders>
              <w:top w:val="nil"/>
              <w:left w:val="nil"/>
              <w:bottom w:val="nil"/>
              <w:right w:val="single" w:sz="4" w:space="0" w:color="auto"/>
            </w:tcBorders>
            <w:vAlign w:val="center"/>
            <w:hideMark/>
          </w:tcPr>
          <w:p w:rsidR="00133EE4" w:rsidRDefault="00133EE4">
            <w:pPr>
              <w:widowControl w:val="0"/>
              <w:autoSpaceDE w:val="0"/>
              <w:autoSpaceDN w:val="0"/>
              <w:adjustRightInd w:val="0"/>
              <w:spacing w:line="276" w:lineRule="auto"/>
              <w:jc w:val="right"/>
              <w:rPr>
                <w:lang w:eastAsia="en-US"/>
              </w:rPr>
            </w:pPr>
            <w:r>
              <w:rPr>
                <w:lang w:eastAsia="en-US"/>
              </w:rPr>
              <w:t>Номер запроса</w:t>
            </w:r>
          </w:p>
        </w:tc>
        <w:tc>
          <w:tcPr>
            <w:tcW w:w="3544" w:type="dxa"/>
            <w:tcBorders>
              <w:top w:val="single" w:sz="4" w:space="0" w:color="auto"/>
              <w:left w:val="single" w:sz="4" w:space="0" w:color="auto"/>
              <w:bottom w:val="single" w:sz="4" w:space="0" w:color="auto"/>
              <w:right w:val="single" w:sz="4" w:space="0" w:color="auto"/>
            </w:tcBorders>
          </w:tcPr>
          <w:p w:rsidR="00133EE4" w:rsidRDefault="00133EE4">
            <w:pPr>
              <w:widowControl w:val="0"/>
              <w:autoSpaceDE w:val="0"/>
              <w:autoSpaceDN w:val="0"/>
              <w:adjustRightInd w:val="0"/>
              <w:spacing w:line="276" w:lineRule="auto"/>
              <w:rPr>
                <w:lang w:eastAsia="en-US"/>
              </w:rPr>
            </w:pPr>
          </w:p>
        </w:tc>
      </w:tr>
      <w:tr w:rsidR="00133EE4" w:rsidTr="00133EE4">
        <w:tc>
          <w:tcPr>
            <w:tcW w:w="4082" w:type="dxa"/>
          </w:tcPr>
          <w:p w:rsidR="00133EE4" w:rsidRDefault="00133EE4">
            <w:pPr>
              <w:widowControl w:val="0"/>
              <w:autoSpaceDE w:val="0"/>
              <w:autoSpaceDN w:val="0"/>
              <w:adjustRightInd w:val="0"/>
              <w:spacing w:line="276" w:lineRule="auto"/>
              <w:rPr>
                <w:lang w:eastAsia="en-US"/>
              </w:rPr>
            </w:pPr>
          </w:p>
        </w:tc>
        <w:tc>
          <w:tcPr>
            <w:tcW w:w="3628" w:type="dxa"/>
          </w:tcPr>
          <w:p w:rsidR="00133EE4" w:rsidRDefault="00133EE4">
            <w:pPr>
              <w:widowControl w:val="0"/>
              <w:autoSpaceDE w:val="0"/>
              <w:autoSpaceDN w:val="0"/>
              <w:adjustRightInd w:val="0"/>
              <w:spacing w:line="276" w:lineRule="auto"/>
              <w:rPr>
                <w:lang w:eastAsia="en-US"/>
              </w:rPr>
            </w:pPr>
          </w:p>
        </w:tc>
        <w:tc>
          <w:tcPr>
            <w:tcW w:w="2842" w:type="dxa"/>
            <w:tcBorders>
              <w:top w:val="nil"/>
              <w:left w:val="nil"/>
              <w:bottom w:val="nil"/>
              <w:right w:val="single" w:sz="4" w:space="0" w:color="auto"/>
            </w:tcBorders>
            <w:vAlign w:val="bottom"/>
            <w:hideMark/>
          </w:tcPr>
          <w:p w:rsidR="00133EE4" w:rsidRDefault="00133EE4">
            <w:pPr>
              <w:widowControl w:val="0"/>
              <w:autoSpaceDE w:val="0"/>
              <w:autoSpaceDN w:val="0"/>
              <w:adjustRightInd w:val="0"/>
              <w:spacing w:line="276" w:lineRule="auto"/>
              <w:jc w:val="right"/>
              <w:rPr>
                <w:lang w:eastAsia="en-US"/>
              </w:rPr>
            </w:pPr>
            <w:r>
              <w:rPr>
                <w:lang w:eastAsia="en-US"/>
              </w:rPr>
              <w:t>Дата запроса</w:t>
            </w:r>
          </w:p>
        </w:tc>
        <w:tc>
          <w:tcPr>
            <w:tcW w:w="3544" w:type="dxa"/>
            <w:tcBorders>
              <w:top w:val="single" w:sz="4" w:space="0" w:color="auto"/>
              <w:left w:val="single" w:sz="4" w:space="0" w:color="auto"/>
              <w:bottom w:val="single" w:sz="4" w:space="0" w:color="auto"/>
              <w:right w:val="single" w:sz="4" w:space="0" w:color="auto"/>
            </w:tcBorders>
          </w:tcPr>
          <w:p w:rsidR="00133EE4" w:rsidRDefault="00133EE4">
            <w:pPr>
              <w:widowControl w:val="0"/>
              <w:autoSpaceDE w:val="0"/>
              <w:autoSpaceDN w:val="0"/>
              <w:adjustRightInd w:val="0"/>
              <w:spacing w:line="276" w:lineRule="auto"/>
              <w:rPr>
                <w:lang w:eastAsia="en-US"/>
              </w:rPr>
            </w:pPr>
          </w:p>
        </w:tc>
      </w:tr>
      <w:tr w:rsidR="00133EE4" w:rsidTr="00133EE4">
        <w:tc>
          <w:tcPr>
            <w:tcW w:w="4082" w:type="dxa"/>
            <w:vAlign w:val="center"/>
            <w:hideMark/>
          </w:tcPr>
          <w:p w:rsidR="00133EE4" w:rsidRDefault="00133EE4">
            <w:pPr>
              <w:widowControl w:val="0"/>
              <w:autoSpaceDE w:val="0"/>
              <w:autoSpaceDN w:val="0"/>
              <w:adjustRightInd w:val="0"/>
              <w:spacing w:line="276" w:lineRule="auto"/>
              <w:rPr>
                <w:lang w:eastAsia="en-US"/>
              </w:rPr>
            </w:pPr>
            <w:r>
              <w:rPr>
                <w:lang w:eastAsia="en-US"/>
              </w:rPr>
              <w:t>Единица измерения: руб.</w:t>
            </w:r>
          </w:p>
        </w:tc>
        <w:tc>
          <w:tcPr>
            <w:tcW w:w="3628" w:type="dxa"/>
          </w:tcPr>
          <w:p w:rsidR="00133EE4" w:rsidRDefault="00133EE4">
            <w:pPr>
              <w:widowControl w:val="0"/>
              <w:autoSpaceDE w:val="0"/>
              <w:autoSpaceDN w:val="0"/>
              <w:adjustRightInd w:val="0"/>
              <w:spacing w:line="276" w:lineRule="auto"/>
              <w:rPr>
                <w:lang w:eastAsia="en-US"/>
              </w:rPr>
            </w:pPr>
          </w:p>
        </w:tc>
        <w:tc>
          <w:tcPr>
            <w:tcW w:w="2842" w:type="dxa"/>
            <w:tcBorders>
              <w:top w:val="nil"/>
              <w:left w:val="nil"/>
              <w:bottom w:val="nil"/>
              <w:right w:val="single" w:sz="4" w:space="0" w:color="auto"/>
            </w:tcBorders>
            <w:vAlign w:val="center"/>
            <w:hideMark/>
          </w:tcPr>
          <w:p w:rsidR="00133EE4" w:rsidRDefault="00133EE4">
            <w:pPr>
              <w:widowControl w:val="0"/>
              <w:autoSpaceDE w:val="0"/>
              <w:autoSpaceDN w:val="0"/>
              <w:adjustRightInd w:val="0"/>
              <w:spacing w:line="276" w:lineRule="auto"/>
              <w:jc w:val="right"/>
              <w:rPr>
                <w:lang w:eastAsia="en-US"/>
              </w:rPr>
            </w:pPr>
            <w:r>
              <w:rPr>
                <w:lang w:eastAsia="en-US"/>
              </w:rPr>
              <w:t>по ОКЕИ</w:t>
            </w:r>
          </w:p>
        </w:tc>
        <w:tc>
          <w:tcPr>
            <w:tcW w:w="3544" w:type="dxa"/>
            <w:tcBorders>
              <w:top w:val="single" w:sz="4" w:space="0" w:color="auto"/>
              <w:left w:val="single" w:sz="4" w:space="0" w:color="auto"/>
              <w:bottom w:val="nil"/>
              <w:right w:val="single" w:sz="4" w:space="0" w:color="auto"/>
            </w:tcBorders>
            <w:vAlign w:val="center"/>
            <w:hideMark/>
          </w:tcPr>
          <w:p w:rsidR="00133EE4" w:rsidRDefault="006F0FB9">
            <w:pPr>
              <w:widowControl w:val="0"/>
              <w:autoSpaceDE w:val="0"/>
              <w:autoSpaceDN w:val="0"/>
              <w:adjustRightInd w:val="0"/>
              <w:spacing w:line="276" w:lineRule="auto"/>
              <w:jc w:val="center"/>
              <w:rPr>
                <w:lang w:eastAsia="en-US"/>
              </w:rPr>
            </w:pPr>
            <w:hyperlink r:id="rId56" w:history="1">
              <w:r w:rsidR="00133EE4">
                <w:rPr>
                  <w:rStyle w:val="a3"/>
                  <w:lang w:eastAsia="en-US"/>
                </w:rPr>
                <w:t>383</w:t>
              </w:r>
            </w:hyperlink>
          </w:p>
        </w:tc>
      </w:tr>
    </w:tbl>
    <w:p w:rsidR="00133EE4" w:rsidRDefault="00133EE4" w:rsidP="00133EE4">
      <w:pPr>
        <w:widowControl w:val="0"/>
        <w:autoSpaceDE w:val="0"/>
        <w:autoSpaceDN w:val="0"/>
        <w:adjustRightInd w:val="0"/>
        <w:jc w:val="cente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85"/>
        <w:gridCol w:w="1757"/>
        <w:gridCol w:w="835"/>
        <w:gridCol w:w="624"/>
        <w:gridCol w:w="1814"/>
        <w:gridCol w:w="758"/>
        <w:gridCol w:w="758"/>
        <w:gridCol w:w="1061"/>
        <w:gridCol w:w="680"/>
        <w:gridCol w:w="1507"/>
        <w:gridCol w:w="845"/>
        <w:gridCol w:w="1344"/>
        <w:gridCol w:w="1445"/>
      </w:tblGrid>
      <w:tr w:rsidR="00133EE4" w:rsidTr="00133EE4">
        <w:tc>
          <w:tcPr>
            <w:tcW w:w="13913" w:type="dxa"/>
            <w:gridSpan w:val="13"/>
            <w:tcBorders>
              <w:top w:val="single" w:sz="4" w:space="0" w:color="auto"/>
              <w:left w:val="nil"/>
              <w:bottom w:val="single" w:sz="4" w:space="0" w:color="auto"/>
              <w:right w:val="nil"/>
            </w:tcBorders>
            <w:hideMark/>
          </w:tcPr>
          <w:p w:rsidR="00133EE4" w:rsidRDefault="00133EE4">
            <w:pPr>
              <w:widowControl w:val="0"/>
              <w:autoSpaceDE w:val="0"/>
              <w:autoSpaceDN w:val="0"/>
              <w:adjustRightInd w:val="0"/>
              <w:spacing w:line="276" w:lineRule="auto"/>
              <w:jc w:val="center"/>
              <w:rPr>
                <w:lang w:eastAsia="en-US"/>
              </w:rPr>
            </w:pPr>
            <w:r>
              <w:rPr>
                <w:lang w:eastAsia="en-US"/>
              </w:rPr>
              <w:t>Реквизиты платежного документа</w:t>
            </w:r>
          </w:p>
        </w:tc>
      </w:tr>
      <w:tr w:rsidR="00133EE4" w:rsidTr="00133EE4">
        <w:tc>
          <w:tcPr>
            <w:tcW w:w="485" w:type="dxa"/>
            <w:vMerge w:val="restart"/>
            <w:tcBorders>
              <w:top w:val="single" w:sz="4" w:space="0" w:color="auto"/>
              <w:left w:val="nil"/>
              <w:bottom w:val="single" w:sz="4" w:space="0" w:color="auto"/>
              <w:right w:val="single" w:sz="4" w:space="0" w:color="auto"/>
            </w:tcBorders>
            <w:hideMark/>
          </w:tcPr>
          <w:p w:rsidR="00133EE4" w:rsidRDefault="00133EE4">
            <w:pPr>
              <w:widowControl w:val="0"/>
              <w:autoSpaceDE w:val="0"/>
              <w:autoSpaceDN w:val="0"/>
              <w:adjustRightInd w:val="0"/>
              <w:spacing w:line="276" w:lineRule="auto"/>
              <w:jc w:val="center"/>
              <w:rPr>
                <w:lang w:eastAsia="en-US"/>
              </w:rPr>
            </w:pPr>
            <w:r>
              <w:rPr>
                <w:lang w:eastAsia="en-US"/>
              </w:rPr>
              <w:t xml:space="preserve">N </w:t>
            </w:r>
            <w:proofErr w:type="gramStart"/>
            <w:r>
              <w:rPr>
                <w:lang w:eastAsia="en-US"/>
              </w:rPr>
              <w:t>п</w:t>
            </w:r>
            <w:proofErr w:type="gramEnd"/>
            <w:r>
              <w:rPr>
                <w:lang w:eastAsia="en-US"/>
              </w:rPr>
              <w:t>/п</w:t>
            </w:r>
          </w:p>
        </w:tc>
        <w:tc>
          <w:tcPr>
            <w:tcW w:w="1757" w:type="dxa"/>
            <w:vMerge w:val="restart"/>
            <w:tcBorders>
              <w:top w:val="single" w:sz="4" w:space="0" w:color="auto"/>
              <w:left w:val="single" w:sz="4" w:space="0" w:color="auto"/>
              <w:bottom w:val="single" w:sz="4" w:space="0" w:color="auto"/>
              <w:right w:val="single" w:sz="4" w:space="0" w:color="auto"/>
            </w:tcBorders>
            <w:hideMark/>
          </w:tcPr>
          <w:p w:rsidR="00133EE4" w:rsidRDefault="00133EE4">
            <w:pPr>
              <w:widowControl w:val="0"/>
              <w:autoSpaceDE w:val="0"/>
              <w:autoSpaceDN w:val="0"/>
              <w:adjustRightInd w:val="0"/>
              <w:spacing w:line="276" w:lineRule="auto"/>
              <w:jc w:val="center"/>
              <w:rPr>
                <w:lang w:eastAsia="en-US"/>
              </w:rPr>
            </w:pPr>
            <w:r>
              <w:rPr>
                <w:lang w:eastAsia="en-US"/>
              </w:rPr>
              <w:t>наименование</w:t>
            </w:r>
          </w:p>
        </w:tc>
        <w:tc>
          <w:tcPr>
            <w:tcW w:w="835" w:type="dxa"/>
            <w:vMerge w:val="restart"/>
            <w:tcBorders>
              <w:top w:val="single" w:sz="4" w:space="0" w:color="auto"/>
              <w:left w:val="single" w:sz="4" w:space="0" w:color="auto"/>
              <w:bottom w:val="single" w:sz="4" w:space="0" w:color="auto"/>
              <w:right w:val="single" w:sz="4" w:space="0" w:color="auto"/>
            </w:tcBorders>
            <w:hideMark/>
          </w:tcPr>
          <w:p w:rsidR="00133EE4" w:rsidRDefault="00133EE4">
            <w:pPr>
              <w:widowControl w:val="0"/>
              <w:autoSpaceDE w:val="0"/>
              <w:autoSpaceDN w:val="0"/>
              <w:adjustRightInd w:val="0"/>
              <w:spacing w:line="276" w:lineRule="auto"/>
              <w:rPr>
                <w:lang w:eastAsia="en-US"/>
              </w:rPr>
            </w:pPr>
            <w:r>
              <w:rPr>
                <w:lang w:eastAsia="en-US"/>
              </w:rPr>
              <w:t>номер</w:t>
            </w:r>
          </w:p>
        </w:tc>
        <w:tc>
          <w:tcPr>
            <w:tcW w:w="624" w:type="dxa"/>
            <w:vMerge w:val="restart"/>
            <w:tcBorders>
              <w:top w:val="single" w:sz="4" w:space="0" w:color="auto"/>
              <w:left w:val="single" w:sz="4" w:space="0" w:color="auto"/>
              <w:bottom w:val="single" w:sz="4" w:space="0" w:color="auto"/>
              <w:right w:val="single" w:sz="4" w:space="0" w:color="auto"/>
            </w:tcBorders>
            <w:hideMark/>
          </w:tcPr>
          <w:p w:rsidR="00133EE4" w:rsidRDefault="00133EE4">
            <w:pPr>
              <w:widowControl w:val="0"/>
              <w:autoSpaceDE w:val="0"/>
              <w:autoSpaceDN w:val="0"/>
              <w:adjustRightInd w:val="0"/>
              <w:spacing w:line="276" w:lineRule="auto"/>
              <w:jc w:val="center"/>
              <w:rPr>
                <w:lang w:eastAsia="en-US"/>
              </w:rPr>
            </w:pPr>
            <w:r>
              <w:rPr>
                <w:lang w:eastAsia="en-US"/>
              </w:rPr>
              <w:t>дата</w:t>
            </w:r>
          </w:p>
        </w:tc>
        <w:tc>
          <w:tcPr>
            <w:tcW w:w="6578" w:type="dxa"/>
            <w:gridSpan w:val="6"/>
            <w:tcBorders>
              <w:top w:val="single" w:sz="4" w:space="0" w:color="auto"/>
              <w:left w:val="single" w:sz="4" w:space="0" w:color="auto"/>
              <w:bottom w:val="single" w:sz="4" w:space="0" w:color="auto"/>
              <w:right w:val="single" w:sz="4" w:space="0" w:color="auto"/>
            </w:tcBorders>
            <w:vAlign w:val="center"/>
            <w:hideMark/>
          </w:tcPr>
          <w:p w:rsidR="00133EE4" w:rsidRDefault="00133EE4">
            <w:pPr>
              <w:widowControl w:val="0"/>
              <w:autoSpaceDE w:val="0"/>
              <w:autoSpaceDN w:val="0"/>
              <w:adjustRightInd w:val="0"/>
              <w:spacing w:line="276" w:lineRule="auto"/>
              <w:jc w:val="center"/>
              <w:rPr>
                <w:lang w:eastAsia="en-US"/>
              </w:rPr>
            </w:pPr>
            <w:r>
              <w:rPr>
                <w:lang w:eastAsia="en-US"/>
              </w:rPr>
              <w:t>получатель</w:t>
            </w:r>
          </w:p>
        </w:tc>
        <w:tc>
          <w:tcPr>
            <w:tcW w:w="845" w:type="dxa"/>
            <w:vMerge w:val="restart"/>
            <w:tcBorders>
              <w:top w:val="single" w:sz="4" w:space="0" w:color="auto"/>
              <w:left w:val="single" w:sz="4" w:space="0" w:color="auto"/>
              <w:bottom w:val="single" w:sz="4" w:space="0" w:color="auto"/>
              <w:right w:val="single" w:sz="4" w:space="0" w:color="auto"/>
            </w:tcBorders>
            <w:hideMark/>
          </w:tcPr>
          <w:p w:rsidR="00133EE4" w:rsidRDefault="00133EE4">
            <w:pPr>
              <w:widowControl w:val="0"/>
              <w:autoSpaceDE w:val="0"/>
              <w:autoSpaceDN w:val="0"/>
              <w:adjustRightInd w:val="0"/>
              <w:spacing w:line="276" w:lineRule="auto"/>
              <w:jc w:val="center"/>
              <w:rPr>
                <w:lang w:eastAsia="en-US"/>
              </w:rPr>
            </w:pPr>
            <w:r>
              <w:rPr>
                <w:lang w:eastAsia="en-US"/>
              </w:rPr>
              <w:t>сумма</w:t>
            </w:r>
          </w:p>
        </w:tc>
        <w:tc>
          <w:tcPr>
            <w:tcW w:w="1344" w:type="dxa"/>
            <w:vMerge w:val="restart"/>
            <w:tcBorders>
              <w:top w:val="single" w:sz="4" w:space="0" w:color="auto"/>
              <w:left w:val="single" w:sz="4" w:space="0" w:color="auto"/>
              <w:bottom w:val="single" w:sz="4" w:space="0" w:color="auto"/>
              <w:right w:val="single" w:sz="4" w:space="0" w:color="auto"/>
            </w:tcBorders>
            <w:hideMark/>
          </w:tcPr>
          <w:p w:rsidR="00133EE4" w:rsidRDefault="00133EE4">
            <w:pPr>
              <w:widowControl w:val="0"/>
              <w:autoSpaceDE w:val="0"/>
              <w:autoSpaceDN w:val="0"/>
              <w:adjustRightInd w:val="0"/>
              <w:spacing w:line="276" w:lineRule="auto"/>
              <w:jc w:val="center"/>
              <w:rPr>
                <w:lang w:eastAsia="en-US"/>
              </w:rPr>
            </w:pPr>
            <w:r>
              <w:rPr>
                <w:lang w:eastAsia="en-US"/>
              </w:rPr>
              <w:t>назначение платежа</w:t>
            </w:r>
          </w:p>
        </w:tc>
        <w:tc>
          <w:tcPr>
            <w:tcW w:w="1445" w:type="dxa"/>
            <w:vMerge w:val="restart"/>
            <w:tcBorders>
              <w:top w:val="single" w:sz="4" w:space="0" w:color="auto"/>
              <w:left w:val="single" w:sz="4" w:space="0" w:color="auto"/>
              <w:bottom w:val="single" w:sz="4" w:space="0" w:color="auto"/>
              <w:right w:val="nil"/>
            </w:tcBorders>
            <w:hideMark/>
          </w:tcPr>
          <w:p w:rsidR="00133EE4" w:rsidRDefault="00133EE4">
            <w:pPr>
              <w:widowControl w:val="0"/>
              <w:autoSpaceDE w:val="0"/>
              <w:autoSpaceDN w:val="0"/>
              <w:adjustRightInd w:val="0"/>
              <w:spacing w:line="276" w:lineRule="auto"/>
              <w:rPr>
                <w:lang w:eastAsia="en-US"/>
              </w:rPr>
            </w:pPr>
            <w:r>
              <w:rPr>
                <w:lang w:eastAsia="en-US"/>
              </w:rPr>
              <w:t>примечание</w:t>
            </w:r>
          </w:p>
        </w:tc>
      </w:tr>
      <w:tr w:rsidR="00133EE4" w:rsidTr="00133EE4">
        <w:tc>
          <w:tcPr>
            <w:tcW w:w="300" w:type="dxa"/>
            <w:vMerge/>
            <w:tcBorders>
              <w:top w:val="single" w:sz="4" w:space="0" w:color="auto"/>
              <w:left w:val="nil"/>
              <w:bottom w:val="single" w:sz="4" w:space="0" w:color="auto"/>
              <w:right w:val="single" w:sz="4" w:space="0" w:color="auto"/>
            </w:tcBorders>
            <w:vAlign w:val="center"/>
            <w:hideMark/>
          </w:tcPr>
          <w:p w:rsidR="00133EE4" w:rsidRDefault="00133EE4">
            <w:pPr>
              <w:rPr>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33EE4" w:rsidRDefault="00133EE4">
            <w:pPr>
              <w:rPr>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33EE4" w:rsidRDefault="00133EE4">
            <w:pPr>
              <w:rPr>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33EE4" w:rsidRDefault="00133EE4">
            <w:pPr>
              <w:rPr>
                <w:lang w:eastAsia="en-US"/>
              </w:rPr>
            </w:pPr>
          </w:p>
        </w:tc>
        <w:tc>
          <w:tcPr>
            <w:tcW w:w="1814" w:type="dxa"/>
            <w:tcBorders>
              <w:top w:val="single" w:sz="4" w:space="0" w:color="auto"/>
              <w:left w:val="single" w:sz="4" w:space="0" w:color="auto"/>
              <w:bottom w:val="single" w:sz="4" w:space="0" w:color="auto"/>
              <w:right w:val="single" w:sz="4" w:space="0" w:color="auto"/>
            </w:tcBorders>
            <w:hideMark/>
          </w:tcPr>
          <w:p w:rsidR="00133EE4" w:rsidRDefault="00133EE4">
            <w:pPr>
              <w:widowControl w:val="0"/>
              <w:autoSpaceDE w:val="0"/>
              <w:autoSpaceDN w:val="0"/>
              <w:adjustRightInd w:val="0"/>
              <w:spacing w:line="276" w:lineRule="auto"/>
              <w:jc w:val="center"/>
              <w:rPr>
                <w:lang w:eastAsia="en-US"/>
              </w:rPr>
            </w:pPr>
            <w:r>
              <w:rPr>
                <w:lang w:eastAsia="en-US"/>
              </w:rPr>
              <w:t>наименование</w:t>
            </w:r>
          </w:p>
        </w:tc>
        <w:tc>
          <w:tcPr>
            <w:tcW w:w="758" w:type="dxa"/>
            <w:tcBorders>
              <w:top w:val="single" w:sz="4" w:space="0" w:color="auto"/>
              <w:left w:val="single" w:sz="4" w:space="0" w:color="auto"/>
              <w:bottom w:val="single" w:sz="4" w:space="0" w:color="auto"/>
              <w:right w:val="single" w:sz="4" w:space="0" w:color="auto"/>
            </w:tcBorders>
            <w:hideMark/>
          </w:tcPr>
          <w:p w:rsidR="00133EE4" w:rsidRDefault="00133EE4">
            <w:pPr>
              <w:widowControl w:val="0"/>
              <w:autoSpaceDE w:val="0"/>
              <w:autoSpaceDN w:val="0"/>
              <w:adjustRightInd w:val="0"/>
              <w:spacing w:line="276" w:lineRule="auto"/>
              <w:rPr>
                <w:lang w:eastAsia="en-US"/>
              </w:rPr>
            </w:pPr>
            <w:r>
              <w:rPr>
                <w:lang w:eastAsia="en-US"/>
              </w:rPr>
              <w:t>ИНН</w:t>
            </w:r>
          </w:p>
        </w:tc>
        <w:tc>
          <w:tcPr>
            <w:tcW w:w="758" w:type="dxa"/>
            <w:tcBorders>
              <w:top w:val="single" w:sz="4" w:space="0" w:color="auto"/>
              <w:left w:val="single" w:sz="4" w:space="0" w:color="auto"/>
              <w:bottom w:val="single" w:sz="4" w:space="0" w:color="auto"/>
              <w:right w:val="single" w:sz="4" w:space="0" w:color="auto"/>
            </w:tcBorders>
            <w:hideMark/>
          </w:tcPr>
          <w:p w:rsidR="00133EE4" w:rsidRDefault="00133EE4">
            <w:pPr>
              <w:widowControl w:val="0"/>
              <w:autoSpaceDE w:val="0"/>
              <w:autoSpaceDN w:val="0"/>
              <w:adjustRightInd w:val="0"/>
              <w:spacing w:line="276" w:lineRule="auto"/>
              <w:rPr>
                <w:lang w:eastAsia="en-US"/>
              </w:rPr>
            </w:pPr>
            <w:r>
              <w:rPr>
                <w:lang w:eastAsia="en-US"/>
              </w:rPr>
              <w:t>КПП</w:t>
            </w:r>
          </w:p>
        </w:tc>
        <w:tc>
          <w:tcPr>
            <w:tcW w:w="1061" w:type="dxa"/>
            <w:tcBorders>
              <w:top w:val="single" w:sz="4" w:space="0" w:color="auto"/>
              <w:left w:val="single" w:sz="4" w:space="0" w:color="auto"/>
              <w:bottom w:val="single" w:sz="4" w:space="0" w:color="auto"/>
              <w:right w:val="single" w:sz="4" w:space="0" w:color="auto"/>
            </w:tcBorders>
            <w:hideMark/>
          </w:tcPr>
          <w:p w:rsidR="00133EE4" w:rsidRDefault="00133EE4">
            <w:pPr>
              <w:widowControl w:val="0"/>
              <w:autoSpaceDE w:val="0"/>
              <w:autoSpaceDN w:val="0"/>
              <w:adjustRightInd w:val="0"/>
              <w:spacing w:line="276" w:lineRule="auto"/>
              <w:jc w:val="center"/>
              <w:rPr>
                <w:lang w:eastAsia="en-US"/>
              </w:rPr>
            </w:pPr>
            <w:r>
              <w:rPr>
                <w:lang w:eastAsia="en-US"/>
              </w:rPr>
              <w:t xml:space="preserve">код по </w:t>
            </w:r>
            <w:hyperlink r:id="rId57" w:history="1">
              <w:r>
                <w:rPr>
                  <w:rStyle w:val="a3"/>
                  <w:lang w:eastAsia="en-US"/>
                </w:rPr>
                <w:t>ОКТМО</w:t>
              </w:r>
            </w:hyperlink>
          </w:p>
        </w:tc>
        <w:tc>
          <w:tcPr>
            <w:tcW w:w="680" w:type="dxa"/>
            <w:tcBorders>
              <w:top w:val="single" w:sz="4" w:space="0" w:color="auto"/>
              <w:left w:val="single" w:sz="4" w:space="0" w:color="auto"/>
              <w:bottom w:val="single" w:sz="4" w:space="0" w:color="auto"/>
              <w:right w:val="single" w:sz="4" w:space="0" w:color="auto"/>
            </w:tcBorders>
            <w:hideMark/>
          </w:tcPr>
          <w:p w:rsidR="00133EE4" w:rsidRDefault="00133EE4">
            <w:pPr>
              <w:widowControl w:val="0"/>
              <w:autoSpaceDE w:val="0"/>
              <w:autoSpaceDN w:val="0"/>
              <w:adjustRightInd w:val="0"/>
              <w:spacing w:line="276" w:lineRule="auto"/>
              <w:jc w:val="center"/>
              <w:rPr>
                <w:lang w:eastAsia="en-US"/>
              </w:rPr>
            </w:pPr>
            <w:r>
              <w:rPr>
                <w:lang w:eastAsia="en-US"/>
              </w:rPr>
              <w:t>код по БК</w:t>
            </w:r>
          </w:p>
        </w:tc>
        <w:tc>
          <w:tcPr>
            <w:tcW w:w="1507" w:type="dxa"/>
            <w:tcBorders>
              <w:top w:val="single" w:sz="4" w:space="0" w:color="auto"/>
              <w:left w:val="single" w:sz="4" w:space="0" w:color="auto"/>
              <w:bottom w:val="single" w:sz="4" w:space="0" w:color="auto"/>
              <w:right w:val="single" w:sz="4" w:space="0" w:color="auto"/>
            </w:tcBorders>
            <w:hideMark/>
          </w:tcPr>
          <w:p w:rsidR="00133EE4" w:rsidRDefault="00133EE4">
            <w:pPr>
              <w:widowControl w:val="0"/>
              <w:autoSpaceDE w:val="0"/>
              <w:autoSpaceDN w:val="0"/>
              <w:adjustRightInd w:val="0"/>
              <w:spacing w:line="276" w:lineRule="auto"/>
              <w:jc w:val="center"/>
              <w:rPr>
                <w:lang w:eastAsia="en-US"/>
              </w:rPr>
            </w:pPr>
            <w:r>
              <w:rPr>
                <w:lang w:eastAsia="en-US"/>
              </w:rPr>
              <w:t>код цели субсидии (субвенции)</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33EE4" w:rsidRDefault="00133EE4">
            <w:pPr>
              <w:rPr>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33EE4" w:rsidRDefault="00133EE4">
            <w:pPr>
              <w:rPr>
                <w:lang w:eastAsia="en-US"/>
              </w:rPr>
            </w:pPr>
          </w:p>
        </w:tc>
        <w:tc>
          <w:tcPr>
            <w:tcW w:w="1745" w:type="dxa"/>
            <w:vMerge/>
            <w:tcBorders>
              <w:top w:val="single" w:sz="4" w:space="0" w:color="auto"/>
              <w:left w:val="single" w:sz="4" w:space="0" w:color="auto"/>
              <w:bottom w:val="single" w:sz="4" w:space="0" w:color="auto"/>
              <w:right w:val="nil"/>
            </w:tcBorders>
            <w:vAlign w:val="center"/>
            <w:hideMark/>
          </w:tcPr>
          <w:p w:rsidR="00133EE4" w:rsidRDefault="00133EE4">
            <w:pPr>
              <w:rPr>
                <w:lang w:eastAsia="en-US"/>
              </w:rPr>
            </w:pPr>
          </w:p>
        </w:tc>
      </w:tr>
      <w:tr w:rsidR="00133EE4" w:rsidTr="00133EE4">
        <w:tc>
          <w:tcPr>
            <w:tcW w:w="485" w:type="dxa"/>
            <w:tcBorders>
              <w:top w:val="single" w:sz="4" w:space="0" w:color="auto"/>
              <w:left w:val="nil"/>
              <w:bottom w:val="single" w:sz="4" w:space="0" w:color="auto"/>
              <w:right w:val="single" w:sz="4" w:space="0" w:color="auto"/>
            </w:tcBorders>
            <w:vAlign w:val="center"/>
            <w:hideMark/>
          </w:tcPr>
          <w:p w:rsidR="00133EE4" w:rsidRDefault="00133EE4">
            <w:pPr>
              <w:widowControl w:val="0"/>
              <w:autoSpaceDE w:val="0"/>
              <w:autoSpaceDN w:val="0"/>
              <w:adjustRightInd w:val="0"/>
              <w:spacing w:line="276" w:lineRule="auto"/>
              <w:jc w:val="center"/>
              <w:rPr>
                <w:lang w:eastAsia="en-US"/>
              </w:rPr>
            </w:pPr>
            <w:r>
              <w:rPr>
                <w:lang w:eastAsia="en-US"/>
              </w:rPr>
              <w:t>1</w:t>
            </w:r>
          </w:p>
        </w:tc>
        <w:tc>
          <w:tcPr>
            <w:tcW w:w="1757" w:type="dxa"/>
            <w:tcBorders>
              <w:top w:val="single" w:sz="4" w:space="0" w:color="auto"/>
              <w:left w:val="single" w:sz="4" w:space="0" w:color="auto"/>
              <w:bottom w:val="single" w:sz="4" w:space="0" w:color="auto"/>
              <w:right w:val="single" w:sz="4" w:space="0" w:color="auto"/>
            </w:tcBorders>
            <w:vAlign w:val="center"/>
            <w:hideMark/>
          </w:tcPr>
          <w:p w:rsidR="00133EE4" w:rsidRDefault="00133EE4">
            <w:pPr>
              <w:widowControl w:val="0"/>
              <w:autoSpaceDE w:val="0"/>
              <w:autoSpaceDN w:val="0"/>
              <w:adjustRightInd w:val="0"/>
              <w:spacing w:line="276" w:lineRule="auto"/>
              <w:jc w:val="center"/>
              <w:rPr>
                <w:lang w:eastAsia="en-US"/>
              </w:rPr>
            </w:pPr>
            <w:r>
              <w:rPr>
                <w:lang w:eastAsia="en-US"/>
              </w:rPr>
              <w:t>2</w:t>
            </w:r>
          </w:p>
        </w:tc>
        <w:tc>
          <w:tcPr>
            <w:tcW w:w="835" w:type="dxa"/>
            <w:tcBorders>
              <w:top w:val="single" w:sz="4" w:space="0" w:color="auto"/>
              <w:left w:val="single" w:sz="4" w:space="0" w:color="auto"/>
              <w:bottom w:val="single" w:sz="4" w:space="0" w:color="auto"/>
              <w:right w:val="single" w:sz="4" w:space="0" w:color="auto"/>
            </w:tcBorders>
            <w:vAlign w:val="center"/>
            <w:hideMark/>
          </w:tcPr>
          <w:p w:rsidR="00133EE4" w:rsidRDefault="00133EE4">
            <w:pPr>
              <w:widowControl w:val="0"/>
              <w:autoSpaceDE w:val="0"/>
              <w:autoSpaceDN w:val="0"/>
              <w:adjustRightInd w:val="0"/>
              <w:spacing w:line="276" w:lineRule="auto"/>
              <w:jc w:val="center"/>
              <w:rPr>
                <w:lang w:eastAsia="en-US"/>
              </w:rPr>
            </w:pPr>
            <w:r>
              <w:rPr>
                <w:lang w:eastAsia="en-US"/>
              </w:rPr>
              <w:t>3</w:t>
            </w:r>
          </w:p>
        </w:tc>
        <w:tc>
          <w:tcPr>
            <w:tcW w:w="624" w:type="dxa"/>
            <w:tcBorders>
              <w:top w:val="single" w:sz="4" w:space="0" w:color="auto"/>
              <w:left w:val="single" w:sz="4" w:space="0" w:color="auto"/>
              <w:bottom w:val="single" w:sz="4" w:space="0" w:color="auto"/>
              <w:right w:val="single" w:sz="4" w:space="0" w:color="auto"/>
            </w:tcBorders>
            <w:vAlign w:val="center"/>
            <w:hideMark/>
          </w:tcPr>
          <w:p w:rsidR="00133EE4" w:rsidRDefault="00133EE4">
            <w:pPr>
              <w:widowControl w:val="0"/>
              <w:autoSpaceDE w:val="0"/>
              <w:autoSpaceDN w:val="0"/>
              <w:adjustRightInd w:val="0"/>
              <w:spacing w:line="276" w:lineRule="auto"/>
              <w:jc w:val="center"/>
              <w:rPr>
                <w:lang w:eastAsia="en-US"/>
              </w:rPr>
            </w:pPr>
            <w:r>
              <w:rPr>
                <w:lang w:eastAsia="en-US"/>
              </w:rPr>
              <w:t>4</w:t>
            </w:r>
          </w:p>
        </w:tc>
        <w:tc>
          <w:tcPr>
            <w:tcW w:w="1814" w:type="dxa"/>
            <w:tcBorders>
              <w:top w:val="single" w:sz="4" w:space="0" w:color="auto"/>
              <w:left w:val="single" w:sz="4" w:space="0" w:color="auto"/>
              <w:bottom w:val="single" w:sz="4" w:space="0" w:color="auto"/>
              <w:right w:val="single" w:sz="4" w:space="0" w:color="auto"/>
            </w:tcBorders>
            <w:vAlign w:val="center"/>
            <w:hideMark/>
          </w:tcPr>
          <w:p w:rsidR="00133EE4" w:rsidRDefault="00133EE4">
            <w:pPr>
              <w:widowControl w:val="0"/>
              <w:autoSpaceDE w:val="0"/>
              <w:autoSpaceDN w:val="0"/>
              <w:adjustRightInd w:val="0"/>
              <w:spacing w:line="276" w:lineRule="auto"/>
              <w:jc w:val="center"/>
              <w:rPr>
                <w:lang w:eastAsia="en-US"/>
              </w:rPr>
            </w:pPr>
            <w:r>
              <w:rPr>
                <w:lang w:eastAsia="en-US"/>
              </w:rPr>
              <w:t>5</w:t>
            </w:r>
          </w:p>
        </w:tc>
        <w:tc>
          <w:tcPr>
            <w:tcW w:w="758" w:type="dxa"/>
            <w:tcBorders>
              <w:top w:val="single" w:sz="4" w:space="0" w:color="auto"/>
              <w:left w:val="single" w:sz="4" w:space="0" w:color="auto"/>
              <w:bottom w:val="single" w:sz="4" w:space="0" w:color="auto"/>
              <w:right w:val="single" w:sz="4" w:space="0" w:color="auto"/>
            </w:tcBorders>
            <w:vAlign w:val="center"/>
            <w:hideMark/>
          </w:tcPr>
          <w:p w:rsidR="00133EE4" w:rsidRDefault="00133EE4">
            <w:pPr>
              <w:widowControl w:val="0"/>
              <w:autoSpaceDE w:val="0"/>
              <w:autoSpaceDN w:val="0"/>
              <w:adjustRightInd w:val="0"/>
              <w:spacing w:line="276" w:lineRule="auto"/>
              <w:jc w:val="center"/>
              <w:rPr>
                <w:lang w:eastAsia="en-US"/>
              </w:rPr>
            </w:pPr>
            <w:r>
              <w:rPr>
                <w:lang w:eastAsia="en-US"/>
              </w:rPr>
              <w:t>6</w:t>
            </w:r>
          </w:p>
        </w:tc>
        <w:tc>
          <w:tcPr>
            <w:tcW w:w="758" w:type="dxa"/>
            <w:tcBorders>
              <w:top w:val="single" w:sz="4" w:space="0" w:color="auto"/>
              <w:left w:val="single" w:sz="4" w:space="0" w:color="auto"/>
              <w:bottom w:val="single" w:sz="4" w:space="0" w:color="auto"/>
              <w:right w:val="single" w:sz="4" w:space="0" w:color="auto"/>
            </w:tcBorders>
            <w:vAlign w:val="center"/>
            <w:hideMark/>
          </w:tcPr>
          <w:p w:rsidR="00133EE4" w:rsidRDefault="00133EE4">
            <w:pPr>
              <w:widowControl w:val="0"/>
              <w:autoSpaceDE w:val="0"/>
              <w:autoSpaceDN w:val="0"/>
              <w:adjustRightInd w:val="0"/>
              <w:spacing w:line="276" w:lineRule="auto"/>
              <w:jc w:val="center"/>
              <w:rPr>
                <w:lang w:eastAsia="en-US"/>
              </w:rPr>
            </w:pPr>
            <w:r>
              <w:rPr>
                <w:lang w:eastAsia="en-US"/>
              </w:rPr>
              <w:t>7</w:t>
            </w:r>
          </w:p>
        </w:tc>
        <w:tc>
          <w:tcPr>
            <w:tcW w:w="1061" w:type="dxa"/>
            <w:tcBorders>
              <w:top w:val="single" w:sz="4" w:space="0" w:color="auto"/>
              <w:left w:val="single" w:sz="4" w:space="0" w:color="auto"/>
              <w:bottom w:val="single" w:sz="4" w:space="0" w:color="auto"/>
              <w:right w:val="single" w:sz="4" w:space="0" w:color="auto"/>
            </w:tcBorders>
            <w:vAlign w:val="center"/>
            <w:hideMark/>
          </w:tcPr>
          <w:p w:rsidR="00133EE4" w:rsidRDefault="00133EE4">
            <w:pPr>
              <w:widowControl w:val="0"/>
              <w:autoSpaceDE w:val="0"/>
              <w:autoSpaceDN w:val="0"/>
              <w:adjustRightInd w:val="0"/>
              <w:spacing w:line="276" w:lineRule="auto"/>
              <w:jc w:val="center"/>
              <w:rPr>
                <w:lang w:eastAsia="en-US"/>
              </w:rPr>
            </w:pPr>
            <w:r>
              <w:rPr>
                <w:lang w:eastAsia="en-US"/>
              </w:rPr>
              <w:t>8</w:t>
            </w:r>
          </w:p>
        </w:tc>
        <w:tc>
          <w:tcPr>
            <w:tcW w:w="680" w:type="dxa"/>
            <w:tcBorders>
              <w:top w:val="single" w:sz="4" w:space="0" w:color="auto"/>
              <w:left w:val="single" w:sz="4" w:space="0" w:color="auto"/>
              <w:bottom w:val="single" w:sz="4" w:space="0" w:color="auto"/>
              <w:right w:val="single" w:sz="4" w:space="0" w:color="auto"/>
            </w:tcBorders>
            <w:vAlign w:val="center"/>
            <w:hideMark/>
          </w:tcPr>
          <w:p w:rsidR="00133EE4" w:rsidRDefault="00133EE4">
            <w:pPr>
              <w:widowControl w:val="0"/>
              <w:autoSpaceDE w:val="0"/>
              <w:autoSpaceDN w:val="0"/>
              <w:adjustRightInd w:val="0"/>
              <w:spacing w:line="276" w:lineRule="auto"/>
              <w:jc w:val="center"/>
              <w:rPr>
                <w:lang w:eastAsia="en-US"/>
              </w:rPr>
            </w:pPr>
            <w:r>
              <w:rPr>
                <w:lang w:eastAsia="en-US"/>
              </w:rPr>
              <w:t>9</w:t>
            </w:r>
          </w:p>
        </w:tc>
        <w:tc>
          <w:tcPr>
            <w:tcW w:w="1507" w:type="dxa"/>
            <w:tcBorders>
              <w:top w:val="single" w:sz="4" w:space="0" w:color="auto"/>
              <w:left w:val="single" w:sz="4" w:space="0" w:color="auto"/>
              <w:bottom w:val="single" w:sz="4" w:space="0" w:color="auto"/>
              <w:right w:val="single" w:sz="4" w:space="0" w:color="auto"/>
            </w:tcBorders>
            <w:vAlign w:val="center"/>
            <w:hideMark/>
          </w:tcPr>
          <w:p w:rsidR="00133EE4" w:rsidRDefault="00133EE4">
            <w:pPr>
              <w:widowControl w:val="0"/>
              <w:autoSpaceDE w:val="0"/>
              <w:autoSpaceDN w:val="0"/>
              <w:adjustRightInd w:val="0"/>
              <w:spacing w:line="276" w:lineRule="auto"/>
              <w:jc w:val="center"/>
              <w:rPr>
                <w:lang w:eastAsia="en-US"/>
              </w:rPr>
            </w:pPr>
            <w:r>
              <w:rPr>
                <w:lang w:eastAsia="en-US"/>
              </w:rPr>
              <w:t>10</w:t>
            </w:r>
          </w:p>
        </w:tc>
        <w:tc>
          <w:tcPr>
            <w:tcW w:w="845" w:type="dxa"/>
            <w:tcBorders>
              <w:top w:val="single" w:sz="4" w:space="0" w:color="auto"/>
              <w:left w:val="single" w:sz="4" w:space="0" w:color="auto"/>
              <w:bottom w:val="single" w:sz="4" w:space="0" w:color="auto"/>
              <w:right w:val="single" w:sz="4" w:space="0" w:color="auto"/>
            </w:tcBorders>
            <w:vAlign w:val="center"/>
            <w:hideMark/>
          </w:tcPr>
          <w:p w:rsidR="00133EE4" w:rsidRDefault="00133EE4">
            <w:pPr>
              <w:widowControl w:val="0"/>
              <w:autoSpaceDE w:val="0"/>
              <w:autoSpaceDN w:val="0"/>
              <w:adjustRightInd w:val="0"/>
              <w:spacing w:line="276" w:lineRule="auto"/>
              <w:jc w:val="center"/>
              <w:rPr>
                <w:lang w:eastAsia="en-US"/>
              </w:rPr>
            </w:pPr>
            <w:r>
              <w:rPr>
                <w:lang w:eastAsia="en-US"/>
              </w:rPr>
              <w:t>11</w:t>
            </w:r>
          </w:p>
        </w:tc>
        <w:tc>
          <w:tcPr>
            <w:tcW w:w="1344" w:type="dxa"/>
            <w:tcBorders>
              <w:top w:val="single" w:sz="4" w:space="0" w:color="auto"/>
              <w:left w:val="single" w:sz="4" w:space="0" w:color="auto"/>
              <w:bottom w:val="single" w:sz="4" w:space="0" w:color="auto"/>
              <w:right w:val="single" w:sz="4" w:space="0" w:color="auto"/>
            </w:tcBorders>
            <w:vAlign w:val="center"/>
            <w:hideMark/>
          </w:tcPr>
          <w:p w:rsidR="00133EE4" w:rsidRDefault="00133EE4">
            <w:pPr>
              <w:widowControl w:val="0"/>
              <w:autoSpaceDE w:val="0"/>
              <w:autoSpaceDN w:val="0"/>
              <w:adjustRightInd w:val="0"/>
              <w:spacing w:line="276" w:lineRule="auto"/>
              <w:jc w:val="center"/>
              <w:rPr>
                <w:lang w:eastAsia="en-US"/>
              </w:rPr>
            </w:pPr>
            <w:r>
              <w:rPr>
                <w:lang w:eastAsia="en-US"/>
              </w:rPr>
              <w:t>12</w:t>
            </w:r>
          </w:p>
        </w:tc>
        <w:tc>
          <w:tcPr>
            <w:tcW w:w="1445" w:type="dxa"/>
            <w:tcBorders>
              <w:top w:val="single" w:sz="4" w:space="0" w:color="auto"/>
              <w:left w:val="single" w:sz="4" w:space="0" w:color="auto"/>
              <w:bottom w:val="single" w:sz="4" w:space="0" w:color="auto"/>
              <w:right w:val="nil"/>
            </w:tcBorders>
            <w:vAlign w:val="center"/>
            <w:hideMark/>
          </w:tcPr>
          <w:p w:rsidR="00133EE4" w:rsidRDefault="00133EE4">
            <w:pPr>
              <w:widowControl w:val="0"/>
              <w:autoSpaceDE w:val="0"/>
              <w:autoSpaceDN w:val="0"/>
              <w:adjustRightInd w:val="0"/>
              <w:spacing w:line="276" w:lineRule="auto"/>
              <w:jc w:val="center"/>
              <w:rPr>
                <w:lang w:eastAsia="en-US"/>
              </w:rPr>
            </w:pPr>
            <w:r>
              <w:rPr>
                <w:lang w:eastAsia="en-US"/>
              </w:rPr>
              <w:t>13</w:t>
            </w:r>
          </w:p>
        </w:tc>
      </w:tr>
      <w:tr w:rsidR="00133EE4" w:rsidTr="00133EE4">
        <w:tc>
          <w:tcPr>
            <w:tcW w:w="485" w:type="dxa"/>
            <w:tcBorders>
              <w:top w:val="single" w:sz="4" w:space="0" w:color="auto"/>
              <w:left w:val="nil"/>
              <w:bottom w:val="single" w:sz="4" w:space="0" w:color="auto"/>
              <w:right w:val="single" w:sz="4" w:space="0" w:color="auto"/>
            </w:tcBorders>
          </w:tcPr>
          <w:p w:rsidR="00133EE4" w:rsidRDefault="00133EE4">
            <w:pPr>
              <w:widowControl w:val="0"/>
              <w:autoSpaceDE w:val="0"/>
              <w:autoSpaceDN w:val="0"/>
              <w:adjustRightInd w:val="0"/>
              <w:spacing w:line="276" w:lineRule="auto"/>
              <w:rPr>
                <w:lang w:eastAsia="en-US"/>
              </w:rPr>
            </w:pPr>
          </w:p>
        </w:tc>
        <w:tc>
          <w:tcPr>
            <w:tcW w:w="1757" w:type="dxa"/>
            <w:tcBorders>
              <w:top w:val="single" w:sz="4" w:space="0" w:color="auto"/>
              <w:left w:val="single" w:sz="4" w:space="0" w:color="auto"/>
              <w:bottom w:val="single" w:sz="4" w:space="0" w:color="auto"/>
              <w:right w:val="single" w:sz="4" w:space="0" w:color="auto"/>
            </w:tcBorders>
          </w:tcPr>
          <w:p w:rsidR="00133EE4" w:rsidRDefault="00133EE4">
            <w:pPr>
              <w:widowControl w:val="0"/>
              <w:autoSpaceDE w:val="0"/>
              <w:autoSpaceDN w:val="0"/>
              <w:adjustRightInd w:val="0"/>
              <w:spacing w:line="276" w:lineRule="auto"/>
              <w:rPr>
                <w:lang w:eastAsia="en-US"/>
              </w:rPr>
            </w:pPr>
          </w:p>
        </w:tc>
        <w:tc>
          <w:tcPr>
            <w:tcW w:w="835" w:type="dxa"/>
            <w:tcBorders>
              <w:top w:val="single" w:sz="4" w:space="0" w:color="auto"/>
              <w:left w:val="single" w:sz="4" w:space="0" w:color="auto"/>
              <w:bottom w:val="single" w:sz="4" w:space="0" w:color="auto"/>
              <w:right w:val="single" w:sz="4" w:space="0" w:color="auto"/>
            </w:tcBorders>
          </w:tcPr>
          <w:p w:rsidR="00133EE4" w:rsidRDefault="00133EE4">
            <w:pPr>
              <w:widowControl w:val="0"/>
              <w:autoSpaceDE w:val="0"/>
              <w:autoSpaceDN w:val="0"/>
              <w:adjustRightInd w:val="0"/>
              <w:spacing w:line="276" w:lineRule="auto"/>
              <w:rPr>
                <w:lang w:eastAsia="en-US"/>
              </w:rPr>
            </w:pPr>
          </w:p>
        </w:tc>
        <w:tc>
          <w:tcPr>
            <w:tcW w:w="624" w:type="dxa"/>
            <w:tcBorders>
              <w:top w:val="single" w:sz="4" w:space="0" w:color="auto"/>
              <w:left w:val="single" w:sz="4" w:space="0" w:color="auto"/>
              <w:bottom w:val="single" w:sz="4" w:space="0" w:color="auto"/>
              <w:right w:val="single" w:sz="4" w:space="0" w:color="auto"/>
            </w:tcBorders>
          </w:tcPr>
          <w:p w:rsidR="00133EE4" w:rsidRDefault="00133EE4">
            <w:pPr>
              <w:widowControl w:val="0"/>
              <w:autoSpaceDE w:val="0"/>
              <w:autoSpaceDN w:val="0"/>
              <w:adjustRightInd w:val="0"/>
              <w:spacing w:line="276" w:lineRule="auto"/>
              <w:rPr>
                <w:lang w:eastAsia="en-US"/>
              </w:rPr>
            </w:pPr>
          </w:p>
        </w:tc>
        <w:tc>
          <w:tcPr>
            <w:tcW w:w="1814" w:type="dxa"/>
            <w:tcBorders>
              <w:top w:val="single" w:sz="4" w:space="0" w:color="auto"/>
              <w:left w:val="single" w:sz="4" w:space="0" w:color="auto"/>
              <w:bottom w:val="single" w:sz="4" w:space="0" w:color="auto"/>
              <w:right w:val="single" w:sz="4" w:space="0" w:color="auto"/>
            </w:tcBorders>
          </w:tcPr>
          <w:p w:rsidR="00133EE4" w:rsidRDefault="00133EE4">
            <w:pPr>
              <w:widowControl w:val="0"/>
              <w:autoSpaceDE w:val="0"/>
              <w:autoSpaceDN w:val="0"/>
              <w:adjustRightInd w:val="0"/>
              <w:spacing w:line="276" w:lineRule="auto"/>
              <w:rPr>
                <w:lang w:eastAsia="en-US"/>
              </w:rPr>
            </w:pPr>
          </w:p>
        </w:tc>
        <w:tc>
          <w:tcPr>
            <w:tcW w:w="758" w:type="dxa"/>
            <w:tcBorders>
              <w:top w:val="single" w:sz="4" w:space="0" w:color="auto"/>
              <w:left w:val="single" w:sz="4" w:space="0" w:color="auto"/>
              <w:bottom w:val="single" w:sz="4" w:space="0" w:color="auto"/>
              <w:right w:val="single" w:sz="4" w:space="0" w:color="auto"/>
            </w:tcBorders>
          </w:tcPr>
          <w:p w:rsidR="00133EE4" w:rsidRDefault="00133EE4">
            <w:pPr>
              <w:widowControl w:val="0"/>
              <w:autoSpaceDE w:val="0"/>
              <w:autoSpaceDN w:val="0"/>
              <w:adjustRightInd w:val="0"/>
              <w:spacing w:line="276" w:lineRule="auto"/>
              <w:rPr>
                <w:lang w:eastAsia="en-US"/>
              </w:rPr>
            </w:pPr>
          </w:p>
        </w:tc>
        <w:tc>
          <w:tcPr>
            <w:tcW w:w="758" w:type="dxa"/>
            <w:tcBorders>
              <w:top w:val="single" w:sz="4" w:space="0" w:color="auto"/>
              <w:left w:val="single" w:sz="4" w:space="0" w:color="auto"/>
              <w:bottom w:val="single" w:sz="4" w:space="0" w:color="auto"/>
              <w:right w:val="single" w:sz="4" w:space="0" w:color="auto"/>
            </w:tcBorders>
          </w:tcPr>
          <w:p w:rsidR="00133EE4" w:rsidRDefault="00133EE4">
            <w:pPr>
              <w:widowControl w:val="0"/>
              <w:autoSpaceDE w:val="0"/>
              <w:autoSpaceDN w:val="0"/>
              <w:adjustRightInd w:val="0"/>
              <w:spacing w:line="276" w:lineRule="auto"/>
              <w:rPr>
                <w:lang w:eastAsia="en-US"/>
              </w:rPr>
            </w:pPr>
          </w:p>
        </w:tc>
        <w:tc>
          <w:tcPr>
            <w:tcW w:w="1061" w:type="dxa"/>
            <w:tcBorders>
              <w:top w:val="single" w:sz="4" w:space="0" w:color="auto"/>
              <w:left w:val="single" w:sz="4" w:space="0" w:color="auto"/>
              <w:bottom w:val="single" w:sz="4" w:space="0" w:color="auto"/>
              <w:right w:val="single" w:sz="4" w:space="0" w:color="auto"/>
            </w:tcBorders>
          </w:tcPr>
          <w:p w:rsidR="00133EE4" w:rsidRDefault="00133EE4">
            <w:pPr>
              <w:widowControl w:val="0"/>
              <w:autoSpaceDE w:val="0"/>
              <w:autoSpaceDN w:val="0"/>
              <w:adjustRightInd w:val="0"/>
              <w:spacing w:line="276" w:lineRule="auto"/>
              <w:rPr>
                <w:lang w:eastAsia="en-US"/>
              </w:rPr>
            </w:pPr>
          </w:p>
        </w:tc>
        <w:tc>
          <w:tcPr>
            <w:tcW w:w="680" w:type="dxa"/>
            <w:tcBorders>
              <w:top w:val="single" w:sz="4" w:space="0" w:color="auto"/>
              <w:left w:val="single" w:sz="4" w:space="0" w:color="auto"/>
              <w:bottom w:val="single" w:sz="4" w:space="0" w:color="auto"/>
              <w:right w:val="single" w:sz="4" w:space="0" w:color="auto"/>
            </w:tcBorders>
          </w:tcPr>
          <w:p w:rsidR="00133EE4" w:rsidRDefault="00133EE4">
            <w:pPr>
              <w:widowControl w:val="0"/>
              <w:autoSpaceDE w:val="0"/>
              <w:autoSpaceDN w:val="0"/>
              <w:adjustRightInd w:val="0"/>
              <w:spacing w:line="276" w:lineRule="auto"/>
              <w:rPr>
                <w:lang w:eastAsia="en-US"/>
              </w:rPr>
            </w:pPr>
          </w:p>
        </w:tc>
        <w:tc>
          <w:tcPr>
            <w:tcW w:w="1507" w:type="dxa"/>
            <w:tcBorders>
              <w:top w:val="single" w:sz="4" w:space="0" w:color="auto"/>
              <w:left w:val="single" w:sz="4" w:space="0" w:color="auto"/>
              <w:bottom w:val="single" w:sz="4" w:space="0" w:color="auto"/>
              <w:right w:val="single" w:sz="4" w:space="0" w:color="auto"/>
            </w:tcBorders>
          </w:tcPr>
          <w:p w:rsidR="00133EE4" w:rsidRDefault="00133EE4">
            <w:pPr>
              <w:widowControl w:val="0"/>
              <w:autoSpaceDE w:val="0"/>
              <w:autoSpaceDN w:val="0"/>
              <w:adjustRightInd w:val="0"/>
              <w:spacing w:line="276" w:lineRule="auto"/>
              <w:rPr>
                <w:lang w:eastAsia="en-US"/>
              </w:rPr>
            </w:pPr>
          </w:p>
        </w:tc>
        <w:tc>
          <w:tcPr>
            <w:tcW w:w="845" w:type="dxa"/>
            <w:tcBorders>
              <w:top w:val="single" w:sz="4" w:space="0" w:color="auto"/>
              <w:left w:val="single" w:sz="4" w:space="0" w:color="auto"/>
              <w:bottom w:val="single" w:sz="4" w:space="0" w:color="auto"/>
              <w:right w:val="single" w:sz="4" w:space="0" w:color="auto"/>
            </w:tcBorders>
          </w:tcPr>
          <w:p w:rsidR="00133EE4" w:rsidRDefault="00133EE4">
            <w:pPr>
              <w:widowControl w:val="0"/>
              <w:autoSpaceDE w:val="0"/>
              <w:autoSpaceDN w:val="0"/>
              <w:adjustRightInd w:val="0"/>
              <w:spacing w:line="276" w:lineRule="auto"/>
              <w:rPr>
                <w:lang w:eastAsia="en-US"/>
              </w:rPr>
            </w:pPr>
          </w:p>
        </w:tc>
        <w:tc>
          <w:tcPr>
            <w:tcW w:w="1344" w:type="dxa"/>
            <w:tcBorders>
              <w:top w:val="single" w:sz="4" w:space="0" w:color="auto"/>
              <w:left w:val="single" w:sz="4" w:space="0" w:color="auto"/>
              <w:bottom w:val="single" w:sz="4" w:space="0" w:color="auto"/>
              <w:right w:val="single" w:sz="4" w:space="0" w:color="auto"/>
            </w:tcBorders>
          </w:tcPr>
          <w:p w:rsidR="00133EE4" w:rsidRDefault="00133EE4">
            <w:pPr>
              <w:widowControl w:val="0"/>
              <w:autoSpaceDE w:val="0"/>
              <w:autoSpaceDN w:val="0"/>
              <w:adjustRightInd w:val="0"/>
              <w:spacing w:line="276" w:lineRule="auto"/>
              <w:rPr>
                <w:lang w:eastAsia="en-US"/>
              </w:rPr>
            </w:pPr>
          </w:p>
        </w:tc>
        <w:tc>
          <w:tcPr>
            <w:tcW w:w="1445" w:type="dxa"/>
            <w:tcBorders>
              <w:top w:val="single" w:sz="4" w:space="0" w:color="auto"/>
              <w:left w:val="single" w:sz="4" w:space="0" w:color="auto"/>
              <w:bottom w:val="single" w:sz="4" w:space="0" w:color="auto"/>
              <w:right w:val="nil"/>
            </w:tcBorders>
          </w:tcPr>
          <w:p w:rsidR="00133EE4" w:rsidRDefault="00133EE4">
            <w:pPr>
              <w:widowControl w:val="0"/>
              <w:autoSpaceDE w:val="0"/>
              <w:autoSpaceDN w:val="0"/>
              <w:adjustRightInd w:val="0"/>
              <w:spacing w:line="276" w:lineRule="auto"/>
              <w:rPr>
                <w:lang w:eastAsia="en-US"/>
              </w:rPr>
            </w:pPr>
          </w:p>
        </w:tc>
      </w:tr>
      <w:tr w:rsidR="00133EE4" w:rsidTr="00133EE4">
        <w:tc>
          <w:tcPr>
            <w:tcW w:w="485" w:type="dxa"/>
            <w:tcBorders>
              <w:top w:val="single" w:sz="4" w:space="0" w:color="auto"/>
              <w:left w:val="nil"/>
              <w:bottom w:val="single" w:sz="4" w:space="0" w:color="auto"/>
              <w:right w:val="single" w:sz="4" w:space="0" w:color="auto"/>
            </w:tcBorders>
          </w:tcPr>
          <w:p w:rsidR="00133EE4" w:rsidRDefault="00133EE4">
            <w:pPr>
              <w:widowControl w:val="0"/>
              <w:autoSpaceDE w:val="0"/>
              <w:autoSpaceDN w:val="0"/>
              <w:adjustRightInd w:val="0"/>
              <w:spacing w:line="276" w:lineRule="auto"/>
              <w:rPr>
                <w:lang w:eastAsia="en-US"/>
              </w:rPr>
            </w:pPr>
          </w:p>
        </w:tc>
        <w:tc>
          <w:tcPr>
            <w:tcW w:w="1757" w:type="dxa"/>
            <w:tcBorders>
              <w:top w:val="single" w:sz="4" w:space="0" w:color="auto"/>
              <w:left w:val="single" w:sz="4" w:space="0" w:color="auto"/>
              <w:bottom w:val="single" w:sz="4" w:space="0" w:color="auto"/>
              <w:right w:val="single" w:sz="4" w:space="0" w:color="auto"/>
            </w:tcBorders>
          </w:tcPr>
          <w:p w:rsidR="00133EE4" w:rsidRDefault="00133EE4">
            <w:pPr>
              <w:widowControl w:val="0"/>
              <w:autoSpaceDE w:val="0"/>
              <w:autoSpaceDN w:val="0"/>
              <w:adjustRightInd w:val="0"/>
              <w:spacing w:line="276" w:lineRule="auto"/>
              <w:rPr>
                <w:lang w:eastAsia="en-US"/>
              </w:rPr>
            </w:pPr>
          </w:p>
        </w:tc>
        <w:tc>
          <w:tcPr>
            <w:tcW w:w="835" w:type="dxa"/>
            <w:tcBorders>
              <w:top w:val="single" w:sz="4" w:space="0" w:color="auto"/>
              <w:left w:val="single" w:sz="4" w:space="0" w:color="auto"/>
              <w:bottom w:val="single" w:sz="4" w:space="0" w:color="auto"/>
              <w:right w:val="single" w:sz="4" w:space="0" w:color="auto"/>
            </w:tcBorders>
          </w:tcPr>
          <w:p w:rsidR="00133EE4" w:rsidRDefault="00133EE4">
            <w:pPr>
              <w:widowControl w:val="0"/>
              <w:autoSpaceDE w:val="0"/>
              <w:autoSpaceDN w:val="0"/>
              <w:adjustRightInd w:val="0"/>
              <w:spacing w:line="276" w:lineRule="auto"/>
              <w:rPr>
                <w:lang w:eastAsia="en-US"/>
              </w:rPr>
            </w:pPr>
          </w:p>
        </w:tc>
        <w:tc>
          <w:tcPr>
            <w:tcW w:w="624" w:type="dxa"/>
            <w:tcBorders>
              <w:top w:val="single" w:sz="4" w:space="0" w:color="auto"/>
              <w:left w:val="single" w:sz="4" w:space="0" w:color="auto"/>
              <w:bottom w:val="single" w:sz="4" w:space="0" w:color="auto"/>
              <w:right w:val="single" w:sz="4" w:space="0" w:color="auto"/>
            </w:tcBorders>
          </w:tcPr>
          <w:p w:rsidR="00133EE4" w:rsidRDefault="00133EE4">
            <w:pPr>
              <w:widowControl w:val="0"/>
              <w:autoSpaceDE w:val="0"/>
              <w:autoSpaceDN w:val="0"/>
              <w:adjustRightInd w:val="0"/>
              <w:spacing w:line="276" w:lineRule="auto"/>
              <w:rPr>
                <w:lang w:eastAsia="en-US"/>
              </w:rPr>
            </w:pPr>
          </w:p>
        </w:tc>
        <w:tc>
          <w:tcPr>
            <w:tcW w:w="1814" w:type="dxa"/>
            <w:tcBorders>
              <w:top w:val="single" w:sz="4" w:space="0" w:color="auto"/>
              <w:left w:val="single" w:sz="4" w:space="0" w:color="auto"/>
              <w:bottom w:val="single" w:sz="4" w:space="0" w:color="auto"/>
              <w:right w:val="single" w:sz="4" w:space="0" w:color="auto"/>
            </w:tcBorders>
          </w:tcPr>
          <w:p w:rsidR="00133EE4" w:rsidRDefault="00133EE4">
            <w:pPr>
              <w:widowControl w:val="0"/>
              <w:autoSpaceDE w:val="0"/>
              <w:autoSpaceDN w:val="0"/>
              <w:adjustRightInd w:val="0"/>
              <w:spacing w:line="276" w:lineRule="auto"/>
              <w:rPr>
                <w:lang w:eastAsia="en-US"/>
              </w:rPr>
            </w:pPr>
          </w:p>
        </w:tc>
        <w:tc>
          <w:tcPr>
            <w:tcW w:w="758" w:type="dxa"/>
            <w:tcBorders>
              <w:top w:val="single" w:sz="4" w:space="0" w:color="auto"/>
              <w:left w:val="single" w:sz="4" w:space="0" w:color="auto"/>
              <w:bottom w:val="single" w:sz="4" w:space="0" w:color="auto"/>
              <w:right w:val="single" w:sz="4" w:space="0" w:color="auto"/>
            </w:tcBorders>
          </w:tcPr>
          <w:p w:rsidR="00133EE4" w:rsidRDefault="00133EE4">
            <w:pPr>
              <w:widowControl w:val="0"/>
              <w:autoSpaceDE w:val="0"/>
              <w:autoSpaceDN w:val="0"/>
              <w:adjustRightInd w:val="0"/>
              <w:spacing w:line="276" w:lineRule="auto"/>
              <w:rPr>
                <w:lang w:eastAsia="en-US"/>
              </w:rPr>
            </w:pPr>
          </w:p>
        </w:tc>
        <w:tc>
          <w:tcPr>
            <w:tcW w:w="758" w:type="dxa"/>
            <w:tcBorders>
              <w:top w:val="single" w:sz="4" w:space="0" w:color="auto"/>
              <w:left w:val="single" w:sz="4" w:space="0" w:color="auto"/>
              <w:bottom w:val="single" w:sz="4" w:space="0" w:color="auto"/>
              <w:right w:val="single" w:sz="4" w:space="0" w:color="auto"/>
            </w:tcBorders>
          </w:tcPr>
          <w:p w:rsidR="00133EE4" w:rsidRDefault="00133EE4">
            <w:pPr>
              <w:widowControl w:val="0"/>
              <w:autoSpaceDE w:val="0"/>
              <w:autoSpaceDN w:val="0"/>
              <w:adjustRightInd w:val="0"/>
              <w:spacing w:line="276" w:lineRule="auto"/>
              <w:rPr>
                <w:lang w:eastAsia="en-US"/>
              </w:rPr>
            </w:pPr>
          </w:p>
        </w:tc>
        <w:tc>
          <w:tcPr>
            <w:tcW w:w="1061" w:type="dxa"/>
            <w:tcBorders>
              <w:top w:val="single" w:sz="4" w:space="0" w:color="auto"/>
              <w:left w:val="single" w:sz="4" w:space="0" w:color="auto"/>
              <w:bottom w:val="single" w:sz="4" w:space="0" w:color="auto"/>
              <w:right w:val="single" w:sz="4" w:space="0" w:color="auto"/>
            </w:tcBorders>
          </w:tcPr>
          <w:p w:rsidR="00133EE4" w:rsidRDefault="00133EE4">
            <w:pPr>
              <w:widowControl w:val="0"/>
              <w:autoSpaceDE w:val="0"/>
              <w:autoSpaceDN w:val="0"/>
              <w:adjustRightInd w:val="0"/>
              <w:spacing w:line="276" w:lineRule="auto"/>
              <w:rPr>
                <w:lang w:eastAsia="en-US"/>
              </w:rPr>
            </w:pPr>
          </w:p>
        </w:tc>
        <w:tc>
          <w:tcPr>
            <w:tcW w:w="680" w:type="dxa"/>
            <w:tcBorders>
              <w:top w:val="single" w:sz="4" w:space="0" w:color="auto"/>
              <w:left w:val="single" w:sz="4" w:space="0" w:color="auto"/>
              <w:bottom w:val="single" w:sz="4" w:space="0" w:color="auto"/>
              <w:right w:val="single" w:sz="4" w:space="0" w:color="auto"/>
            </w:tcBorders>
          </w:tcPr>
          <w:p w:rsidR="00133EE4" w:rsidRDefault="00133EE4">
            <w:pPr>
              <w:widowControl w:val="0"/>
              <w:autoSpaceDE w:val="0"/>
              <w:autoSpaceDN w:val="0"/>
              <w:adjustRightInd w:val="0"/>
              <w:spacing w:line="276" w:lineRule="auto"/>
              <w:rPr>
                <w:lang w:eastAsia="en-US"/>
              </w:rPr>
            </w:pPr>
          </w:p>
        </w:tc>
        <w:tc>
          <w:tcPr>
            <w:tcW w:w="1507" w:type="dxa"/>
            <w:tcBorders>
              <w:top w:val="single" w:sz="4" w:space="0" w:color="auto"/>
              <w:left w:val="single" w:sz="4" w:space="0" w:color="auto"/>
              <w:bottom w:val="single" w:sz="4" w:space="0" w:color="auto"/>
              <w:right w:val="single" w:sz="4" w:space="0" w:color="auto"/>
            </w:tcBorders>
          </w:tcPr>
          <w:p w:rsidR="00133EE4" w:rsidRDefault="00133EE4">
            <w:pPr>
              <w:widowControl w:val="0"/>
              <w:autoSpaceDE w:val="0"/>
              <w:autoSpaceDN w:val="0"/>
              <w:adjustRightInd w:val="0"/>
              <w:spacing w:line="276" w:lineRule="auto"/>
              <w:rPr>
                <w:lang w:eastAsia="en-US"/>
              </w:rPr>
            </w:pPr>
          </w:p>
        </w:tc>
        <w:tc>
          <w:tcPr>
            <w:tcW w:w="845" w:type="dxa"/>
            <w:tcBorders>
              <w:top w:val="single" w:sz="4" w:space="0" w:color="auto"/>
              <w:left w:val="single" w:sz="4" w:space="0" w:color="auto"/>
              <w:bottom w:val="single" w:sz="4" w:space="0" w:color="auto"/>
              <w:right w:val="single" w:sz="4" w:space="0" w:color="auto"/>
            </w:tcBorders>
          </w:tcPr>
          <w:p w:rsidR="00133EE4" w:rsidRDefault="00133EE4">
            <w:pPr>
              <w:widowControl w:val="0"/>
              <w:autoSpaceDE w:val="0"/>
              <w:autoSpaceDN w:val="0"/>
              <w:adjustRightInd w:val="0"/>
              <w:spacing w:line="276" w:lineRule="auto"/>
              <w:rPr>
                <w:lang w:eastAsia="en-US"/>
              </w:rPr>
            </w:pPr>
          </w:p>
        </w:tc>
        <w:tc>
          <w:tcPr>
            <w:tcW w:w="1344" w:type="dxa"/>
            <w:tcBorders>
              <w:top w:val="single" w:sz="4" w:space="0" w:color="auto"/>
              <w:left w:val="single" w:sz="4" w:space="0" w:color="auto"/>
              <w:bottom w:val="single" w:sz="4" w:space="0" w:color="auto"/>
              <w:right w:val="single" w:sz="4" w:space="0" w:color="auto"/>
            </w:tcBorders>
          </w:tcPr>
          <w:p w:rsidR="00133EE4" w:rsidRDefault="00133EE4">
            <w:pPr>
              <w:widowControl w:val="0"/>
              <w:autoSpaceDE w:val="0"/>
              <w:autoSpaceDN w:val="0"/>
              <w:adjustRightInd w:val="0"/>
              <w:spacing w:line="276" w:lineRule="auto"/>
              <w:rPr>
                <w:lang w:eastAsia="en-US"/>
              </w:rPr>
            </w:pPr>
          </w:p>
        </w:tc>
        <w:tc>
          <w:tcPr>
            <w:tcW w:w="1445" w:type="dxa"/>
            <w:tcBorders>
              <w:top w:val="single" w:sz="4" w:space="0" w:color="auto"/>
              <w:left w:val="single" w:sz="4" w:space="0" w:color="auto"/>
              <w:bottom w:val="single" w:sz="4" w:space="0" w:color="auto"/>
              <w:right w:val="nil"/>
            </w:tcBorders>
          </w:tcPr>
          <w:p w:rsidR="00133EE4" w:rsidRDefault="00133EE4">
            <w:pPr>
              <w:widowControl w:val="0"/>
              <w:autoSpaceDE w:val="0"/>
              <w:autoSpaceDN w:val="0"/>
              <w:adjustRightInd w:val="0"/>
              <w:spacing w:line="276" w:lineRule="auto"/>
              <w:rPr>
                <w:lang w:eastAsia="en-US"/>
              </w:rPr>
            </w:pPr>
          </w:p>
        </w:tc>
      </w:tr>
    </w:tbl>
    <w:p w:rsidR="00133EE4" w:rsidRDefault="00133EE4" w:rsidP="00133EE4">
      <w:pPr>
        <w:sectPr w:rsidR="00133EE4">
          <w:pgSz w:w="16838" w:h="11906" w:orient="landscape"/>
          <w:pgMar w:top="1134" w:right="1440" w:bottom="567" w:left="1440" w:header="0" w:footer="0" w:gutter="0"/>
          <w:cols w:space="720"/>
        </w:sectPr>
      </w:pPr>
    </w:p>
    <w:p w:rsidR="00133EE4" w:rsidRDefault="00133EE4" w:rsidP="00133EE4">
      <w:pPr>
        <w:widowControl w:val="0"/>
        <w:autoSpaceDE w:val="0"/>
        <w:autoSpaceDN w:val="0"/>
        <w:adjustRightInd w:val="0"/>
        <w:jc w:val="center"/>
      </w:pPr>
    </w:p>
    <w:p w:rsidR="00133EE4" w:rsidRDefault="00133EE4" w:rsidP="00133EE4">
      <w:pPr>
        <w:widowControl w:val="0"/>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Номер страницы _____</w:t>
      </w:r>
    </w:p>
    <w:p w:rsidR="00133EE4" w:rsidRDefault="00133EE4" w:rsidP="00133EE4">
      <w:pPr>
        <w:widowControl w:val="0"/>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Всего страниц _____</w:t>
      </w:r>
    </w:p>
    <w:p w:rsidR="00133EE4" w:rsidRDefault="00133EE4" w:rsidP="00133EE4">
      <w:pPr>
        <w:widowControl w:val="0"/>
        <w:autoSpaceDE w:val="0"/>
        <w:autoSpaceDN w:val="0"/>
        <w:adjustRightInd w:val="0"/>
        <w:jc w:val="both"/>
        <w:rPr>
          <w:rFonts w:ascii="Courier New" w:hAnsi="Courier New" w:cs="Courier New"/>
          <w:sz w:val="20"/>
          <w:szCs w:val="20"/>
        </w:rPr>
      </w:pPr>
    </w:p>
    <w:p w:rsidR="00133EE4" w:rsidRDefault="00133EE4" w:rsidP="00133EE4">
      <w:pPr>
        <w:widowControl w:val="0"/>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Номер Уведомления об уточнении вида и принадлежности платежа ____</w:t>
      </w:r>
    </w:p>
    <w:p w:rsidR="00133EE4" w:rsidRDefault="00133EE4" w:rsidP="00133EE4">
      <w:pPr>
        <w:widowControl w:val="0"/>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от "__" _________ 20__ г.</w:t>
      </w:r>
    </w:p>
    <w:p w:rsidR="00133EE4" w:rsidRDefault="00133EE4" w:rsidP="00133EE4">
      <w:pPr>
        <w:widowControl w:val="0"/>
        <w:autoSpaceDE w:val="0"/>
        <w:autoSpaceDN w:val="0"/>
        <w:adjustRightInd w:val="0"/>
        <w:jc w:val="cente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10"/>
        <w:gridCol w:w="1757"/>
        <w:gridCol w:w="850"/>
        <w:gridCol w:w="850"/>
        <w:gridCol w:w="1077"/>
        <w:gridCol w:w="794"/>
        <w:gridCol w:w="1757"/>
        <w:gridCol w:w="850"/>
        <w:gridCol w:w="1361"/>
      </w:tblGrid>
      <w:tr w:rsidR="00133EE4" w:rsidTr="00133EE4">
        <w:tc>
          <w:tcPr>
            <w:tcW w:w="9806" w:type="dxa"/>
            <w:gridSpan w:val="9"/>
            <w:tcBorders>
              <w:top w:val="single" w:sz="4" w:space="0" w:color="auto"/>
              <w:left w:val="nil"/>
              <w:bottom w:val="single" w:sz="4" w:space="0" w:color="auto"/>
              <w:right w:val="nil"/>
            </w:tcBorders>
            <w:hideMark/>
          </w:tcPr>
          <w:p w:rsidR="00133EE4" w:rsidRDefault="00133EE4">
            <w:pPr>
              <w:widowControl w:val="0"/>
              <w:autoSpaceDE w:val="0"/>
              <w:autoSpaceDN w:val="0"/>
              <w:adjustRightInd w:val="0"/>
              <w:spacing w:line="276" w:lineRule="auto"/>
              <w:jc w:val="center"/>
              <w:rPr>
                <w:lang w:eastAsia="en-US"/>
              </w:rPr>
            </w:pPr>
            <w:r>
              <w:rPr>
                <w:lang w:eastAsia="en-US"/>
              </w:rPr>
              <w:t>Изменить на реквизиты:</w:t>
            </w:r>
          </w:p>
        </w:tc>
      </w:tr>
      <w:tr w:rsidR="00133EE4" w:rsidTr="00133EE4">
        <w:tc>
          <w:tcPr>
            <w:tcW w:w="510" w:type="dxa"/>
            <w:vMerge w:val="restart"/>
            <w:tcBorders>
              <w:top w:val="single" w:sz="4" w:space="0" w:color="auto"/>
              <w:left w:val="nil"/>
              <w:bottom w:val="single" w:sz="4" w:space="0" w:color="auto"/>
              <w:right w:val="single" w:sz="4" w:space="0" w:color="auto"/>
            </w:tcBorders>
            <w:hideMark/>
          </w:tcPr>
          <w:p w:rsidR="00133EE4" w:rsidRDefault="00133EE4">
            <w:pPr>
              <w:widowControl w:val="0"/>
              <w:autoSpaceDE w:val="0"/>
              <w:autoSpaceDN w:val="0"/>
              <w:adjustRightInd w:val="0"/>
              <w:spacing w:line="276" w:lineRule="auto"/>
              <w:jc w:val="center"/>
              <w:rPr>
                <w:lang w:eastAsia="en-US"/>
              </w:rPr>
            </w:pPr>
            <w:r>
              <w:rPr>
                <w:lang w:eastAsia="en-US"/>
              </w:rPr>
              <w:t xml:space="preserve">N </w:t>
            </w:r>
            <w:proofErr w:type="gramStart"/>
            <w:r>
              <w:rPr>
                <w:lang w:eastAsia="en-US"/>
              </w:rPr>
              <w:t>п</w:t>
            </w:r>
            <w:proofErr w:type="gramEnd"/>
            <w:r>
              <w:rPr>
                <w:lang w:eastAsia="en-US"/>
              </w:rPr>
              <w:t>/п</w:t>
            </w:r>
          </w:p>
        </w:tc>
        <w:tc>
          <w:tcPr>
            <w:tcW w:w="7085" w:type="dxa"/>
            <w:gridSpan w:val="6"/>
            <w:tcBorders>
              <w:top w:val="single" w:sz="4" w:space="0" w:color="auto"/>
              <w:left w:val="single" w:sz="4" w:space="0" w:color="auto"/>
              <w:bottom w:val="single" w:sz="4" w:space="0" w:color="auto"/>
              <w:right w:val="single" w:sz="4" w:space="0" w:color="auto"/>
            </w:tcBorders>
            <w:hideMark/>
          </w:tcPr>
          <w:p w:rsidR="00133EE4" w:rsidRDefault="00133EE4">
            <w:pPr>
              <w:widowControl w:val="0"/>
              <w:autoSpaceDE w:val="0"/>
              <w:autoSpaceDN w:val="0"/>
              <w:adjustRightInd w:val="0"/>
              <w:spacing w:line="276" w:lineRule="auto"/>
              <w:jc w:val="center"/>
              <w:rPr>
                <w:lang w:eastAsia="en-US"/>
              </w:rPr>
            </w:pPr>
            <w:r>
              <w:rPr>
                <w:lang w:eastAsia="en-US"/>
              </w:rPr>
              <w:t>получатель</w:t>
            </w:r>
          </w:p>
        </w:tc>
        <w:tc>
          <w:tcPr>
            <w:tcW w:w="850" w:type="dxa"/>
            <w:vMerge w:val="restart"/>
            <w:tcBorders>
              <w:top w:val="single" w:sz="4" w:space="0" w:color="auto"/>
              <w:left w:val="single" w:sz="4" w:space="0" w:color="auto"/>
              <w:bottom w:val="single" w:sz="4" w:space="0" w:color="auto"/>
              <w:right w:val="single" w:sz="4" w:space="0" w:color="auto"/>
            </w:tcBorders>
            <w:hideMark/>
          </w:tcPr>
          <w:p w:rsidR="00133EE4" w:rsidRDefault="00133EE4">
            <w:pPr>
              <w:widowControl w:val="0"/>
              <w:autoSpaceDE w:val="0"/>
              <w:autoSpaceDN w:val="0"/>
              <w:adjustRightInd w:val="0"/>
              <w:spacing w:line="276" w:lineRule="auto"/>
              <w:jc w:val="center"/>
              <w:rPr>
                <w:lang w:eastAsia="en-US"/>
              </w:rPr>
            </w:pPr>
            <w:r>
              <w:rPr>
                <w:lang w:eastAsia="en-US"/>
              </w:rPr>
              <w:t>сумма</w:t>
            </w:r>
          </w:p>
        </w:tc>
        <w:tc>
          <w:tcPr>
            <w:tcW w:w="1361" w:type="dxa"/>
            <w:vMerge w:val="restart"/>
            <w:tcBorders>
              <w:top w:val="single" w:sz="4" w:space="0" w:color="auto"/>
              <w:left w:val="single" w:sz="4" w:space="0" w:color="auto"/>
              <w:bottom w:val="single" w:sz="4" w:space="0" w:color="auto"/>
              <w:right w:val="nil"/>
            </w:tcBorders>
            <w:hideMark/>
          </w:tcPr>
          <w:p w:rsidR="00133EE4" w:rsidRDefault="00133EE4">
            <w:pPr>
              <w:widowControl w:val="0"/>
              <w:autoSpaceDE w:val="0"/>
              <w:autoSpaceDN w:val="0"/>
              <w:adjustRightInd w:val="0"/>
              <w:spacing w:line="276" w:lineRule="auto"/>
              <w:jc w:val="center"/>
              <w:rPr>
                <w:lang w:eastAsia="en-US"/>
              </w:rPr>
            </w:pPr>
            <w:r>
              <w:rPr>
                <w:lang w:eastAsia="en-US"/>
              </w:rPr>
              <w:t>назначение платежа</w:t>
            </w:r>
          </w:p>
        </w:tc>
      </w:tr>
      <w:tr w:rsidR="00133EE4" w:rsidTr="00133EE4">
        <w:tc>
          <w:tcPr>
            <w:tcW w:w="9806" w:type="dxa"/>
            <w:vMerge/>
            <w:tcBorders>
              <w:top w:val="single" w:sz="4" w:space="0" w:color="auto"/>
              <w:left w:val="nil"/>
              <w:bottom w:val="single" w:sz="4" w:space="0" w:color="auto"/>
              <w:right w:val="single" w:sz="4" w:space="0" w:color="auto"/>
            </w:tcBorders>
            <w:vAlign w:val="center"/>
            <w:hideMark/>
          </w:tcPr>
          <w:p w:rsidR="00133EE4" w:rsidRDefault="00133EE4">
            <w:pPr>
              <w:rPr>
                <w:lang w:eastAsia="en-US"/>
              </w:rPr>
            </w:pPr>
          </w:p>
        </w:tc>
        <w:tc>
          <w:tcPr>
            <w:tcW w:w="1757" w:type="dxa"/>
            <w:tcBorders>
              <w:top w:val="single" w:sz="4" w:space="0" w:color="auto"/>
              <w:left w:val="single" w:sz="4" w:space="0" w:color="auto"/>
              <w:bottom w:val="single" w:sz="4" w:space="0" w:color="auto"/>
              <w:right w:val="single" w:sz="4" w:space="0" w:color="auto"/>
            </w:tcBorders>
            <w:hideMark/>
          </w:tcPr>
          <w:p w:rsidR="00133EE4" w:rsidRDefault="00133EE4">
            <w:pPr>
              <w:widowControl w:val="0"/>
              <w:autoSpaceDE w:val="0"/>
              <w:autoSpaceDN w:val="0"/>
              <w:adjustRightInd w:val="0"/>
              <w:spacing w:line="276" w:lineRule="auto"/>
              <w:jc w:val="center"/>
              <w:rPr>
                <w:lang w:eastAsia="en-US"/>
              </w:rPr>
            </w:pPr>
            <w:r>
              <w:rPr>
                <w:lang w:eastAsia="en-US"/>
              </w:rPr>
              <w:t>наименование</w:t>
            </w:r>
          </w:p>
        </w:tc>
        <w:tc>
          <w:tcPr>
            <w:tcW w:w="850" w:type="dxa"/>
            <w:tcBorders>
              <w:top w:val="single" w:sz="4" w:space="0" w:color="auto"/>
              <w:left w:val="single" w:sz="4" w:space="0" w:color="auto"/>
              <w:bottom w:val="single" w:sz="4" w:space="0" w:color="auto"/>
              <w:right w:val="single" w:sz="4" w:space="0" w:color="auto"/>
            </w:tcBorders>
            <w:hideMark/>
          </w:tcPr>
          <w:p w:rsidR="00133EE4" w:rsidRDefault="00133EE4">
            <w:pPr>
              <w:widowControl w:val="0"/>
              <w:autoSpaceDE w:val="0"/>
              <w:autoSpaceDN w:val="0"/>
              <w:adjustRightInd w:val="0"/>
              <w:spacing w:line="276" w:lineRule="auto"/>
              <w:jc w:val="center"/>
              <w:rPr>
                <w:lang w:eastAsia="en-US"/>
              </w:rPr>
            </w:pPr>
            <w:r>
              <w:rPr>
                <w:lang w:eastAsia="en-US"/>
              </w:rPr>
              <w:t>ИНН</w:t>
            </w:r>
          </w:p>
        </w:tc>
        <w:tc>
          <w:tcPr>
            <w:tcW w:w="850" w:type="dxa"/>
            <w:tcBorders>
              <w:top w:val="single" w:sz="4" w:space="0" w:color="auto"/>
              <w:left w:val="single" w:sz="4" w:space="0" w:color="auto"/>
              <w:bottom w:val="single" w:sz="4" w:space="0" w:color="auto"/>
              <w:right w:val="single" w:sz="4" w:space="0" w:color="auto"/>
            </w:tcBorders>
            <w:hideMark/>
          </w:tcPr>
          <w:p w:rsidR="00133EE4" w:rsidRDefault="00133EE4">
            <w:pPr>
              <w:widowControl w:val="0"/>
              <w:autoSpaceDE w:val="0"/>
              <w:autoSpaceDN w:val="0"/>
              <w:adjustRightInd w:val="0"/>
              <w:spacing w:line="276" w:lineRule="auto"/>
              <w:jc w:val="center"/>
              <w:rPr>
                <w:lang w:eastAsia="en-US"/>
              </w:rPr>
            </w:pPr>
            <w:r>
              <w:rPr>
                <w:lang w:eastAsia="en-US"/>
              </w:rPr>
              <w:t>КПП</w:t>
            </w:r>
          </w:p>
        </w:tc>
        <w:tc>
          <w:tcPr>
            <w:tcW w:w="1077" w:type="dxa"/>
            <w:tcBorders>
              <w:top w:val="single" w:sz="4" w:space="0" w:color="auto"/>
              <w:left w:val="single" w:sz="4" w:space="0" w:color="auto"/>
              <w:bottom w:val="single" w:sz="4" w:space="0" w:color="auto"/>
              <w:right w:val="single" w:sz="4" w:space="0" w:color="auto"/>
            </w:tcBorders>
            <w:hideMark/>
          </w:tcPr>
          <w:p w:rsidR="00133EE4" w:rsidRDefault="00133EE4">
            <w:pPr>
              <w:widowControl w:val="0"/>
              <w:autoSpaceDE w:val="0"/>
              <w:autoSpaceDN w:val="0"/>
              <w:adjustRightInd w:val="0"/>
              <w:spacing w:line="276" w:lineRule="auto"/>
              <w:jc w:val="center"/>
              <w:rPr>
                <w:lang w:eastAsia="en-US"/>
              </w:rPr>
            </w:pPr>
            <w:r>
              <w:rPr>
                <w:lang w:eastAsia="en-US"/>
              </w:rPr>
              <w:t xml:space="preserve">код по </w:t>
            </w:r>
            <w:hyperlink r:id="rId58" w:history="1">
              <w:r>
                <w:rPr>
                  <w:rStyle w:val="a3"/>
                  <w:lang w:eastAsia="en-US"/>
                </w:rPr>
                <w:t>ОКТМО</w:t>
              </w:r>
            </w:hyperlink>
          </w:p>
        </w:tc>
        <w:tc>
          <w:tcPr>
            <w:tcW w:w="794" w:type="dxa"/>
            <w:tcBorders>
              <w:top w:val="single" w:sz="4" w:space="0" w:color="auto"/>
              <w:left w:val="single" w:sz="4" w:space="0" w:color="auto"/>
              <w:bottom w:val="single" w:sz="4" w:space="0" w:color="auto"/>
              <w:right w:val="single" w:sz="4" w:space="0" w:color="auto"/>
            </w:tcBorders>
            <w:hideMark/>
          </w:tcPr>
          <w:p w:rsidR="00133EE4" w:rsidRDefault="00133EE4">
            <w:pPr>
              <w:widowControl w:val="0"/>
              <w:autoSpaceDE w:val="0"/>
              <w:autoSpaceDN w:val="0"/>
              <w:adjustRightInd w:val="0"/>
              <w:spacing w:line="276" w:lineRule="auto"/>
              <w:jc w:val="center"/>
              <w:rPr>
                <w:lang w:eastAsia="en-US"/>
              </w:rPr>
            </w:pPr>
            <w:r>
              <w:rPr>
                <w:lang w:eastAsia="en-US"/>
              </w:rPr>
              <w:t>код по БК</w:t>
            </w:r>
          </w:p>
        </w:tc>
        <w:tc>
          <w:tcPr>
            <w:tcW w:w="1757" w:type="dxa"/>
            <w:tcBorders>
              <w:top w:val="single" w:sz="4" w:space="0" w:color="auto"/>
              <w:left w:val="single" w:sz="4" w:space="0" w:color="auto"/>
              <w:bottom w:val="single" w:sz="4" w:space="0" w:color="auto"/>
              <w:right w:val="single" w:sz="4" w:space="0" w:color="auto"/>
            </w:tcBorders>
            <w:hideMark/>
          </w:tcPr>
          <w:p w:rsidR="00133EE4" w:rsidRDefault="00133EE4">
            <w:pPr>
              <w:widowControl w:val="0"/>
              <w:autoSpaceDE w:val="0"/>
              <w:autoSpaceDN w:val="0"/>
              <w:adjustRightInd w:val="0"/>
              <w:spacing w:line="276" w:lineRule="auto"/>
              <w:jc w:val="center"/>
              <w:rPr>
                <w:lang w:eastAsia="en-US"/>
              </w:rPr>
            </w:pPr>
            <w:r>
              <w:rPr>
                <w:lang w:eastAsia="en-US"/>
              </w:rPr>
              <w:t>код цели субсидии (субвенции)</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133EE4" w:rsidRDefault="00133EE4">
            <w:pPr>
              <w:rPr>
                <w:lang w:eastAsia="en-US"/>
              </w:rPr>
            </w:pPr>
          </w:p>
        </w:tc>
        <w:tc>
          <w:tcPr>
            <w:tcW w:w="1361" w:type="dxa"/>
            <w:vMerge/>
            <w:tcBorders>
              <w:top w:val="single" w:sz="4" w:space="0" w:color="auto"/>
              <w:left w:val="single" w:sz="4" w:space="0" w:color="auto"/>
              <w:bottom w:val="single" w:sz="4" w:space="0" w:color="auto"/>
              <w:right w:val="nil"/>
            </w:tcBorders>
            <w:vAlign w:val="center"/>
            <w:hideMark/>
          </w:tcPr>
          <w:p w:rsidR="00133EE4" w:rsidRDefault="00133EE4">
            <w:pPr>
              <w:rPr>
                <w:lang w:eastAsia="en-US"/>
              </w:rPr>
            </w:pPr>
          </w:p>
        </w:tc>
      </w:tr>
      <w:tr w:rsidR="00133EE4" w:rsidTr="00133EE4">
        <w:tc>
          <w:tcPr>
            <w:tcW w:w="510" w:type="dxa"/>
            <w:tcBorders>
              <w:top w:val="single" w:sz="4" w:space="0" w:color="auto"/>
              <w:left w:val="nil"/>
              <w:bottom w:val="single" w:sz="4" w:space="0" w:color="auto"/>
              <w:right w:val="single" w:sz="4" w:space="0" w:color="auto"/>
            </w:tcBorders>
            <w:vAlign w:val="center"/>
            <w:hideMark/>
          </w:tcPr>
          <w:p w:rsidR="00133EE4" w:rsidRDefault="00133EE4">
            <w:pPr>
              <w:widowControl w:val="0"/>
              <w:autoSpaceDE w:val="0"/>
              <w:autoSpaceDN w:val="0"/>
              <w:adjustRightInd w:val="0"/>
              <w:spacing w:line="276" w:lineRule="auto"/>
              <w:jc w:val="center"/>
              <w:rPr>
                <w:lang w:eastAsia="en-US"/>
              </w:rPr>
            </w:pPr>
            <w:r>
              <w:rPr>
                <w:lang w:eastAsia="en-US"/>
              </w:rPr>
              <w:t>1</w:t>
            </w:r>
          </w:p>
        </w:tc>
        <w:tc>
          <w:tcPr>
            <w:tcW w:w="1757" w:type="dxa"/>
            <w:tcBorders>
              <w:top w:val="single" w:sz="4" w:space="0" w:color="auto"/>
              <w:left w:val="single" w:sz="4" w:space="0" w:color="auto"/>
              <w:bottom w:val="single" w:sz="4" w:space="0" w:color="auto"/>
              <w:right w:val="single" w:sz="4" w:space="0" w:color="auto"/>
            </w:tcBorders>
            <w:vAlign w:val="center"/>
            <w:hideMark/>
          </w:tcPr>
          <w:p w:rsidR="00133EE4" w:rsidRDefault="00133EE4">
            <w:pPr>
              <w:widowControl w:val="0"/>
              <w:autoSpaceDE w:val="0"/>
              <w:autoSpaceDN w:val="0"/>
              <w:adjustRightInd w:val="0"/>
              <w:spacing w:line="276" w:lineRule="auto"/>
              <w:jc w:val="center"/>
              <w:rPr>
                <w:lang w:eastAsia="en-US"/>
              </w:rPr>
            </w:pPr>
            <w:r>
              <w:rPr>
                <w:lang w:eastAsia="en-US"/>
              </w:rPr>
              <w:t>2</w:t>
            </w:r>
          </w:p>
        </w:tc>
        <w:tc>
          <w:tcPr>
            <w:tcW w:w="850" w:type="dxa"/>
            <w:tcBorders>
              <w:top w:val="single" w:sz="4" w:space="0" w:color="auto"/>
              <w:left w:val="single" w:sz="4" w:space="0" w:color="auto"/>
              <w:bottom w:val="single" w:sz="4" w:space="0" w:color="auto"/>
              <w:right w:val="single" w:sz="4" w:space="0" w:color="auto"/>
            </w:tcBorders>
            <w:vAlign w:val="center"/>
            <w:hideMark/>
          </w:tcPr>
          <w:p w:rsidR="00133EE4" w:rsidRDefault="00133EE4">
            <w:pPr>
              <w:widowControl w:val="0"/>
              <w:autoSpaceDE w:val="0"/>
              <w:autoSpaceDN w:val="0"/>
              <w:adjustRightInd w:val="0"/>
              <w:spacing w:line="276" w:lineRule="auto"/>
              <w:jc w:val="center"/>
              <w:rPr>
                <w:lang w:eastAsia="en-US"/>
              </w:rPr>
            </w:pPr>
            <w:r>
              <w:rPr>
                <w:lang w:eastAsia="en-US"/>
              </w:rPr>
              <w:t>3</w:t>
            </w:r>
          </w:p>
        </w:tc>
        <w:tc>
          <w:tcPr>
            <w:tcW w:w="850" w:type="dxa"/>
            <w:tcBorders>
              <w:top w:val="single" w:sz="4" w:space="0" w:color="auto"/>
              <w:left w:val="single" w:sz="4" w:space="0" w:color="auto"/>
              <w:bottom w:val="single" w:sz="4" w:space="0" w:color="auto"/>
              <w:right w:val="single" w:sz="4" w:space="0" w:color="auto"/>
            </w:tcBorders>
            <w:vAlign w:val="center"/>
            <w:hideMark/>
          </w:tcPr>
          <w:p w:rsidR="00133EE4" w:rsidRDefault="00133EE4">
            <w:pPr>
              <w:widowControl w:val="0"/>
              <w:autoSpaceDE w:val="0"/>
              <w:autoSpaceDN w:val="0"/>
              <w:adjustRightInd w:val="0"/>
              <w:spacing w:line="276" w:lineRule="auto"/>
              <w:jc w:val="center"/>
              <w:rPr>
                <w:lang w:eastAsia="en-US"/>
              </w:rPr>
            </w:pPr>
            <w:r>
              <w:rPr>
                <w:lang w:eastAsia="en-US"/>
              </w:rPr>
              <w:t>4</w:t>
            </w:r>
          </w:p>
        </w:tc>
        <w:tc>
          <w:tcPr>
            <w:tcW w:w="1077" w:type="dxa"/>
            <w:tcBorders>
              <w:top w:val="single" w:sz="4" w:space="0" w:color="auto"/>
              <w:left w:val="single" w:sz="4" w:space="0" w:color="auto"/>
              <w:bottom w:val="single" w:sz="4" w:space="0" w:color="auto"/>
              <w:right w:val="single" w:sz="4" w:space="0" w:color="auto"/>
            </w:tcBorders>
            <w:vAlign w:val="center"/>
            <w:hideMark/>
          </w:tcPr>
          <w:p w:rsidR="00133EE4" w:rsidRDefault="00133EE4">
            <w:pPr>
              <w:widowControl w:val="0"/>
              <w:autoSpaceDE w:val="0"/>
              <w:autoSpaceDN w:val="0"/>
              <w:adjustRightInd w:val="0"/>
              <w:spacing w:line="276" w:lineRule="auto"/>
              <w:jc w:val="center"/>
              <w:rPr>
                <w:lang w:eastAsia="en-US"/>
              </w:rPr>
            </w:pPr>
            <w:r>
              <w:rPr>
                <w:lang w:eastAsia="en-US"/>
              </w:rPr>
              <w:t>5</w:t>
            </w:r>
          </w:p>
        </w:tc>
        <w:tc>
          <w:tcPr>
            <w:tcW w:w="794" w:type="dxa"/>
            <w:tcBorders>
              <w:top w:val="single" w:sz="4" w:space="0" w:color="auto"/>
              <w:left w:val="single" w:sz="4" w:space="0" w:color="auto"/>
              <w:bottom w:val="single" w:sz="4" w:space="0" w:color="auto"/>
              <w:right w:val="single" w:sz="4" w:space="0" w:color="auto"/>
            </w:tcBorders>
            <w:vAlign w:val="center"/>
            <w:hideMark/>
          </w:tcPr>
          <w:p w:rsidR="00133EE4" w:rsidRDefault="00133EE4">
            <w:pPr>
              <w:widowControl w:val="0"/>
              <w:autoSpaceDE w:val="0"/>
              <w:autoSpaceDN w:val="0"/>
              <w:adjustRightInd w:val="0"/>
              <w:spacing w:line="276" w:lineRule="auto"/>
              <w:jc w:val="center"/>
              <w:rPr>
                <w:lang w:eastAsia="en-US"/>
              </w:rPr>
            </w:pPr>
            <w:r>
              <w:rPr>
                <w:lang w:eastAsia="en-US"/>
              </w:rPr>
              <w:t>6</w:t>
            </w:r>
          </w:p>
        </w:tc>
        <w:tc>
          <w:tcPr>
            <w:tcW w:w="1757" w:type="dxa"/>
            <w:tcBorders>
              <w:top w:val="single" w:sz="4" w:space="0" w:color="auto"/>
              <w:left w:val="single" w:sz="4" w:space="0" w:color="auto"/>
              <w:bottom w:val="single" w:sz="4" w:space="0" w:color="auto"/>
              <w:right w:val="single" w:sz="4" w:space="0" w:color="auto"/>
            </w:tcBorders>
            <w:vAlign w:val="center"/>
            <w:hideMark/>
          </w:tcPr>
          <w:p w:rsidR="00133EE4" w:rsidRDefault="00133EE4">
            <w:pPr>
              <w:widowControl w:val="0"/>
              <w:autoSpaceDE w:val="0"/>
              <w:autoSpaceDN w:val="0"/>
              <w:adjustRightInd w:val="0"/>
              <w:spacing w:line="276" w:lineRule="auto"/>
              <w:jc w:val="center"/>
              <w:rPr>
                <w:lang w:eastAsia="en-US"/>
              </w:rPr>
            </w:pPr>
            <w:r>
              <w:rPr>
                <w:lang w:eastAsia="en-US"/>
              </w:rPr>
              <w:t>7</w:t>
            </w:r>
          </w:p>
        </w:tc>
        <w:tc>
          <w:tcPr>
            <w:tcW w:w="850" w:type="dxa"/>
            <w:tcBorders>
              <w:top w:val="single" w:sz="4" w:space="0" w:color="auto"/>
              <w:left w:val="single" w:sz="4" w:space="0" w:color="auto"/>
              <w:bottom w:val="single" w:sz="4" w:space="0" w:color="auto"/>
              <w:right w:val="single" w:sz="4" w:space="0" w:color="auto"/>
            </w:tcBorders>
            <w:vAlign w:val="center"/>
            <w:hideMark/>
          </w:tcPr>
          <w:p w:rsidR="00133EE4" w:rsidRDefault="00133EE4">
            <w:pPr>
              <w:widowControl w:val="0"/>
              <w:autoSpaceDE w:val="0"/>
              <w:autoSpaceDN w:val="0"/>
              <w:adjustRightInd w:val="0"/>
              <w:spacing w:line="276" w:lineRule="auto"/>
              <w:jc w:val="center"/>
              <w:rPr>
                <w:lang w:eastAsia="en-US"/>
              </w:rPr>
            </w:pPr>
            <w:r>
              <w:rPr>
                <w:lang w:eastAsia="en-US"/>
              </w:rPr>
              <w:t>8</w:t>
            </w:r>
          </w:p>
        </w:tc>
        <w:tc>
          <w:tcPr>
            <w:tcW w:w="1361" w:type="dxa"/>
            <w:tcBorders>
              <w:top w:val="single" w:sz="4" w:space="0" w:color="auto"/>
              <w:left w:val="single" w:sz="4" w:space="0" w:color="auto"/>
              <w:bottom w:val="single" w:sz="4" w:space="0" w:color="auto"/>
              <w:right w:val="nil"/>
            </w:tcBorders>
            <w:vAlign w:val="center"/>
            <w:hideMark/>
          </w:tcPr>
          <w:p w:rsidR="00133EE4" w:rsidRDefault="00133EE4">
            <w:pPr>
              <w:widowControl w:val="0"/>
              <w:autoSpaceDE w:val="0"/>
              <w:autoSpaceDN w:val="0"/>
              <w:adjustRightInd w:val="0"/>
              <w:spacing w:line="276" w:lineRule="auto"/>
              <w:jc w:val="center"/>
              <w:rPr>
                <w:lang w:eastAsia="en-US"/>
              </w:rPr>
            </w:pPr>
            <w:r>
              <w:rPr>
                <w:lang w:eastAsia="en-US"/>
              </w:rPr>
              <w:t>9</w:t>
            </w:r>
          </w:p>
        </w:tc>
      </w:tr>
      <w:tr w:rsidR="00133EE4" w:rsidTr="00133EE4">
        <w:tc>
          <w:tcPr>
            <w:tcW w:w="510" w:type="dxa"/>
            <w:tcBorders>
              <w:top w:val="single" w:sz="4" w:space="0" w:color="auto"/>
              <w:left w:val="nil"/>
              <w:bottom w:val="single" w:sz="4" w:space="0" w:color="auto"/>
              <w:right w:val="single" w:sz="4" w:space="0" w:color="auto"/>
            </w:tcBorders>
          </w:tcPr>
          <w:p w:rsidR="00133EE4" w:rsidRDefault="00133EE4">
            <w:pPr>
              <w:widowControl w:val="0"/>
              <w:autoSpaceDE w:val="0"/>
              <w:autoSpaceDN w:val="0"/>
              <w:adjustRightInd w:val="0"/>
              <w:spacing w:line="276" w:lineRule="auto"/>
              <w:rPr>
                <w:lang w:eastAsia="en-US"/>
              </w:rPr>
            </w:pPr>
          </w:p>
        </w:tc>
        <w:tc>
          <w:tcPr>
            <w:tcW w:w="1757" w:type="dxa"/>
            <w:tcBorders>
              <w:top w:val="single" w:sz="4" w:space="0" w:color="auto"/>
              <w:left w:val="single" w:sz="4" w:space="0" w:color="auto"/>
              <w:bottom w:val="single" w:sz="4" w:space="0" w:color="auto"/>
              <w:right w:val="single" w:sz="4" w:space="0" w:color="auto"/>
            </w:tcBorders>
          </w:tcPr>
          <w:p w:rsidR="00133EE4" w:rsidRDefault="00133EE4">
            <w:pPr>
              <w:widowControl w:val="0"/>
              <w:autoSpaceDE w:val="0"/>
              <w:autoSpaceDN w:val="0"/>
              <w:adjustRightInd w:val="0"/>
              <w:spacing w:line="276" w:lineRule="auto"/>
              <w:rPr>
                <w:lang w:eastAsia="en-US"/>
              </w:rPr>
            </w:pPr>
          </w:p>
        </w:tc>
        <w:tc>
          <w:tcPr>
            <w:tcW w:w="850" w:type="dxa"/>
            <w:tcBorders>
              <w:top w:val="single" w:sz="4" w:space="0" w:color="auto"/>
              <w:left w:val="single" w:sz="4" w:space="0" w:color="auto"/>
              <w:bottom w:val="single" w:sz="4" w:space="0" w:color="auto"/>
              <w:right w:val="single" w:sz="4" w:space="0" w:color="auto"/>
            </w:tcBorders>
          </w:tcPr>
          <w:p w:rsidR="00133EE4" w:rsidRDefault="00133EE4">
            <w:pPr>
              <w:widowControl w:val="0"/>
              <w:autoSpaceDE w:val="0"/>
              <w:autoSpaceDN w:val="0"/>
              <w:adjustRightInd w:val="0"/>
              <w:spacing w:line="276" w:lineRule="auto"/>
              <w:rPr>
                <w:lang w:eastAsia="en-US"/>
              </w:rPr>
            </w:pPr>
          </w:p>
        </w:tc>
        <w:tc>
          <w:tcPr>
            <w:tcW w:w="850" w:type="dxa"/>
            <w:tcBorders>
              <w:top w:val="single" w:sz="4" w:space="0" w:color="auto"/>
              <w:left w:val="single" w:sz="4" w:space="0" w:color="auto"/>
              <w:bottom w:val="single" w:sz="4" w:space="0" w:color="auto"/>
              <w:right w:val="single" w:sz="4" w:space="0" w:color="auto"/>
            </w:tcBorders>
          </w:tcPr>
          <w:p w:rsidR="00133EE4" w:rsidRDefault="00133EE4">
            <w:pPr>
              <w:widowControl w:val="0"/>
              <w:autoSpaceDE w:val="0"/>
              <w:autoSpaceDN w:val="0"/>
              <w:adjustRightInd w:val="0"/>
              <w:spacing w:line="276" w:lineRule="auto"/>
              <w:rPr>
                <w:lang w:eastAsia="en-US"/>
              </w:rPr>
            </w:pPr>
          </w:p>
        </w:tc>
        <w:tc>
          <w:tcPr>
            <w:tcW w:w="1077" w:type="dxa"/>
            <w:tcBorders>
              <w:top w:val="single" w:sz="4" w:space="0" w:color="auto"/>
              <w:left w:val="single" w:sz="4" w:space="0" w:color="auto"/>
              <w:bottom w:val="single" w:sz="4" w:space="0" w:color="auto"/>
              <w:right w:val="single" w:sz="4" w:space="0" w:color="auto"/>
            </w:tcBorders>
          </w:tcPr>
          <w:p w:rsidR="00133EE4" w:rsidRDefault="00133EE4">
            <w:pPr>
              <w:widowControl w:val="0"/>
              <w:autoSpaceDE w:val="0"/>
              <w:autoSpaceDN w:val="0"/>
              <w:adjustRightInd w:val="0"/>
              <w:spacing w:line="276" w:lineRule="auto"/>
              <w:rPr>
                <w:lang w:eastAsia="en-US"/>
              </w:rPr>
            </w:pPr>
          </w:p>
        </w:tc>
        <w:tc>
          <w:tcPr>
            <w:tcW w:w="794" w:type="dxa"/>
            <w:tcBorders>
              <w:top w:val="single" w:sz="4" w:space="0" w:color="auto"/>
              <w:left w:val="single" w:sz="4" w:space="0" w:color="auto"/>
              <w:bottom w:val="single" w:sz="4" w:space="0" w:color="auto"/>
              <w:right w:val="single" w:sz="4" w:space="0" w:color="auto"/>
            </w:tcBorders>
          </w:tcPr>
          <w:p w:rsidR="00133EE4" w:rsidRDefault="00133EE4">
            <w:pPr>
              <w:widowControl w:val="0"/>
              <w:autoSpaceDE w:val="0"/>
              <w:autoSpaceDN w:val="0"/>
              <w:adjustRightInd w:val="0"/>
              <w:spacing w:line="276" w:lineRule="auto"/>
              <w:rPr>
                <w:lang w:eastAsia="en-US"/>
              </w:rPr>
            </w:pPr>
          </w:p>
        </w:tc>
        <w:tc>
          <w:tcPr>
            <w:tcW w:w="1757" w:type="dxa"/>
            <w:tcBorders>
              <w:top w:val="single" w:sz="4" w:space="0" w:color="auto"/>
              <w:left w:val="single" w:sz="4" w:space="0" w:color="auto"/>
              <w:bottom w:val="single" w:sz="4" w:space="0" w:color="auto"/>
              <w:right w:val="single" w:sz="4" w:space="0" w:color="auto"/>
            </w:tcBorders>
          </w:tcPr>
          <w:p w:rsidR="00133EE4" w:rsidRDefault="00133EE4">
            <w:pPr>
              <w:widowControl w:val="0"/>
              <w:autoSpaceDE w:val="0"/>
              <w:autoSpaceDN w:val="0"/>
              <w:adjustRightInd w:val="0"/>
              <w:spacing w:line="276" w:lineRule="auto"/>
              <w:rPr>
                <w:lang w:eastAsia="en-US"/>
              </w:rPr>
            </w:pPr>
          </w:p>
        </w:tc>
        <w:tc>
          <w:tcPr>
            <w:tcW w:w="850" w:type="dxa"/>
            <w:tcBorders>
              <w:top w:val="single" w:sz="4" w:space="0" w:color="auto"/>
              <w:left w:val="single" w:sz="4" w:space="0" w:color="auto"/>
              <w:bottom w:val="single" w:sz="4" w:space="0" w:color="auto"/>
              <w:right w:val="single" w:sz="4" w:space="0" w:color="auto"/>
            </w:tcBorders>
          </w:tcPr>
          <w:p w:rsidR="00133EE4" w:rsidRDefault="00133EE4">
            <w:pPr>
              <w:widowControl w:val="0"/>
              <w:autoSpaceDE w:val="0"/>
              <w:autoSpaceDN w:val="0"/>
              <w:adjustRightInd w:val="0"/>
              <w:spacing w:line="276" w:lineRule="auto"/>
              <w:rPr>
                <w:lang w:eastAsia="en-US"/>
              </w:rPr>
            </w:pPr>
          </w:p>
        </w:tc>
        <w:tc>
          <w:tcPr>
            <w:tcW w:w="1361" w:type="dxa"/>
            <w:tcBorders>
              <w:top w:val="single" w:sz="4" w:space="0" w:color="auto"/>
              <w:left w:val="single" w:sz="4" w:space="0" w:color="auto"/>
              <w:bottom w:val="single" w:sz="4" w:space="0" w:color="auto"/>
              <w:right w:val="single" w:sz="4" w:space="0" w:color="auto"/>
            </w:tcBorders>
          </w:tcPr>
          <w:p w:rsidR="00133EE4" w:rsidRDefault="00133EE4">
            <w:pPr>
              <w:widowControl w:val="0"/>
              <w:autoSpaceDE w:val="0"/>
              <w:autoSpaceDN w:val="0"/>
              <w:adjustRightInd w:val="0"/>
              <w:spacing w:line="276" w:lineRule="auto"/>
              <w:rPr>
                <w:lang w:eastAsia="en-US"/>
              </w:rPr>
            </w:pPr>
          </w:p>
        </w:tc>
      </w:tr>
      <w:tr w:rsidR="00133EE4" w:rsidTr="00133EE4">
        <w:tc>
          <w:tcPr>
            <w:tcW w:w="510" w:type="dxa"/>
            <w:tcBorders>
              <w:top w:val="single" w:sz="4" w:space="0" w:color="auto"/>
              <w:left w:val="nil"/>
              <w:bottom w:val="single" w:sz="4" w:space="0" w:color="auto"/>
              <w:right w:val="single" w:sz="4" w:space="0" w:color="auto"/>
            </w:tcBorders>
          </w:tcPr>
          <w:p w:rsidR="00133EE4" w:rsidRDefault="00133EE4">
            <w:pPr>
              <w:widowControl w:val="0"/>
              <w:autoSpaceDE w:val="0"/>
              <w:autoSpaceDN w:val="0"/>
              <w:adjustRightInd w:val="0"/>
              <w:spacing w:line="276" w:lineRule="auto"/>
              <w:rPr>
                <w:lang w:eastAsia="en-US"/>
              </w:rPr>
            </w:pPr>
          </w:p>
        </w:tc>
        <w:tc>
          <w:tcPr>
            <w:tcW w:w="1757" w:type="dxa"/>
            <w:tcBorders>
              <w:top w:val="single" w:sz="4" w:space="0" w:color="auto"/>
              <w:left w:val="single" w:sz="4" w:space="0" w:color="auto"/>
              <w:bottom w:val="single" w:sz="4" w:space="0" w:color="auto"/>
              <w:right w:val="single" w:sz="4" w:space="0" w:color="auto"/>
            </w:tcBorders>
          </w:tcPr>
          <w:p w:rsidR="00133EE4" w:rsidRDefault="00133EE4">
            <w:pPr>
              <w:widowControl w:val="0"/>
              <w:autoSpaceDE w:val="0"/>
              <w:autoSpaceDN w:val="0"/>
              <w:adjustRightInd w:val="0"/>
              <w:spacing w:line="276" w:lineRule="auto"/>
              <w:rPr>
                <w:lang w:eastAsia="en-US"/>
              </w:rPr>
            </w:pPr>
          </w:p>
        </w:tc>
        <w:tc>
          <w:tcPr>
            <w:tcW w:w="850" w:type="dxa"/>
            <w:tcBorders>
              <w:top w:val="single" w:sz="4" w:space="0" w:color="auto"/>
              <w:left w:val="single" w:sz="4" w:space="0" w:color="auto"/>
              <w:bottom w:val="single" w:sz="4" w:space="0" w:color="auto"/>
              <w:right w:val="single" w:sz="4" w:space="0" w:color="auto"/>
            </w:tcBorders>
          </w:tcPr>
          <w:p w:rsidR="00133EE4" w:rsidRDefault="00133EE4">
            <w:pPr>
              <w:widowControl w:val="0"/>
              <w:autoSpaceDE w:val="0"/>
              <w:autoSpaceDN w:val="0"/>
              <w:adjustRightInd w:val="0"/>
              <w:spacing w:line="276" w:lineRule="auto"/>
              <w:rPr>
                <w:lang w:eastAsia="en-US"/>
              </w:rPr>
            </w:pPr>
          </w:p>
        </w:tc>
        <w:tc>
          <w:tcPr>
            <w:tcW w:w="850" w:type="dxa"/>
            <w:tcBorders>
              <w:top w:val="single" w:sz="4" w:space="0" w:color="auto"/>
              <w:left w:val="single" w:sz="4" w:space="0" w:color="auto"/>
              <w:bottom w:val="single" w:sz="4" w:space="0" w:color="auto"/>
              <w:right w:val="single" w:sz="4" w:space="0" w:color="auto"/>
            </w:tcBorders>
          </w:tcPr>
          <w:p w:rsidR="00133EE4" w:rsidRDefault="00133EE4">
            <w:pPr>
              <w:widowControl w:val="0"/>
              <w:autoSpaceDE w:val="0"/>
              <w:autoSpaceDN w:val="0"/>
              <w:adjustRightInd w:val="0"/>
              <w:spacing w:line="276" w:lineRule="auto"/>
              <w:rPr>
                <w:lang w:eastAsia="en-US"/>
              </w:rPr>
            </w:pPr>
          </w:p>
        </w:tc>
        <w:tc>
          <w:tcPr>
            <w:tcW w:w="1077" w:type="dxa"/>
            <w:tcBorders>
              <w:top w:val="single" w:sz="4" w:space="0" w:color="auto"/>
              <w:left w:val="single" w:sz="4" w:space="0" w:color="auto"/>
              <w:bottom w:val="single" w:sz="4" w:space="0" w:color="auto"/>
              <w:right w:val="single" w:sz="4" w:space="0" w:color="auto"/>
            </w:tcBorders>
          </w:tcPr>
          <w:p w:rsidR="00133EE4" w:rsidRDefault="00133EE4">
            <w:pPr>
              <w:widowControl w:val="0"/>
              <w:autoSpaceDE w:val="0"/>
              <w:autoSpaceDN w:val="0"/>
              <w:adjustRightInd w:val="0"/>
              <w:spacing w:line="276" w:lineRule="auto"/>
              <w:rPr>
                <w:lang w:eastAsia="en-US"/>
              </w:rPr>
            </w:pPr>
          </w:p>
        </w:tc>
        <w:tc>
          <w:tcPr>
            <w:tcW w:w="794" w:type="dxa"/>
            <w:tcBorders>
              <w:top w:val="single" w:sz="4" w:space="0" w:color="auto"/>
              <w:left w:val="single" w:sz="4" w:space="0" w:color="auto"/>
              <w:bottom w:val="single" w:sz="4" w:space="0" w:color="auto"/>
              <w:right w:val="single" w:sz="4" w:space="0" w:color="auto"/>
            </w:tcBorders>
          </w:tcPr>
          <w:p w:rsidR="00133EE4" w:rsidRDefault="00133EE4">
            <w:pPr>
              <w:widowControl w:val="0"/>
              <w:autoSpaceDE w:val="0"/>
              <w:autoSpaceDN w:val="0"/>
              <w:adjustRightInd w:val="0"/>
              <w:spacing w:line="276" w:lineRule="auto"/>
              <w:rPr>
                <w:lang w:eastAsia="en-US"/>
              </w:rPr>
            </w:pPr>
          </w:p>
        </w:tc>
        <w:tc>
          <w:tcPr>
            <w:tcW w:w="1757" w:type="dxa"/>
            <w:tcBorders>
              <w:top w:val="single" w:sz="4" w:space="0" w:color="auto"/>
              <w:left w:val="single" w:sz="4" w:space="0" w:color="auto"/>
              <w:bottom w:val="single" w:sz="4" w:space="0" w:color="auto"/>
              <w:right w:val="single" w:sz="4" w:space="0" w:color="auto"/>
            </w:tcBorders>
          </w:tcPr>
          <w:p w:rsidR="00133EE4" w:rsidRDefault="00133EE4">
            <w:pPr>
              <w:widowControl w:val="0"/>
              <w:autoSpaceDE w:val="0"/>
              <w:autoSpaceDN w:val="0"/>
              <w:adjustRightInd w:val="0"/>
              <w:spacing w:line="276" w:lineRule="auto"/>
              <w:rPr>
                <w:lang w:eastAsia="en-US"/>
              </w:rPr>
            </w:pPr>
          </w:p>
        </w:tc>
        <w:tc>
          <w:tcPr>
            <w:tcW w:w="850" w:type="dxa"/>
            <w:tcBorders>
              <w:top w:val="single" w:sz="4" w:space="0" w:color="auto"/>
              <w:left w:val="single" w:sz="4" w:space="0" w:color="auto"/>
              <w:bottom w:val="single" w:sz="4" w:space="0" w:color="auto"/>
              <w:right w:val="single" w:sz="4" w:space="0" w:color="auto"/>
            </w:tcBorders>
          </w:tcPr>
          <w:p w:rsidR="00133EE4" w:rsidRDefault="00133EE4">
            <w:pPr>
              <w:widowControl w:val="0"/>
              <w:autoSpaceDE w:val="0"/>
              <w:autoSpaceDN w:val="0"/>
              <w:adjustRightInd w:val="0"/>
              <w:spacing w:line="276" w:lineRule="auto"/>
              <w:rPr>
                <w:lang w:eastAsia="en-US"/>
              </w:rPr>
            </w:pPr>
          </w:p>
        </w:tc>
        <w:tc>
          <w:tcPr>
            <w:tcW w:w="1361" w:type="dxa"/>
            <w:tcBorders>
              <w:top w:val="single" w:sz="4" w:space="0" w:color="auto"/>
              <w:left w:val="single" w:sz="4" w:space="0" w:color="auto"/>
              <w:bottom w:val="single" w:sz="4" w:space="0" w:color="auto"/>
              <w:right w:val="single" w:sz="4" w:space="0" w:color="auto"/>
            </w:tcBorders>
          </w:tcPr>
          <w:p w:rsidR="00133EE4" w:rsidRDefault="00133EE4">
            <w:pPr>
              <w:widowControl w:val="0"/>
              <w:autoSpaceDE w:val="0"/>
              <w:autoSpaceDN w:val="0"/>
              <w:adjustRightInd w:val="0"/>
              <w:spacing w:line="276" w:lineRule="auto"/>
              <w:rPr>
                <w:lang w:eastAsia="en-US"/>
              </w:rPr>
            </w:pPr>
          </w:p>
        </w:tc>
      </w:tr>
    </w:tbl>
    <w:p w:rsidR="00133EE4" w:rsidRDefault="00133EE4" w:rsidP="00133EE4">
      <w:pPr>
        <w:widowControl w:val="0"/>
        <w:autoSpaceDE w:val="0"/>
        <w:autoSpaceDN w:val="0"/>
        <w:adjustRightInd w:val="0"/>
        <w:jc w:val="center"/>
      </w:pPr>
    </w:p>
    <w:p w:rsidR="00133EE4" w:rsidRDefault="00133EE4" w:rsidP="00133EE4">
      <w:pPr>
        <w:widowControl w:val="0"/>
        <w:autoSpaceDE w:val="0"/>
        <w:autoSpaceDN w:val="0"/>
        <w:adjustRightInd w:val="0"/>
        <w:jc w:val="both"/>
        <w:rPr>
          <w:rFonts w:ascii="Courier New" w:hAnsi="Courier New" w:cs="Courier New"/>
          <w:sz w:val="20"/>
          <w:szCs w:val="20"/>
        </w:rPr>
      </w:pPr>
      <w:r>
        <w:rPr>
          <w:rFonts w:ascii="Courier New" w:hAnsi="Courier New" w:cs="Courier New"/>
          <w:sz w:val="20"/>
          <w:szCs w:val="20"/>
        </w:rPr>
        <w:t>Руководитель</w:t>
      </w:r>
    </w:p>
    <w:p w:rsidR="00133EE4" w:rsidRDefault="00133EE4" w:rsidP="00133EE4">
      <w:pPr>
        <w:widowControl w:val="0"/>
        <w:autoSpaceDE w:val="0"/>
        <w:autoSpaceDN w:val="0"/>
        <w:adjustRightInd w:val="0"/>
        <w:jc w:val="both"/>
        <w:rPr>
          <w:rFonts w:ascii="Courier New" w:hAnsi="Courier New" w:cs="Courier New"/>
          <w:sz w:val="20"/>
          <w:szCs w:val="20"/>
        </w:rPr>
      </w:pPr>
      <w:proofErr w:type="gramStart"/>
      <w:r>
        <w:rPr>
          <w:rFonts w:ascii="Courier New" w:hAnsi="Courier New" w:cs="Courier New"/>
          <w:sz w:val="20"/>
          <w:szCs w:val="20"/>
        </w:rPr>
        <w:t>(уполномоченное</w:t>
      </w:r>
      <w:proofErr w:type="gramEnd"/>
    </w:p>
    <w:p w:rsidR="00133EE4" w:rsidRDefault="00133EE4" w:rsidP="00133EE4">
      <w:pPr>
        <w:widowControl w:val="0"/>
        <w:autoSpaceDE w:val="0"/>
        <w:autoSpaceDN w:val="0"/>
        <w:adjustRightInd w:val="0"/>
        <w:jc w:val="both"/>
        <w:rPr>
          <w:rFonts w:ascii="Courier New" w:hAnsi="Courier New" w:cs="Courier New"/>
          <w:sz w:val="20"/>
          <w:szCs w:val="20"/>
        </w:rPr>
      </w:pPr>
      <w:r>
        <w:rPr>
          <w:rFonts w:ascii="Courier New" w:hAnsi="Courier New" w:cs="Courier New"/>
          <w:sz w:val="20"/>
          <w:szCs w:val="20"/>
        </w:rPr>
        <w:t>лицо)           ___________ _________ _____________________</w:t>
      </w:r>
    </w:p>
    <w:p w:rsidR="00133EE4" w:rsidRDefault="00133EE4" w:rsidP="00133EE4">
      <w:pPr>
        <w:widowControl w:val="0"/>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(должность) (подпись) (расшифровка подписи)</w:t>
      </w:r>
    </w:p>
    <w:p w:rsidR="00133EE4" w:rsidRDefault="00133EE4" w:rsidP="00133EE4">
      <w:pPr>
        <w:widowControl w:val="0"/>
        <w:autoSpaceDE w:val="0"/>
        <w:autoSpaceDN w:val="0"/>
        <w:adjustRightInd w:val="0"/>
        <w:jc w:val="both"/>
        <w:rPr>
          <w:rFonts w:ascii="Courier New" w:hAnsi="Courier New" w:cs="Courier New"/>
          <w:sz w:val="20"/>
          <w:szCs w:val="20"/>
        </w:rPr>
      </w:pPr>
      <w:r>
        <w:rPr>
          <w:rFonts w:ascii="Courier New" w:hAnsi="Courier New" w:cs="Courier New"/>
          <w:sz w:val="20"/>
          <w:szCs w:val="20"/>
        </w:rPr>
        <w:t>Ответственный</w:t>
      </w:r>
    </w:p>
    <w:p w:rsidR="00133EE4" w:rsidRDefault="00133EE4" w:rsidP="00133EE4">
      <w:pPr>
        <w:widowControl w:val="0"/>
        <w:autoSpaceDE w:val="0"/>
        <w:autoSpaceDN w:val="0"/>
        <w:adjustRightInd w:val="0"/>
        <w:jc w:val="both"/>
        <w:rPr>
          <w:rFonts w:ascii="Courier New" w:hAnsi="Courier New" w:cs="Courier New"/>
          <w:sz w:val="20"/>
          <w:szCs w:val="20"/>
        </w:rPr>
      </w:pPr>
      <w:r>
        <w:rPr>
          <w:rFonts w:ascii="Courier New" w:hAnsi="Courier New" w:cs="Courier New"/>
          <w:sz w:val="20"/>
          <w:szCs w:val="20"/>
        </w:rPr>
        <w:t>исполнитель     ___________ _________ ____________ _________</w:t>
      </w:r>
    </w:p>
    <w:p w:rsidR="00133EE4" w:rsidRDefault="00133EE4" w:rsidP="00133EE4">
      <w:pPr>
        <w:widowControl w:val="0"/>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(должность) (подпись) (расшифровка (телефон)</w:t>
      </w:r>
      <w:proofErr w:type="gramEnd"/>
    </w:p>
    <w:p w:rsidR="00133EE4" w:rsidRDefault="00133EE4" w:rsidP="00133EE4">
      <w:pPr>
        <w:widowControl w:val="0"/>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подписи)</w:t>
      </w:r>
    </w:p>
    <w:p w:rsidR="00133EE4" w:rsidRDefault="00133EE4" w:rsidP="00133EE4">
      <w:pPr>
        <w:widowControl w:val="0"/>
        <w:autoSpaceDE w:val="0"/>
        <w:autoSpaceDN w:val="0"/>
        <w:adjustRightInd w:val="0"/>
        <w:jc w:val="both"/>
        <w:rPr>
          <w:rFonts w:ascii="Courier New" w:hAnsi="Courier New" w:cs="Courier New"/>
          <w:sz w:val="20"/>
          <w:szCs w:val="20"/>
        </w:rPr>
      </w:pPr>
    </w:p>
    <w:p w:rsidR="00133EE4" w:rsidRDefault="00133EE4" w:rsidP="00133EE4">
      <w:pPr>
        <w:widowControl w:val="0"/>
        <w:autoSpaceDE w:val="0"/>
        <w:autoSpaceDN w:val="0"/>
        <w:adjustRightInd w:val="0"/>
        <w:jc w:val="both"/>
        <w:rPr>
          <w:rFonts w:ascii="Courier New" w:hAnsi="Courier New" w:cs="Courier New"/>
          <w:sz w:val="20"/>
          <w:szCs w:val="20"/>
        </w:rPr>
      </w:pPr>
      <w:r>
        <w:rPr>
          <w:rFonts w:ascii="Courier New" w:hAnsi="Courier New" w:cs="Courier New"/>
          <w:sz w:val="20"/>
          <w:szCs w:val="20"/>
        </w:rPr>
        <w:t>"___" _________ 20__ г.                                Номер страницы _____</w:t>
      </w:r>
    </w:p>
    <w:p w:rsidR="00133EE4" w:rsidRDefault="00133EE4" w:rsidP="00133EE4">
      <w:pPr>
        <w:widowControl w:val="0"/>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Всего страниц ____</w:t>
      </w:r>
    </w:p>
    <w:p w:rsidR="00133EE4" w:rsidRDefault="00133EE4" w:rsidP="00133EE4">
      <w:pPr>
        <w:widowControl w:val="0"/>
        <w:autoSpaceDE w:val="0"/>
        <w:autoSpaceDN w:val="0"/>
        <w:adjustRightInd w:val="0"/>
        <w:jc w:val="center"/>
      </w:pPr>
    </w:p>
    <w:p w:rsidR="00133EE4" w:rsidRDefault="00133EE4" w:rsidP="00133EE4">
      <w:pPr>
        <w:widowControl w:val="0"/>
        <w:autoSpaceDE w:val="0"/>
        <w:autoSpaceDN w:val="0"/>
        <w:adjustRightInd w:val="0"/>
        <w:jc w:val="center"/>
      </w:pPr>
    </w:p>
    <w:p w:rsidR="00133EE4" w:rsidRDefault="00133EE4" w:rsidP="00133EE4">
      <w:pPr>
        <w:widowControl w:val="0"/>
        <w:autoSpaceDE w:val="0"/>
        <w:autoSpaceDN w:val="0"/>
        <w:adjustRightInd w:val="0"/>
        <w:jc w:val="center"/>
      </w:pPr>
    </w:p>
    <w:p w:rsidR="00133EE4" w:rsidRDefault="00133EE4" w:rsidP="00133EE4">
      <w:pPr>
        <w:widowControl w:val="0"/>
        <w:autoSpaceDE w:val="0"/>
        <w:autoSpaceDN w:val="0"/>
        <w:adjustRightInd w:val="0"/>
        <w:jc w:val="center"/>
      </w:pPr>
    </w:p>
    <w:p w:rsidR="00133EE4" w:rsidRDefault="00133EE4" w:rsidP="00133EE4">
      <w:pPr>
        <w:widowControl w:val="0"/>
        <w:autoSpaceDE w:val="0"/>
        <w:autoSpaceDN w:val="0"/>
        <w:adjustRightInd w:val="0"/>
        <w:jc w:val="center"/>
      </w:pPr>
    </w:p>
    <w:p w:rsidR="00133EE4" w:rsidRDefault="00133EE4" w:rsidP="00133EE4">
      <w:pPr>
        <w:widowControl w:val="0"/>
        <w:autoSpaceDE w:val="0"/>
        <w:autoSpaceDN w:val="0"/>
        <w:adjustRightInd w:val="0"/>
        <w:jc w:val="center"/>
      </w:pPr>
    </w:p>
    <w:p w:rsidR="00133EE4" w:rsidRDefault="00133EE4" w:rsidP="00133EE4">
      <w:pPr>
        <w:widowControl w:val="0"/>
        <w:autoSpaceDE w:val="0"/>
        <w:autoSpaceDN w:val="0"/>
        <w:adjustRightInd w:val="0"/>
        <w:jc w:val="center"/>
      </w:pPr>
    </w:p>
    <w:p w:rsidR="00133EE4" w:rsidRDefault="00133EE4" w:rsidP="00133EE4">
      <w:pPr>
        <w:widowControl w:val="0"/>
        <w:autoSpaceDE w:val="0"/>
        <w:autoSpaceDN w:val="0"/>
        <w:adjustRightInd w:val="0"/>
        <w:jc w:val="center"/>
      </w:pPr>
    </w:p>
    <w:p w:rsidR="00133EE4" w:rsidRDefault="00133EE4" w:rsidP="00133EE4">
      <w:pPr>
        <w:widowControl w:val="0"/>
        <w:autoSpaceDE w:val="0"/>
        <w:autoSpaceDN w:val="0"/>
        <w:adjustRightInd w:val="0"/>
        <w:jc w:val="center"/>
      </w:pPr>
    </w:p>
    <w:p w:rsidR="00133EE4" w:rsidRDefault="00133EE4" w:rsidP="00133EE4">
      <w:pPr>
        <w:widowControl w:val="0"/>
        <w:autoSpaceDE w:val="0"/>
        <w:autoSpaceDN w:val="0"/>
        <w:adjustRightInd w:val="0"/>
        <w:jc w:val="center"/>
      </w:pPr>
    </w:p>
    <w:p w:rsidR="00133EE4" w:rsidRDefault="00133EE4" w:rsidP="00133EE4">
      <w:pPr>
        <w:widowControl w:val="0"/>
        <w:autoSpaceDE w:val="0"/>
        <w:autoSpaceDN w:val="0"/>
        <w:adjustRightInd w:val="0"/>
        <w:jc w:val="center"/>
      </w:pPr>
    </w:p>
    <w:p w:rsidR="00133EE4" w:rsidRDefault="00133EE4" w:rsidP="00133EE4">
      <w:pPr>
        <w:widowControl w:val="0"/>
        <w:autoSpaceDE w:val="0"/>
        <w:autoSpaceDN w:val="0"/>
        <w:adjustRightInd w:val="0"/>
        <w:jc w:val="center"/>
      </w:pPr>
    </w:p>
    <w:p w:rsidR="00133EE4" w:rsidRDefault="00133EE4" w:rsidP="00133EE4">
      <w:pPr>
        <w:widowControl w:val="0"/>
        <w:autoSpaceDE w:val="0"/>
        <w:autoSpaceDN w:val="0"/>
        <w:adjustRightInd w:val="0"/>
        <w:jc w:val="center"/>
      </w:pPr>
    </w:p>
    <w:p w:rsidR="00133EE4" w:rsidRDefault="00133EE4" w:rsidP="00133EE4">
      <w:pPr>
        <w:widowControl w:val="0"/>
        <w:autoSpaceDE w:val="0"/>
        <w:autoSpaceDN w:val="0"/>
        <w:adjustRightInd w:val="0"/>
        <w:jc w:val="center"/>
      </w:pPr>
    </w:p>
    <w:p w:rsidR="00133EE4" w:rsidRDefault="00133EE4" w:rsidP="00133EE4">
      <w:pPr>
        <w:widowControl w:val="0"/>
        <w:autoSpaceDE w:val="0"/>
        <w:autoSpaceDN w:val="0"/>
        <w:adjustRightInd w:val="0"/>
        <w:jc w:val="center"/>
      </w:pPr>
    </w:p>
    <w:p w:rsidR="00133EE4" w:rsidRDefault="00133EE4" w:rsidP="00133EE4">
      <w:pPr>
        <w:widowControl w:val="0"/>
        <w:autoSpaceDE w:val="0"/>
        <w:autoSpaceDN w:val="0"/>
        <w:adjustRightInd w:val="0"/>
        <w:jc w:val="center"/>
      </w:pPr>
    </w:p>
    <w:p w:rsidR="00133EE4" w:rsidRDefault="00133EE4" w:rsidP="00133EE4">
      <w:pPr>
        <w:widowControl w:val="0"/>
        <w:autoSpaceDE w:val="0"/>
        <w:autoSpaceDN w:val="0"/>
        <w:adjustRightInd w:val="0"/>
        <w:jc w:val="center"/>
      </w:pPr>
    </w:p>
    <w:p w:rsidR="00133EE4" w:rsidRDefault="00133EE4" w:rsidP="00133EE4">
      <w:pPr>
        <w:widowControl w:val="0"/>
        <w:autoSpaceDE w:val="0"/>
        <w:autoSpaceDN w:val="0"/>
        <w:adjustRightInd w:val="0"/>
        <w:jc w:val="center"/>
      </w:pPr>
    </w:p>
    <w:p w:rsidR="00133EE4" w:rsidRDefault="00133EE4" w:rsidP="00133EE4">
      <w:pPr>
        <w:widowControl w:val="0"/>
        <w:autoSpaceDE w:val="0"/>
        <w:autoSpaceDN w:val="0"/>
        <w:adjustRightInd w:val="0"/>
        <w:jc w:val="center"/>
      </w:pPr>
    </w:p>
    <w:p w:rsidR="00133EE4" w:rsidRDefault="00133EE4" w:rsidP="00133EE4">
      <w:pPr>
        <w:widowControl w:val="0"/>
        <w:autoSpaceDE w:val="0"/>
        <w:autoSpaceDN w:val="0"/>
        <w:adjustRightInd w:val="0"/>
        <w:jc w:val="center"/>
      </w:pPr>
    </w:p>
    <w:p w:rsidR="00133EE4" w:rsidRDefault="00133EE4" w:rsidP="00133EE4">
      <w:pPr>
        <w:widowControl w:val="0"/>
        <w:autoSpaceDE w:val="0"/>
        <w:autoSpaceDN w:val="0"/>
        <w:adjustRightInd w:val="0"/>
        <w:jc w:val="center"/>
      </w:pPr>
    </w:p>
    <w:p w:rsidR="00133EE4" w:rsidRDefault="00133EE4" w:rsidP="00133EE4">
      <w:pPr>
        <w:widowControl w:val="0"/>
        <w:autoSpaceDE w:val="0"/>
        <w:autoSpaceDN w:val="0"/>
        <w:adjustRightInd w:val="0"/>
        <w:jc w:val="center"/>
      </w:pPr>
    </w:p>
    <w:p w:rsidR="00133EE4" w:rsidRDefault="00133EE4" w:rsidP="00133EE4">
      <w:pPr>
        <w:widowControl w:val="0"/>
        <w:autoSpaceDE w:val="0"/>
        <w:autoSpaceDN w:val="0"/>
        <w:adjustRightInd w:val="0"/>
        <w:jc w:val="center"/>
      </w:pPr>
    </w:p>
    <w:p w:rsidR="00133EE4" w:rsidRDefault="00133EE4" w:rsidP="00133EE4">
      <w:pPr>
        <w:widowControl w:val="0"/>
        <w:autoSpaceDE w:val="0"/>
        <w:autoSpaceDN w:val="0"/>
        <w:adjustRightInd w:val="0"/>
        <w:jc w:val="right"/>
        <w:outlineLvl w:val="1"/>
      </w:pPr>
      <w:r>
        <w:t>Приложение N 4</w:t>
      </w:r>
    </w:p>
    <w:p w:rsidR="00133EE4" w:rsidRDefault="00133EE4" w:rsidP="00133EE4">
      <w:pPr>
        <w:widowControl w:val="0"/>
        <w:autoSpaceDE w:val="0"/>
        <w:autoSpaceDN w:val="0"/>
        <w:adjustRightInd w:val="0"/>
        <w:jc w:val="right"/>
      </w:pPr>
      <w:r>
        <w:t>к Порядку санкционирования</w:t>
      </w:r>
    </w:p>
    <w:p w:rsidR="00133EE4" w:rsidRDefault="00133EE4" w:rsidP="00133EE4">
      <w:pPr>
        <w:widowControl w:val="0"/>
        <w:autoSpaceDE w:val="0"/>
        <w:autoSpaceDN w:val="0"/>
        <w:adjustRightInd w:val="0"/>
        <w:jc w:val="right"/>
      </w:pPr>
      <w:r>
        <w:t>оплаты денежных обязательств</w:t>
      </w:r>
    </w:p>
    <w:p w:rsidR="00133EE4" w:rsidRDefault="00133EE4" w:rsidP="00133EE4">
      <w:pPr>
        <w:widowControl w:val="0"/>
        <w:autoSpaceDE w:val="0"/>
        <w:autoSpaceDN w:val="0"/>
        <w:adjustRightInd w:val="0"/>
        <w:jc w:val="right"/>
      </w:pPr>
      <w:r>
        <w:t>получателей средств бюджета</w:t>
      </w:r>
    </w:p>
    <w:p w:rsidR="00133EE4" w:rsidRDefault="00133EE4" w:rsidP="00133EE4">
      <w:pPr>
        <w:widowControl w:val="0"/>
        <w:autoSpaceDE w:val="0"/>
        <w:autoSpaceDN w:val="0"/>
        <w:adjustRightInd w:val="0"/>
        <w:jc w:val="right"/>
      </w:pPr>
      <w:r>
        <w:t xml:space="preserve">СП </w:t>
      </w:r>
      <w:proofErr w:type="spellStart"/>
      <w:r w:rsidR="00EE0850">
        <w:t>Лаклинский</w:t>
      </w:r>
      <w:proofErr w:type="spellEnd"/>
      <w:r w:rsidR="00EE0850">
        <w:t xml:space="preserve"> </w:t>
      </w:r>
      <w:r>
        <w:t xml:space="preserve"> сельсовет МР</w:t>
      </w:r>
    </w:p>
    <w:p w:rsidR="00133EE4" w:rsidRDefault="00133EE4" w:rsidP="00133EE4">
      <w:pPr>
        <w:widowControl w:val="0"/>
        <w:autoSpaceDE w:val="0"/>
        <w:autoSpaceDN w:val="0"/>
        <w:adjustRightInd w:val="0"/>
        <w:jc w:val="right"/>
      </w:pPr>
      <w:r>
        <w:t xml:space="preserve"> Салаватский район Республики Башкортостан</w:t>
      </w:r>
    </w:p>
    <w:p w:rsidR="00133EE4" w:rsidRDefault="00133EE4" w:rsidP="00133EE4">
      <w:pPr>
        <w:widowControl w:val="0"/>
        <w:autoSpaceDE w:val="0"/>
        <w:autoSpaceDN w:val="0"/>
        <w:adjustRightInd w:val="0"/>
        <w:jc w:val="right"/>
      </w:pPr>
      <w:r>
        <w:t>и администраторов источников</w:t>
      </w:r>
    </w:p>
    <w:p w:rsidR="00133EE4" w:rsidRDefault="00133EE4" w:rsidP="00133EE4">
      <w:pPr>
        <w:widowControl w:val="0"/>
        <w:autoSpaceDE w:val="0"/>
        <w:autoSpaceDN w:val="0"/>
        <w:adjustRightInd w:val="0"/>
        <w:jc w:val="right"/>
      </w:pPr>
      <w:r>
        <w:t>финансирования дефицита бюджета</w:t>
      </w:r>
    </w:p>
    <w:p w:rsidR="00133EE4" w:rsidRDefault="00133EE4" w:rsidP="00133EE4">
      <w:pPr>
        <w:widowControl w:val="0"/>
        <w:autoSpaceDE w:val="0"/>
        <w:autoSpaceDN w:val="0"/>
        <w:adjustRightInd w:val="0"/>
        <w:jc w:val="right"/>
      </w:pPr>
      <w:r>
        <w:t xml:space="preserve">СП </w:t>
      </w:r>
      <w:proofErr w:type="spellStart"/>
      <w:r w:rsidR="00EE0850">
        <w:t>Лаклинский</w:t>
      </w:r>
      <w:proofErr w:type="spellEnd"/>
      <w:r w:rsidR="00EE0850">
        <w:t xml:space="preserve"> </w:t>
      </w:r>
      <w:r>
        <w:t>сельсовет МР</w:t>
      </w:r>
    </w:p>
    <w:p w:rsidR="00133EE4" w:rsidRDefault="00133EE4" w:rsidP="00133EE4">
      <w:pPr>
        <w:widowControl w:val="0"/>
        <w:autoSpaceDE w:val="0"/>
        <w:autoSpaceDN w:val="0"/>
        <w:adjustRightInd w:val="0"/>
        <w:jc w:val="right"/>
      </w:pPr>
      <w:r>
        <w:t xml:space="preserve"> Салаватский район Республики Башкортостан</w:t>
      </w:r>
    </w:p>
    <w:p w:rsidR="00133EE4" w:rsidRDefault="00133EE4" w:rsidP="00133EE4">
      <w:pPr>
        <w:widowControl w:val="0"/>
        <w:autoSpaceDE w:val="0"/>
        <w:autoSpaceDN w:val="0"/>
        <w:adjustRightInd w:val="0"/>
        <w:jc w:val="center"/>
      </w:pPr>
    </w:p>
    <w:p w:rsidR="00133EE4" w:rsidRDefault="00133EE4" w:rsidP="00133EE4">
      <w:pPr>
        <w:widowControl w:val="0"/>
        <w:autoSpaceDE w:val="0"/>
        <w:autoSpaceDN w:val="0"/>
        <w:adjustRightInd w:val="0"/>
        <w:jc w:val="center"/>
      </w:pPr>
      <w:r>
        <w:t>АКТ</w:t>
      </w:r>
    </w:p>
    <w:p w:rsidR="00133EE4" w:rsidRDefault="00133EE4" w:rsidP="00133EE4">
      <w:pPr>
        <w:widowControl w:val="0"/>
        <w:autoSpaceDE w:val="0"/>
        <w:autoSpaceDN w:val="0"/>
        <w:adjustRightInd w:val="0"/>
        <w:jc w:val="center"/>
      </w:pPr>
      <w:r>
        <w:t>приемки-передачи выплат, поступлений</w:t>
      </w:r>
    </w:p>
    <w:p w:rsidR="00133EE4" w:rsidRDefault="00133EE4" w:rsidP="00133EE4">
      <w:pPr>
        <w:widowControl w:val="0"/>
        <w:autoSpaceDE w:val="0"/>
        <w:autoSpaceDN w:val="0"/>
        <w:adjustRightInd w:val="0"/>
        <w:jc w:val="center"/>
      </w:pPr>
      <w:r>
        <w:t>и обязатель</w:t>
      </w:r>
      <w:proofErr w:type="gramStart"/>
      <w:r>
        <w:t>ств пр</w:t>
      </w:r>
      <w:proofErr w:type="gramEnd"/>
      <w:r>
        <w:t>и реорганизации участников</w:t>
      </w:r>
    </w:p>
    <w:p w:rsidR="00133EE4" w:rsidRDefault="00133EE4" w:rsidP="00133EE4">
      <w:pPr>
        <w:widowControl w:val="0"/>
        <w:autoSpaceDE w:val="0"/>
        <w:autoSpaceDN w:val="0"/>
        <w:adjustRightInd w:val="0"/>
        <w:jc w:val="center"/>
      </w:pPr>
      <w:r>
        <w:t>бюджетного процесса</w:t>
      </w:r>
    </w:p>
    <w:p w:rsidR="00133EE4" w:rsidRDefault="00133EE4" w:rsidP="00133EE4">
      <w:pPr>
        <w:widowControl w:val="0"/>
        <w:autoSpaceDE w:val="0"/>
        <w:autoSpaceDN w:val="0"/>
        <w:adjustRightInd w:val="0"/>
        <w:jc w:val="center"/>
      </w:pPr>
    </w:p>
    <w:p w:rsidR="00133EE4" w:rsidRDefault="00133EE4" w:rsidP="00133EE4">
      <w:pPr>
        <w:widowControl w:val="0"/>
        <w:autoSpaceDE w:val="0"/>
        <w:autoSpaceDN w:val="0"/>
        <w:adjustRightInd w:val="0"/>
        <w:ind w:firstLine="540"/>
        <w:jc w:val="both"/>
      </w:pPr>
      <w:r>
        <w:t xml:space="preserve">Исключен. - </w:t>
      </w:r>
      <w:hyperlink r:id="rId59" w:history="1">
        <w:r>
          <w:rPr>
            <w:rStyle w:val="a3"/>
          </w:rPr>
          <w:t>Приказ</w:t>
        </w:r>
      </w:hyperlink>
      <w:r>
        <w:t xml:space="preserve"> Минфина РБ от 16.04.2024 N 80.</w:t>
      </w:r>
    </w:p>
    <w:p w:rsidR="00133EE4" w:rsidRDefault="00133EE4" w:rsidP="00133EE4">
      <w:pPr>
        <w:widowControl w:val="0"/>
        <w:autoSpaceDE w:val="0"/>
        <w:autoSpaceDN w:val="0"/>
        <w:adjustRightInd w:val="0"/>
        <w:ind w:firstLine="540"/>
        <w:jc w:val="both"/>
      </w:pPr>
    </w:p>
    <w:p w:rsidR="00133EE4" w:rsidRDefault="00133EE4" w:rsidP="00133EE4">
      <w:pPr>
        <w:widowControl w:val="0"/>
        <w:autoSpaceDE w:val="0"/>
        <w:autoSpaceDN w:val="0"/>
        <w:adjustRightInd w:val="0"/>
        <w:ind w:firstLine="540"/>
        <w:jc w:val="both"/>
      </w:pPr>
    </w:p>
    <w:p w:rsidR="00133EE4" w:rsidRDefault="00133EE4" w:rsidP="00133EE4">
      <w:pPr>
        <w:widowControl w:val="0"/>
        <w:autoSpaceDE w:val="0"/>
        <w:autoSpaceDN w:val="0"/>
        <w:adjustRightInd w:val="0"/>
        <w:ind w:firstLine="540"/>
        <w:jc w:val="both"/>
      </w:pPr>
    </w:p>
    <w:p w:rsidR="00133EE4" w:rsidRDefault="00133EE4" w:rsidP="00133EE4">
      <w:pPr>
        <w:widowControl w:val="0"/>
        <w:autoSpaceDE w:val="0"/>
        <w:autoSpaceDN w:val="0"/>
        <w:adjustRightInd w:val="0"/>
        <w:jc w:val="right"/>
        <w:outlineLvl w:val="1"/>
      </w:pPr>
      <w:r>
        <w:t xml:space="preserve">Приложение </w:t>
      </w:r>
      <w:hyperlink r:id="rId60" w:history="1">
        <w:r>
          <w:rPr>
            <w:rStyle w:val="a3"/>
          </w:rPr>
          <w:t>N 4</w:t>
        </w:r>
      </w:hyperlink>
    </w:p>
    <w:p w:rsidR="00133EE4" w:rsidRDefault="00133EE4" w:rsidP="00133EE4">
      <w:pPr>
        <w:widowControl w:val="0"/>
        <w:autoSpaceDE w:val="0"/>
        <w:autoSpaceDN w:val="0"/>
        <w:adjustRightInd w:val="0"/>
        <w:jc w:val="right"/>
      </w:pPr>
      <w:r>
        <w:t>к Порядку санкционирования</w:t>
      </w:r>
    </w:p>
    <w:p w:rsidR="00133EE4" w:rsidRDefault="00133EE4" w:rsidP="00133EE4">
      <w:pPr>
        <w:widowControl w:val="0"/>
        <w:autoSpaceDE w:val="0"/>
        <w:autoSpaceDN w:val="0"/>
        <w:adjustRightInd w:val="0"/>
        <w:jc w:val="right"/>
      </w:pPr>
      <w:r>
        <w:t>оплаты денежных обязательств</w:t>
      </w:r>
    </w:p>
    <w:p w:rsidR="00133EE4" w:rsidRDefault="00133EE4" w:rsidP="00133EE4">
      <w:pPr>
        <w:widowControl w:val="0"/>
        <w:autoSpaceDE w:val="0"/>
        <w:autoSpaceDN w:val="0"/>
        <w:adjustRightInd w:val="0"/>
        <w:jc w:val="right"/>
      </w:pPr>
      <w:r>
        <w:t>получателей средств бюджета</w:t>
      </w:r>
    </w:p>
    <w:p w:rsidR="00133EE4" w:rsidRDefault="00133EE4" w:rsidP="00133EE4">
      <w:pPr>
        <w:widowControl w:val="0"/>
        <w:autoSpaceDE w:val="0"/>
        <w:autoSpaceDN w:val="0"/>
        <w:adjustRightInd w:val="0"/>
        <w:jc w:val="right"/>
      </w:pPr>
      <w:r>
        <w:t xml:space="preserve">СП </w:t>
      </w:r>
      <w:proofErr w:type="spellStart"/>
      <w:r w:rsidR="00EE0850">
        <w:t>Лаклинский</w:t>
      </w:r>
      <w:proofErr w:type="spellEnd"/>
      <w:r w:rsidR="00EE0850">
        <w:t xml:space="preserve"> </w:t>
      </w:r>
      <w:r>
        <w:t xml:space="preserve"> сельсовет МР</w:t>
      </w:r>
    </w:p>
    <w:p w:rsidR="00133EE4" w:rsidRDefault="00133EE4" w:rsidP="00133EE4">
      <w:pPr>
        <w:widowControl w:val="0"/>
        <w:autoSpaceDE w:val="0"/>
        <w:autoSpaceDN w:val="0"/>
        <w:adjustRightInd w:val="0"/>
        <w:jc w:val="right"/>
      </w:pPr>
      <w:r>
        <w:t xml:space="preserve"> Салаватский район Республики Башкортостан</w:t>
      </w:r>
    </w:p>
    <w:p w:rsidR="00133EE4" w:rsidRDefault="00133EE4" w:rsidP="00133EE4">
      <w:pPr>
        <w:widowControl w:val="0"/>
        <w:autoSpaceDE w:val="0"/>
        <w:autoSpaceDN w:val="0"/>
        <w:adjustRightInd w:val="0"/>
        <w:jc w:val="right"/>
      </w:pPr>
      <w:r>
        <w:t>и администраторов источников</w:t>
      </w:r>
    </w:p>
    <w:p w:rsidR="00133EE4" w:rsidRDefault="00133EE4" w:rsidP="00133EE4">
      <w:pPr>
        <w:widowControl w:val="0"/>
        <w:autoSpaceDE w:val="0"/>
        <w:autoSpaceDN w:val="0"/>
        <w:adjustRightInd w:val="0"/>
        <w:jc w:val="right"/>
      </w:pPr>
      <w:r>
        <w:t>финансирования дефицита бюджета</w:t>
      </w:r>
    </w:p>
    <w:p w:rsidR="00133EE4" w:rsidRDefault="00133EE4" w:rsidP="00133EE4">
      <w:pPr>
        <w:widowControl w:val="0"/>
        <w:autoSpaceDE w:val="0"/>
        <w:autoSpaceDN w:val="0"/>
        <w:adjustRightInd w:val="0"/>
        <w:jc w:val="right"/>
      </w:pPr>
      <w:r>
        <w:t xml:space="preserve">СП </w:t>
      </w:r>
      <w:r w:rsidR="00EE0850">
        <w:t xml:space="preserve">Лаклинский </w:t>
      </w:r>
      <w:r>
        <w:t xml:space="preserve"> сельсовет МР </w:t>
      </w:r>
    </w:p>
    <w:p w:rsidR="00133EE4" w:rsidRDefault="00133EE4" w:rsidP="00133EE4">
      <w:pPr>
        <w:widowControl w:val="0"/>
        <w:autoSpaceDE w:val="0"/>
        <w:autoSpaceDN w:val="0"/>
        <w:adjustRightInd w:val="0"/>
        <w:jc w:val="right"/>
      </w:pPr>
      <w:r>
        <w:t xml:space="preserve"> Салаватский район Республики Башкортостан</w:t>
      </w:r>
    </w:p>
    <w:p w:rsidR="00133EE4" w:rsidRDefault="00133EE4" w:rsidP="00133EE4">
      <w:pPr>
        <w:widowControl w:val="0"/>
        <w:autoSpaceDE w:val="0"/>
        <w:autoSpaceDN w:val="0"/>
        <w:adjustRightInd w:val="0"/>
        <w:jc w:val="both"/>
      </w:pPr>
    </w:p>
    <w:p w:rsidR="00133EE4" w:rsidRDefault="00133EE4" w:rsidP="00133EE4">
      <w:pPr>
        <w:widowControl w:val="0"/>
        <w:autoSpaceDE w:val="0"/>
        <w:autoSpaceDN w:val="0"/>
        <w:adjustRightInd w:val="0"/>
        <w:jc w:val="center"/>
        <w:rPr>
          <w:rFonts w:ascii="Arial" w:hAnsi="Arial" w:cs="Arial"/>
          <w:b/>
          <w:bCs/>
        </w:rPr>
      </w:pPr>
      <w:r>
        <w:rPr>
          <w:rFonts w:ascii="Arial" w:hAnsi="Arial" w:cs="Arial"/>
          <w:b/>
          <w:bCs/>
        </w:rPr>
        <w:t>ПРИМЕРНЫЙ ПЕРЕЧЕНЬ</w:t>
      </w:r>
    </w:p>
    <w:p w:rsidR="00133EE4" w:rsidRDefault="00133EE4" w:rsidP="00133EE4">
      <w:pPr>
        <w:widowControl w:val="0"/>
        <w:autoSpaceDE w:val="0"/>
        <w:autoSpaceDN w:val="0"/>
        <w:adjustRightInd w:val="0"/>
        <w:jc w:val="center"/>
        <w:rPr>
          <w:rFonts w:ascii="Arial" w:hAnsi="Arial" w:cs="Arial"/>
          <w:b/>
          <w:bCs/>
        </w:rPr>
      </w:pPr>
      <w:r>
        <w:rPr>
          <w:rFonts w:ascii="Arial" w:hAnsi="Arial" w:cs="Arial"/>
          <w:b/>
          <w:bCs/>
        </w:rPr>
        <w:t xml:space="preserve">ДОКУМЕНТОВ, НА ОСНОВАНИИ КОТОРЫХ ВОЗНИКАЮТ </w:t>
      </w:r>
      <w:proofErr w:type="gramStart"/>
      <w:r>
        <w:rPr>
          <w:rFonts w:ascii="Arial" w:hAnsi="Arial" w:cs="Arial"/>
          <w:b/>
          <w:bCs/>
        </w:rPr>
        <w:t>БЮДЖЕТНЫЕ</w:t>
      </w:r>
      <w:proofErr w:type="gramEnd"/>
    </w:p>
    <w:p w:rsidR="00133EE4" w:rsidRDefault="00133EE4" w:rsidP="00133EE4">
      <w:pPr>
        <w:widowControl w:val="0"/>
        <w:autoSpaceDE w:val="0"/>
        <w:autoSpaceDN w:val="0"/>
        <w:adjustRightInd w:val="0"/>
        <w:jc w:val="center"/>
        <w:rPr>
          <w:rFonts w:ascii="Arial" w:hAnsi="Arial" w:cs="Arial"/>
          <w:b/>
          <w:bCs/>
        </w:rPr>
      </w:pPr>
      <w:r>
        <w:rPr>
          <w:rFonts w:ascii="Arial" w:hAnsi="Arial" w:cs="Arial"/>
          <w:b/>
          <w:bCs/>
        </w:rPr>
        <w:t>И ДЕНЕЖНЫЕ ОБЯЗАТЕЛЬСТВА ПОЛУЧАТЕЛЕЙ СРЕДСТВ МЕСТНОГО</w:t>
      </w:r>
    </w:p>
    <w:p w:rsidR="00133EE4" w:rsidRDefault="00133EE4" w:rsidP="00133EE4">
      <w:pPr>
        <w:widowControl w:val="0"/>
        <w:autoSpaceDE w:val="0"/>
        <w:autoSpaceDN w:val="0"/>
        <w:adjustRightInd w:val="0"/>
        <w:jc w:val="center"/>
        <w:rPr>
          <w:rFonts w:ascii="Arial" w:hAnsi="Arial" w:cs="Arial"/>
          <w:b/>
          <w:bCs/>
        </w:rPr>
      </w:pPr>
      <w:r>
        <w:rPr>
          <w:rFonts w:ascii="Arial" w:hAnsi="Arial" w:cs="Arial"/>
          <w:b/>
          <w:bCs/>
        </w:rPr>
        <w:t xml:space="preserve">БЮДЖЕТА, В </w:t>
      </w:r>
      <w:proofErr w:type="gramStart"/>
      <w:r>
        <w:rPr>
          <w:rFonts w:ascii="Arial" w:hAnsi="Arial" w:cs="Arial"/>
          <w:b/>
          <w:bCs/>
        </w:rPr>
        <w:t>ЦЕЛЯХ</w:t>
      </w:r>
      <w:proofErr w:type="gramEnd"/>
      <w:r>
        <w:rPr>
          <w:rFonts w:ascii="Arial" w:hAnsi="Arial" w:cs="Arial"/>
          <w:b/>
          <w:bCs/>
        </w:rPr>
        <w:t xml:space="preserve"> СОФИНАНСИРОВАНИЯ </w:t>
      </w:r>
      <w:proofErr w:type="gramStart"/>
      <w:r>
        <w:rPr>
          <w:rFonts w:ascii="Arial" w:hAnsi="Arial" w:cs="Arial"/>
          <w:b/>
          <w:bCs/>
        </w:rPr>
        <w:t>КОТОРЫХ</w:t>
      </w:r>
      <w:proofErr w:type="gramEnd"/>
      <w:r>
        <w:rPr>
          <w:rFonts w:ascii="Arial" w:hAnsi="Arial" w:cs="Arial"/>
          <w:b/>
          <w:bCs/>
        </w:rPr>
        <w:t xml:space="preserve"> ПРЕДОСТАВЛЯЕТСЯ</w:t>
      </w:r>
    </w:p>
    <w:p w:rsidR="00133EE4" w:rsidRDefault="00133EE4" w:rsidP="00133EE4">
      <w:pPr>
        <w:widowControl w:val="0"/>
        <w:autoSpaceDE w:val="0"/>
        <w:autoSpaceDN w:val="0"/>
        <w:adjustRightInd w:val="0"/>
        <w:jc w:val="center"/>
      </w:pPr>
      <w:r>
        <w:rPr>
          <w:rFonts w:ascii="Arial" w:hAnsi="Arial" w:cs="Arial"/>
          <w:b/>
          <w:bCs/>
        </w:rPr>
        <w:t>СУБСИДИЯ, СУБВЕНЦИЯ И ИНОЙ МЕЖБЮДЖЕТНЫЙ ТРАНСФЕРТ</w:t>
      </w:r>
    </w:p>
    <w:tbl>
      <w:tblPr>
        <w:tblW w:w="95" w:type="pct"/>
        <w:tblCellMar>
          <w:left w:w="0" w:type="dxa"/>
          <w:right w:w="0" w:type="dxa"/>
        </w:tblCellMar>
        <w:tblLook w:val="04A0" w:firstRow="1" w:lastRow="0" w:firstColumn="1" w:lastColumn="0" w:noHBand="0" w:noVBand="1"/>
      </w:tblPr>
      <w:tblGrid>
        <w:gridCol w:w="55"/>
        <w:gridCol w:w="104"/>
        <w:gridCol w:w="19"/>
      </w:tblGrid>
      <w:tr w:rsidR="00133EE4" w:rsidTr="00133EE4">
        <w:tc>
          <w:tcPr>
            <w:tcW w:w="60" w:type="dxa"/>
            <w:shd w:val="clear" w:color="auto" w:fill="CED3F1"/>
          </w:tcPr>
          <w:p w:rsidR="00133EE4" w:rsidRDefault="00133EE4">
            <w:pPr>
              <w:widowControl w:val="0"/>
              <w:autoSpaceDE w:val="0"/>
              <w:autoSpaceDN w:val="0"/>
              <w:adjustRightInd w:val="0"/>
              <w:spacing w:line="276" w:lineRule="auto"/>
              <w:rPr>
                <w:lang w:eastAsia="en-US"/>
              </w:rPr>
            </w:pPr>
          </w:p>
        </w:tc>
        <w:tc>
          <w:tcPr>
            <w:tcW w:w="113" w:type="dxa"/>
            <w:shd w:val="clear" w:color="auto" w:fill="F4F3F8"/>
          </w:tcPr>
          <w:p w:rsidR="00133EE4" w:rsidRDefault="00133EE4">
            <w:pPr>
              <w:widowControl w:val="0"/>
              <w:autoSpaceDE w:val="0"/>
              <w:autoSpaceDN w:val="0"/>
              <w:adjustRightInd w:val="0"/>
              <w:spacing w:line="276" w:lineRule="auto"/>
              <w:rPr>
                <w:lang w:eastAsia="en-US"/>
              </w:rPr>
            </w:pPr>
          </w:p>
        </w:tc>
        <w:tc>
          <w:tcPr>
            <w:tcW w:w="20" w:type="dxa"/>
            <w:shd w:val="clear" w:color="auto" w:fill="F4F3F8"/>
          </w:tcPr>
          <w:p w:rsidR="00133EE4" w:rsidRDefault="00133EE4">
            <w:pPr>
              <w:widowControl w:val="0"/>
              <w:autoSpaceDE w:val="0"/>
              <w:autoSpaceDN w:val="0"/>
              <w:adjustRightInd w:val="0"/>
              <w:spacing w:line="276" w:lineRule="auto"/>
              <w:jc w:val="center"/>
              <w:rPr>
                <w:color w:val="392C69"/>
                <w:lang w:eastAsia="en-US"/>
              </w:rPr>
            </w:pPr>
          </w:p>
        </w:tc>
      </w:tr>
    </w:tbl>
    <w:p w:rsidR="00133EE4" w:rsidRDefault="00133EE4" w:rsidP="00133EE4">
      <w:pPr>
        <w:widowControl w:val="0"/>
        <w:autoSpaceDE w:val="0"/>
        <w:autoSpaceDN w:val="0"/>
        <w:adjustRightInd w:val="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65"/>
        <w:gridCol w:w="4126"/>
        <w:gridCol w:w="4365"/>
      </w:tblGrid>
      <w:tr w:rsidR="00133EE4" w:rsidTr="00133EE4">
        <w:tc>
          <w:tcPr>
            <w:tcW w:w="565" w:type="dxa"/>
            <w:tcBorders>
              <w:top w:val="single" w:sz="4" w:space="0" w:color="auto"/>
              <w:left w:val="single" w:sz="4" w:space="0" w:color="auto"/>
              <w:bottom w:val="single" w:sz="4" w:space="0" w:color="auto"/>
              <w:right w:val="single" w:sz="4" w:space="0" w:color="auto"/>
            </w:tcBorders>
            <w:hideMark/>
          </w:tcPr>
          <w:p w:rsidR="00133EE4" w:rsidRDefault="00133EE4">
            <w:pPr>
              <w:widowControl w:val="0"/>
              <w:autoSpaceDE w:val="0"/>
              <w:autoSpaceDN w:val="0"/>
              <w:adjustRightInd w:val="0"/>
              <w:spacing w:line="276" w:lineRule="auto"/>
              <w:jc w:val="center"/>
              <w:rPr>
                <w:lang w:eastAsia="en-US"/>
              </w:rPr>
            </w:pPr>
            <w:r>
              <w:rPr>
                <w:lang w:eastAsia="en-US"/>
              </w:rPr>
              <w:t xml:space="preserve">N </w:t>
            </w:r>
            <w:proofErr w:type="gramStart"/>
            <w:r>
              <w:rPr>
                <w:lang w:eastAsia="en-US"/>
              </w:rPr>
              <w:t>п</w:t>
            </w:r>
            <w:proofErr w:type="gramEnd"/>
            <w:r>
              <w:rPr>
                <w:lang w:eastAsia="en-US"/>
              </w:rPr>
              <w:t>/п</w:t>
            </w:r>
          </w:p>
        </w:tc>
        <w:tc>
          <w:tcPr>
            <w:tcW w:w="4126" w:type="dxa"/>
            <w:tcBorders>
              <w:top w:val="single" w:sz="4" w:space="0" w:color="auto"/>
              <w:left w:val="single" w:sz="4" w:space="0" w:color="auto"/>
              <w:bottom w:val="single" w:sz="4" w:space="0" w:color="auto"/>
              <w:right w:val="single" w:sz="4" w:space="0" w:color="auto"/>
            </w:tcBorders>
            <w:hideMark/>
          </w:tcPr>
          <w:p w:rsidR="00133EE4" w:rsidRDefault="00133EE4">
            <w:pPr>
              <w:widowControl w:val="0"/>
              <w:autoSpaceDE w:val="0"/>
              <w:autoSpaceDN w:val="0"/>
              <w:adjustRightInd w:val="0"/>
              <w:spacing w:line="276" w:lineRule="auto"/>
              <w:jc w:val="center"/>
              <w:rPr>
                <w:lang w:eastAsia="en-US"/>
              </w:rPr>
            </w:pPr>
            <w:bookmarkStart w:id="19" w:name="Par624"/>
            <w:bookmarkEnd w:id="19"/>
            <w:r>
              <w:rPr>
                <w:lang w:eastAsia="en-US"/>
              </w:rPr>
              <w:t>Документ, на основании которого возникает бюджетное обязательство получателя средств местного бюджета</w:t>
            </w:r>
          </w:p>
        </w:tc>
        <w:tc>
          <w:tcPr>
            <w:tcW w:w="4365" w:type="dxa"/>
            <w:tcBorders>
              <w:top w:val="single" w:sz="4" w:space="0" w:color="auto"/>
              <w:left w:val="single" w:sz="4" w:space="0" w:color="auto"/>
              <w:bottom w:val="single" w:sz="4" w:space="0" w:color="auto"/>
              <w:right w:val="single" w:sz="4" w:space="0" w:color="auto"/>
            </w:tcBorders>
            <w:hideMark/>
          </w:tcPr>
          <w:p w:rsidR="00133EE4" w:rsidRDefault="00133EE4">
            <w:pPr>
              <w:widowControl w:val="0"/>
              <w:autoSpaceDE w:val="0"/>
              <w:autoSpaceDN w:val="0"/>
              <w:adjustRightInd w:val="0"/>
              <w:spacing w:line="276" w:lineRule="auto"/>
              <w:jc w:val="center"/>
              <w:rPr>
                <w:lang w:eastAsia="en-US"/>
              </w:rPr>
            </w:pPr>
            <w:bookmarkStart w:id="20" w:name="Par625"/>
            <w:bookmarkEnd w:id="20"/>
            <w:r>
              <w:rPr>
                <w:lang w:eastAsia="en-US"/>
              </w:rPr>
              <w:t>Документ, подтверждающий возникновение денежного обязательства получателя средств местного бюджета</w:t>
            </w:r>
          </w:p>
        </w:tc>
      </w:tr>
      <w:tr w:rsidR="00133EE4" w:rsidTr="00133EE4">
        <w:tc>
          <w:tcPr>
            <w:tcW w:w="565" w:type="dxa"/>
            <w:tcBorders>
              <w:top w:val="single" w:sz="4" w:space="0" w:color="auto"/>
              <w:left w:val="single" w:sz="4" w:space="0" w:color="auto"/>
              <w:bottom w:val="single" w:sz="4" w:space="0" w:color="auto"/>
              <w:right w:val="single" w:sz="4" w:space="0" w:color="auto"/>
            </w:tcBorders>
            <w:hideMark/>
          </w:tcPr>
          <w:p w:rsidR="00133EE4" w:rsidRDefault="00133EE4">
            <w:pPr>
              <w:widowControl w:val="0"/>
              <w:autoSpaceDE w:val="0"/>
              <w:autoSpaceDN w:val="0"/>
              <w:adjustRightInd w:val="0"/>
              <w:spacing w:line="276" w:lineRule="auto"/>
              <w:jc w:val="center"/>
              <w:rPr>
                <w:lang w:eastAsia="en-US"/>
              </w:rPr>
            </w:pPr>
            <w:r>
              <w:rPr>
                <w:lang w:eastAsia="en-US"/>
              </w:rPr>
              <w:t>1</w:t>
            </w:r>
          </w:p>
        </w:tc>
        <w:tc>
          <w:tcPr>
            <w:tcW w:w="4126" w:type="dxa"/>
            <w:tcBorders>
              <w:top w:val="single" w:sz="4" w:space="0" w:color="auto"/>
              <w:left w:val="single" w:sz="4" w:space="0" w:color="auto"/>
              <w:bottom w:val="single" w:sz="4" w:space="0" w:color="auto"/>
              <w:right w:val="single" w:sz="4" w:space="0" w:color="auto"/>
            </w:tcBorders>
            <w:hideMark/>
          </w:tcPr>
          <w:p w:rsidR="00133EE4" w:rsidRDefault="00133EE4">
            <w:pPr>
              <w:widowControl w:val="0"/>
              <w:autoSpaceDE w:val="0"/>
              <w:autoSpaceDN w:val="0"/>
              <w:adjustRightInd w:val="0"/>
              <w:spacing w:line="276" w:lineRule="auto"/>
              <w:jc w:val="center"/>
              <w:rPr>
                <w:lang w:eastAsia="en-US"/>
              </w:rPr>
            </w:pPr>
            <w:r>
              <w:rPr>
                <w:lang w:eastAsia="en-US"/>
              </w:rPr>
              <w:t>2</w:t>
            </w:r>
          </w:p>
        </w:tc>
        <w:tc>
          <w:tcPr>
            <w:tcW w:w="4365" w:type="dxa"/>
            <w:tcBorders>
              <w:top w:val="single" w:sz="4" w:space="0" w:color="auto"/>
              <w:left w:val="single" w:sz="4" w:space="0" w:color="auto"/>
              <w:bottom w:val="single" w:sz="4" w:space="0" w:color="auto"/>
              <w:right w:val="single" w:sz="4" w:space="0" w:color="auto"/>
            </w:tcBorders>
            <w:hideMark/>
          </w:tcPr>
          <w:p w:rsidR="00133EE4" w:rsidRDefault="00133EE4">
            <w:pPr>
              <w:widowControl w:val="0"/>
              <w:autoSpaceDE w:val="0"/>
              <w:autoSpaceDN w:val="0"/>
              <w:adjustRightInd w:val="0"/>
              <w:spacing w:line="276" w:lineRule="auto"/>
              <w:jc w:val="center"/>
              <w:rPr>
                <w:lang w:eastAsia="en-US"/>
              </w:rPr>
            </w:pPr>
            <w:r>
              <w:rPr>
                <w:lang w:eastAsia="en-US"/>
              </w:rPr>
              <w:t>3</w:t>
            </w:r>
          </w:p>
        </w:tc>
      </w:tr>
      <w:tr w:rsidR="00133EE4" w:rsidTr="00133EE4">
        <w:tc>
          <w:tcPr>
            <w:tcW w:w="565" w:type="dxa"/>
            <w:vMerge w:val="restart"/>
            <w:tcBorders>
              <w:top w:val="single" w:sz="4" w:space="0" w:color="auto"/>
              <w:left w:val="single" w:sz="4" w:space="0" w:color="auto"/>
              <w:bottom w:val="single" w:sz="4" w:space="0" w:color="auto"/>
              <w:right w:val="single" w:sz="4" w:space="0" w:color="auto"/>
            </w:tcBorders>
            <w:hideMark/>
          </w:tcPr>
          <w:p w:rsidR="00133EE4" w:rsidRDefault="00133EE4">
            <w:pPr>
              <w:widowControl w:val="0"/>
              <w:autoSpaceDE w:val="0"/>
              <w:autoSpaceDN w:val="0"/>
              <w:adjustRightInd w:val="0"/>
              <w:spacing w:line="276" w:lineRule="auto"/>
              <w:jc w:val="center"/>
              <w:rPr>
                <w:lang w:eastAsia="en-US"/>
              </w:rPr>
            </w:pPr>
            <w:bookmarkStart w:id="21" w:name="Par629"/>
            <w:bookmarkEnd w:id="21"/>
            <w:r>
              <w:rPr>
                <w:lang w:eastAsia="en-US"/>
              </w:rPr>
              <w:t>1</w:t>
            </w:r>
          </w:p>
        </w:tc>
        <w:tc>
          <w:tcPr>
            <w:tcW w:w="4126" w:type="dxa"/>
            <w:vMerge w:val="restart"/>
            <w:tcBorders>
              <w:top w:val="single" w:sz="4" w:space="0" w:color="auto"/>
              <w:left w:val="single" w:sz="4" w:space="0" w:color="auto"/>
              <w:bottom w:val="single" w:sz="4" w:space="0" w:color="auto"/>
              <w:right w:val="single" w:sz="4" w:space="0" w:color="auto"/>
            </w:tcBorders>
            <w:hideMark/>
          </w:tcPr>
          <w:p w:rsidR="00133EE4" w:rsidRDefault="00133EE4">
            <w:pPr>
              <w:widowControl w:val="0"/>
              <w:autoSpaceDE w:val="0"/>
              <w:autoSpaceDN w:val="0"/>
              <w:adjustRightInd w:val="0"/>
              <w:spacing w:line="276" w:lineRule="auto"/>
              <w:rPr>
                <w:lang w:eastAsia="en-US"/>
              </w:rPr>
            </w:pPr>
            <w:r>
              <w:rPr>
                <w:lang w:eastAsia="en-US"/>
              </w:rPr>
              <w:t>Муниципальный контракт (договор) на поставку товаров, выполнение работ, оказание услуг</w:t>
            </w:r>
          </w:p>
        </w:tc>
        <w:tc>
          <w:tcPr>
            <w:tcW w:w="4365" w:type="dxa"/>
            <w:tcBorders>
              <w:top w:val="single" w:sz="4" w:space="0" w:color="auto"/>
              <w:left w:val="single" w:sz="4" w:space="0" w:color="auto"/>
              <w:bottom w:val="single" w:sz="4" w:space="0" w:color="auto"/>
              <w:right w:val="single" w:sz="4" w:space="0" w:color="auto"/>
            </w:tcBorders>
            <w:hideMark/>
          </w:tcPr>
          <w:p w:rsidR="00133EE4" w:rsidRDefault="00133EE4">
            <w:pPr>
              <w:widowControl w:val="0"/>
              <w:autoSpaceDE w:val="0"/>
              <w:autoSpaceDN w:val="0"/>
              <w:adjustRightInd w:val="0"/>
              <w:spacing w:line="276" w:lineRule="auto"/>
              <w:rPr>
                <w:lang w:eastAsia="en-US"/>
              </w:rPr>
            </w:pPr>
            <w:r>
              <w:rPr>
                <w:lang w:eastAsia="en-US"/>
              </w:rPr>
              <w:t>Акт выполненных работ</w:t>
            </w:r>
          </w:p>
        </w:tc>
      </w:tr>
      <w:tr w:rsidR="00133EE4" w:rsidTr="00133EE4">
        <w:tc>
          <w:tcPr>
            <w:tcW w:w="9056" w:type="dxa"/>
            <w:vMerge/>
            <w:tcBorders>
              <w:top w:val="single" w:sz="4" w:space="0" w:color="auto"/>
              <w:left w:val="single" w:sz="4" w:space="0" w:color="auto"/>
              <w:bottom w:val="single" w:sz="4" w:space="0" w:color="auto"/>
              <w:right w:val="single" w:sz="4" w:space="0" w:color="auto"/>
            </w:tcBorders>
            <w:vAlign w:val="center"/>
            <w:hideMark/>
          </w:tcPr>
          <w:p w:rsidR="00133EE4" w:rsidRDefault="00133EE4">
            <w:pPr>
              <w:rPr>
                <w:lang w:eastAsia="en-US"/>
              </w:rPr>
            </w:pPr>
          </w:p>
        </w:tc>
        <w:tc>
          <w:tcPr>
            <w:tcW w:w="4126" w:type="dxa"/>
            <w:vMerge/>
            <w:tcBorders>
              <w:top w:val="single" w:sz="4" w:space="0" w:color="auto"/>
              <w:left w:val="single" w:sz="4" w:space="0" w:color="auto"/>
              <w:bottom w:val="single" w:sz="4" w:space="0" w:color="auto"/>
              <w:right w:val="single" w:sz="4" w:space="0" w:color="auto"/>
            </w:tcBorders>
            <w:vAlign w:val="center"/>
            <w:hideMark/>
          </w:tcPr>
          <w:p w:rsidR="00133EE4" w:rsidRDefault="00133EE4">
            <w:pPr>
              <w:rPr>
                <w:lang w:eastAsia="en-US"/>
              </w:rPr>
            </w:pPr>
          </w:p>
        </w:tc>
        <w:tc>
          <w:tcPr>
            <w:tcW w:w="4365" w:type="dxa"/>
            <w:tcBorders>
              <w:top w:val="single" w:sz="4" w:space="0" w:color="auto"/>
              <w:left w:val="single" w:sz="4" w:space="0" w:color="auto"/>
              <w:bottom w:val="single" w:sz="4" w:space="0" w:color="auto"/>
              <w:right w:val="single" w:sz="4" w:space="0" w:color="auto"/>
            </w:tcBorders>
            <w:hideMark/>
          </w:tcPr>
          <w:p w:rsidR="00133EE4" w:rsidRDefault="00133EE4">
            <w:pPr>
              <w:widowControl w:val="0"/>
              <w:autoSpaceDE w:val="0"/>
              <w:autoSpaceDN w:val="0"/>
              <w:adjustRightInd w:val="0"/>
              <w:spacing w:line="276" w:lineRule="auto"/>
              <w:rPr>
                <w:lang w:eastAsia="en-US"/>
              </w:rPr>
            </w:pPr>
            <w:r>
              <w:rPr>
                <w:lang w:eastAsia="en-US"/>
              </w:rPr>
              <w:t>Акт об оказании услуг</w:t>
            </w:r>
          </w:p>
        </w:tc>
      </w:tr>
      <w:tr w:rsidR="00133EE4" w:rsidTr="00133EE4">
        <w:tc>
          <w:tcPr>
            <w:tcW w:w="9056" w:type="dxa"/>
            <w:vMerge/>
            <w:tcBorders>
              <w:top w:val="single" w:sz="4" w:space="0" w:color="auto"/>
              <w:left w:val="single" w:sz="4" w:space="0" w:color="auto"/>
              <w:bottom w:val="single" w:sz="4" w:space="0" w:color="auto"/>
              <w:right w:val="single" w:sz="4" w:space="0" w:color="auto"/>
            </w:tcBorders>
            <w:vAlign w:val="center"/>
            <w:hideMark/>
          </w:tcPr>
          <w:p w:rsidR="00133EE4" w:rsidRDefault="00133EE4">
            <w:pPr>
              <w:rPr>
                <w:lang w:eastAsia="en-US"/>
              </w:rPr>
            </w:pPr>
          </w:p>
        </w:tc>
        <w:tc>
          <w:tcPr>
            <w:tcW w:w="4126" w:type="dxa"/>
            <w:vMerge/>
            <w:tcBorders>
              <w:top w:val="single" w:sz="4" w:space="0" w:color="auto"/>
              <w:left w:val="single" w:sz="4" w:space="0" w:color="auto"/>
              <w:bottom w:val="single" w:sz="4" w:space="0" w:color="auto"/>
              <w:right w:val="single" w:sz="4" w:space="0" w:color="auto"/>
            </w:tcBorders>
            <w:vAlign w:val="center"/>
            <w:hideMark/>
          </w:tcPr>
          <w:p w:rsidR="00133EE4" w:rsidRDefault="00133EE4">
            <w:pPr>
              <w:rPr>
                <w:lang w:eastAsia="en-US"/>
              </w:rPr>
            </w:pPr>
          </w:p>
        </w:tc>
        <w:tc>
          <w:tcPr>
            <w:tcW w:w="4365" w:type="dxa"/>
            <w:tcBorders>
              <w:top w:val="single" w:sz="4" w:space="0" w:color="auto"/>
              <w:left w:val="single" w:sz="4" w:space="0" w:color="auto"/>
              <w:bottom w:val="single" w:sz="4" w:space="0" w:color="auto"/>
              <w:right w:val="single" w:sz="4" w:space="0" w:color="auto"/>
            </w:tcBorders>
            <w:hideMark/>
          </w:tcPr>
          <w:p w:rsidR="00133EE4" w:rsidRDefault="00133EE4">
            <w:pPr>
              <w:widowControl w:val="0"/>
              <w:autoSpaceDE w:val="0"/>
              <w:autoSpaceDN w:val="0"/>
              <w:adjustRightInd w:val="0"/>
              <w:spacing w:line="276" w:lineRule="auto"/>
              <w:rPr>
                <w:lang w:eastAsia="en-US"/>
              </w:rPr>
            </w:pPr>
            <w:r>
              <w:rPr>
                <w:lang w:eastAsia="en-US"/>
              </w:rPr>
              <w:t>Акт приема-передачи</w:t>
            </w:r>
          </w:p>
        </w:tc>
      </w:tr>
      <w:tr w:rsidR="00133EE4" w:rsidTr="00133EE4">
        <w:tc>
          <w:tcPr>
            <w:tcW w:w="9056" w:type="dxa"/>
            <w:vMerge/>
            <w:tcBorders>
              <w:top w:val="single" w:sz="4" w:space="0" w:color="auto"/>
              <w:left w:val="single" w:sz="4" w:space="0" w:color="auto"/>
              <w:bottom w:val="single" w:sz="4" w:space="0" w:color="auto"/>
              <w:right w:val="single" w:sz="4" w:space="0" w:color="auto"/>
            </w:tcBorders>
            <w:vAlign w:val="center"/>
            <w:hideMark/>
          </w:tcPr>
          <w:p w:rsidR="00133EE4" w:rsidRDefault="00133EE4">
            <w:pPr>
              <w:rPr>
                <w:lang w:eastAsia="en-US"/>
              </w:rPr>
            </w:pPr>
          </w:p>
        </w:tc>
        <w:tc>
          <w:tcPr>
            <w:tcW w:w="4126" w:type="dxa"/>
            <w:vMerge/>
            <w:tcBorders>
              <w:top w:val="single" w:sz="4" w:space="0" w:color="auto"/>
              <w:left w:val="single" w:sz="4" w:space="0" w:color="auto"/>
              <w:bottom w:val="single" w:sz="4" w:space="0" w:color="auto"/>
              <w:right w:val="single" w:sz="4" w:space="0" w:color="auto"/>
            </w:tcBorders>
            <w:vAlign w:val="center"/>
            <w:hideMark/>
          </w:tcPr>
          <w:p w:rsidR="00133EE4" w:rsidRDefault="00133EE4">
            <w:pPr>
              <w:rPr>
                <w:lang w:eastAsia="en-US"/>
              </w:rPr>
            </w:pPr>
          </w:p>
        </w:tc>
        <w:tc>
          <w:tcPr>
            <w:tcW w:w="4365" w:type="dxa"/>
            <w:tcBorders>
              <w:top w:val="single" w:sz="4" w:space="0" w:color="auto"/>
              <w:left w:val="single" w:sz="4" w:space="0" w:color="auto"/>
              <w:bottom w:val="single" w:sz="4" w:space="0" w:color="auto"/>
              <w:right w:val="single" w:sz="4" w:space="0" w:color="auto"/>
            </w:tcBorders>
            <w:hideMark/>
          </w:tcPr>
          <w:p w:rsidR="00133EE4" w:rsidRDefault="00133EE4">
            <w:pPr>
              <w:widowControl w:val="0"/>
              <w:autoSpaceDE w:val="0"/>
              <w:autoSpaceDN w:val="0"/>
              <w:adjustRightInd w:val="0"/>
              <w:spacing w:line="276" w:lineRule="auto"/>
              <w:rPr>
                <w:lang w:eastAsia="en-US"/>
              </w:rPr>
            </w:pPr>
            <w:r>
              <w:rPr>
                <w:lang w:eastAsia="en-US"/>
              </w:rPr>
              <w:t>Справка о стоимости выполненных работ и затрат (унифицированная форма N КС-3)</w:t>
            </w:r>
          </w:p>
        </w:tc>
      </w:tr>
      <w:tr w:rsidR="00133EE4" w:rsidTr="00133EE4">
        <w:tc>
          <w:tcPr>
            <w:tcW w:w="9056" w:type="dxa"/>
            <w:vMerge/>
            <w:tcBorders>
              <w:top w:val="single" w:sz="4" w:space="0" w:color="auto"/>
              <w:left w:val="single" w:sz="4" w:space="0" w:color="auto"/>
              <w:bottom w:val="single" w:sz="4" w:space="0" w:color="auto"/>
              <w:right w:val="single" w:sz="4" w:space="0" w:color="auto"/>
            </w:tcBorders>
            <w:vAlign w:val="center"/>
            <w:hideMark/>
          </w:tcPr>
          <w:p w:rsidR="00133EE4" w:rsidRDefault="00133EE4">
            <w:pPr>
              <w:rPr>
                <w:lang w:eastAsia="en-US"/>
              </w:rPr>
            </w:pPr>
          </w:p>
        </w:tc>
        <w:tc>
          <w:tcPr>
            <w:tcW w:w="4126" w:type="dxa"/>
            <w:vMerge/>
            <w:tcBorders>
              <w:top w:val="single" w:sz="4" w:space="0" w:color="auto"/>
              <w:left w:val="single" w:sz="4" w:space="0" w:color="auto"/>
              <w:bottom w:val="single" w:sz="4" w:space="0" w:color="auto"/>
              <w:right w:val="single" w:sz="4" w:space="0" w:color="auto"/>
            </w:tcBorders>
            <w:vAlign w:val="center"/>
            <w:hideMark/>
          </w:tcPr>
          <w:p w:rsidR="00133EE4" w:rsidRDefault="00133EE4">
            <w:pPr>
              <w:rPr>
                <w:lang w:eastAsia="en-US"/>
              </w:rPr>
            </w:pPr>
          </w:p>
        </w:tc>
        <w:tc>
          <w:tcPr>
            <w:tcW w:w="4365" w:type="dxa"/>
            <w:tcBorders>
              <w:top w:val="single" w:sz="4" w:space="0" w:color="auto"/>
              <w:left w:val="single" w:sz="4" w:space="0" w:color="auto"/>
              <w:bottom w:val="single" w:sz="4" w:space="0" w:color="auto"/>
              <w:right w:val="single" w:sz="4" w:space="0" w:color="auto"/>
            </w:tcBorders>
            <w:hideMark/>
          </w:tcPr>
          <w:p w:rsidR="00133EE4" w:rsidRDefault="00133EE4">
            <w:pPr>
              <w:widowControl w:val="0"/>
              <w:autoSpaceDE w:val="0"/>
              <w:autoSpaceDN w:val="0"/>
              <w:adjustRightInd w:val="0"/>
              <w:spacing w:line="276" w:lineRule="auto"/>
              <w:rPr>
                <w:lang w:eastAsia="en-US"/>
              </w:rPr>
            </w:pPr>
            <w:r>
              <w:rPr>
                <w:lang w:eastAsia="en-US"/>
              </w:rPr>
              <w:t>Муниципальный контракт (договор) (в случае осуществления авансовых платежей в соответствии с условиями муниципального контракта, внесения арендной платы по муниципальному контракту)</w:t>
            </w:r>
          </w:p>
        </w:tc>
      </w:tr>
      <w:tr w:rsidR="00133EE4" w:rsidTr="00133EE4">
        <w:tc>
          <w:tcPr>
            <w:tcW w:w="9056" w:type="dxa"/>
            <w:vMerge/>
            <w:tcBorders>
              <w:top w:val="single" w:sz="4" w:space="0" w:color="auto"/>
              <w:left w:val="single" w:sz="4" w:space="0" w:color="auto"/>
              <w:bottom w:val="single" w:sz="4" w:space="0" w:color="auto"/>
              <w:right w:val="single" w:sz="4" w:space="0" w:color="auto"/>
            </w:tcBorders>
            <w:vAlign w:val="center"/>
            <w:hideMark/>
          </w:tcPr>
          <w:p w:rsidR="00133EE4" w:rsidRDefault="00133EE4">
            <w:pPr>
              <w:rPr>
                <w:lang w:eastAsia="en-US"/>
              </w:rPr>
            </w:pPr>
          </w:p>
        </w:tc>
        <w:tc>
          <w:tcPr>
            <w:tcW w:w="4126" w:type="dxa"/>
            <w:vMerge/>
            <w:tcBorders>
              <w:top w:val="single" w:sz="4" w:space="0" w:color="auto"/>
              <w:left w:val="single" w:sz="4" w:space="0" w:color="auto"/>
              <w:bottom w:val="single" w:sz="4" w:space="0" w:color="auto"/>
              <w:right w:val="single" w:sz="4" w:space="0" w:color="auto"/>
            </w:tcBorders>
            <w:vAlign w:val="center"/>
            <w:hideMark/>
          </w:tcPr>
          <w:p w:rsidR="00133EE4" w:rsidRDefault="00133EE4">
            <w:pPr>
              <w:rPr>
                <w:lang w:eastAsia="en-US"/>
              </w:rPr>
            </w:pPr>
          </w:p>
        </w:tc>
        <w:tc>
          <w:tcPr>
            <w:tcW w:w="4365" w:type="dxa"/>
            <w:tcBorders>
              <w:top w:val="single" w:sz="4" w:space="0" w:color="auto"/>
              <w:left w:val="single" w:sz="4" w:space="0" w:color="auto"/>
              <w:bottom w:val="single" w:sz="4" w:space="0" w:color="auto"/>
              <w:right w:val="single" w:sz="4" w:space="0" w:color="auto"/>
            </w:tcBorders>
            <w:hideMark/>
          </w:tcPr>
          <w:p w:rsidR="00133EE4" w:rsidRDefault="00133EE4">
            <w:pPr>
              <w:widowControl w:val="0"/>
              <w:autoSpaceDE w:val="0"/>
              <w:autoSpaceDN w:val="0"/>
              <w:adjustRightInd w:val="0"/>
              <w:spacing w:line="276" w:lineRule="auto"/>
              <w:rPr>
                <w:lang w:eastAsia="en-US"/>
              </w:rPr>
            </w:pPr>
            <w:r>
              <w:rPr>
                <w:lang w:eastAsia="en-US"/>
              </w:rPr>
              <w:t>Справка-расчет суммы, подлежащей перечислению, или иной документ, являющийся основанием для оплаты неустойки</w:t>
            </w:r>
          </w:p>
        </w:tc>
      </w:tr>
      <w:tr w:rsidR="00133EE4" w:rsidTr="00133EE4">
        <w:tc>
          <w:tcPr>
            <w:tcW w:w="9056" w:type="dxa"/>
            <w:vMerge/>
            <w:tcBorders>
              <w:top w:val="single" w:sz="4" w:space="0" w:color="auto"/>
              <w:left w:val="single" w:sz="4" w:space="0" w:color="auto"/>
              <w:bottom w:val="single" w:sz="4" w:space="0" w:color="auto"/>
              <w:right w:val="single" w:sz="4" w:space="0" w:color="auto"/>
            </w:tcBorders>
            <w:vAlign w:val="center"/>
            <w:hideMark/>
          </w:tcPr>
          <w:p w:rsidR="00133EE4" w:rsidRDefault="00133EE4">
            <w:pPr>
              <w:rPr>
                <w:lang w:eastAsia="en-US"/>
              </w:rPr>
            </w:pPr>
          </w:p>
        </w:tc>
        <w:tc>
          <w:tcPr>
            <w:tcW w:w="4126" w:type="dxa"/>
            <w:vMerge/>
            <w:tcBorders>
              <w:top w:val="single" w:sz="4" w:space="0" w:color="auto"/>
              <w:left w:val="single" w:sz="4" w:space="0" w:color="auto"/>
              <w:bottom w:val="single" w:sz="4" w:space="0" w:color="auto"/>
              <w:right w:val="single" w:sz="4" w:space="0" w:color="auto"/>
            </w:tcBorders>
            <w:vAlign w:val="center"/>
            <w:hideMark/>
          </w:tcPr>
          <w:p w:rsidR="00133EE4" w:rsidRDefault="00133EE4">
            <w:pPr>
              <w:rPr>
                <w:lang w:eastAsia="en-US"/>
              </w:rPr>
            </w:pPr>
          </w:p>
        </w:tc>
        <w:tc>
          <w:tcPr>
            <w:tcW w:w="4365" w:type="dxa"/>
            <w:tcBorders>
              <w:top w:val="single" w:sz="4" w:space="0" w:color="auto"/>
              <w:left w:val="single" w:sz="4" w:space="0" w:color="auto"/>
              <w:bottom w:val="single" w:sz="4" w:space="0" w:color="auto"/>
              <w:right w:val="single" w:sz="4" w:space="0" w:color="auto"/>
            </w:tcBorders>
            <w:hideMark/>
          </w:tcPr>
          <w:p w:rsidR="00133EE4" w:rsidRDefault="00133EE4">
            <w:pPr>
              <w:widowControl w:val="0"/>
              <w:autoSpaceDE w:val="0"/>
              <w:autoSpaceDN w:val="0"/>
              <w:adjustRightInd w:val="0"/>
              <w:spacing w:line="276" w:lineRule="auto"/>
              <w:rPr>
                <w:lang w:eastAsia="en-US"/>
              </w:rPr>
            </w:pPr>
            <w:r>
              <w:rPr>
                <w:lang w:eastAsia="en-US"/>
              </w:rPr>
              <w:t>Счет</w:t>
            </w:r>
          </w:p>
        </w:tc>
      </w:tr>
      <w:tr w:rsidR="00133EE4" w:rsidTr="00133EE4">
        <w:tc>
          <w:tcPr>
            <w:tcW w:w="9056" w:type="dxa"/>
            <w:vMerge/>
            <w:tcBorders>
              <w:top w:val="single" w:sz="4" w:space="0" w:color="auto"/>
              <w:left w:val="single" w:sz="4" w:space="0" w:color="auto"/>
              <w:bottom w:val="single" w:sz="4" w:space="0" w:color="auto"/>
              <w:right w:val="single" w:sz="4" w:space="0" w:color="auto"/>
            </w:tcBorders>
            <w:vAlign w:val="center"/>
            <w:hideMark/>
          </w:tcPr>
          <w:p w:rsidR="00133EE4" w:rsidRDefault="00133EE4">
            <w:pPr>
              <w:rPr>
                <w:lang w:eastAsia="en-US"/>
              </w:rPr>
            </w:pPr>
          </w:p>
        </w:tc>
        <w:tc>
          <w:tcPr>
            <w:tcW w:w="4126" w:type="dxa"/>
            <w:vMerge/>
            <w:tcBorders>
              <w:top w:val="single" w:sz="4" w:space="0" w:color="auto"/>
              <w:left w:val="single" w:sz="4" w:space="0" w:color="auto"/>
              <w:bottom w:val="single" w:sz="4" w:space="0" w:color="auto"/>
              <w:right w:val="single" w:sz="4" w:space="0" w:color="auto"/>
            </w:tcBorders>
            <w:vAlign w:val="center"/>
            <w:hideMark/>
          </w:tcPr>
          <w:p w:rsidR="00133EE4" w:rsidRDefault="00133EE4">
            <w:pPr>
              <w:rPr>
                <w:lang w:eastAsia="en-US"/>
              </w:rPr>
            </w:pPr>
          </w:p>
        </w:tc>
        <w:tc>
          <w:tcPr>
            <w:tcW w:w="4365" w:type="dxa"/>
            <w:tcBorders>
              <w:top w:val="single" w:sz="4" w:space="0" w:color="auto"/>
              <w:left w:val="single" w:sz="4" w:space="0" w:color="auto"/>
              <w:bottom w:val="single" w:sz="4" w:space="0" w:color="auto"/>
              <w:right w:val="single" w:sz="4" w:space="0" w:color="auto"/>
            </w:tcBorders>
            <w:hideMark/>
          </w:tcPr>
          <w:p w:rsidR="00133EE4" w:rsidRDefault="00133EE4">
            <w:pPr>
              <w:widowControl w:val="0"/>
              <w:autoSpaceDE w:val="0"/>
              <w:autoSpaceDN w:val="0"/>
              <w:adjustRightInd w:val="0"/>
              <w:spacing w:line="276" w:lineRule="auto"/>
              <w:rPr>
                <w:lang w:eastAsia="en-US"/>
              </w:rPr>
            </w:pPr>
            <w:r>
              <w:rPr>
                <w:lang w:eastAsia="en-US"/>
              </w:rPr>
              <w:t>Счет-фактура</w:t>
            </w:r>
          </w:p>
        </w:tc>
      </w:tr>
      <w:tr w:rsidR="00133EE4" w:rsidTr="00133EE4">
        <w:tc>
          <w:tcPr>
            <w:tcW w:w="9056" w:type="dxa"/>
            <w:vMerge/>
            <w:tcBorders>
              <w:top w:val="single" w:sz="4" w:space="0" w:color="auto"/>
              <w:left w:val="single" w:sz="4" w:space="0" w:color="auto"/>
              <w:bottom w:val="single" w:sz="4" w:space="0" w:color="auto"/>
              <w:right w:val="single" w:sz="4" w:space="0" w:color="auto"/>
            </w:tcBorders>
            <w:vAlign w:val="center"/>
            <w:hideMark/>
          </w:tcPr>
          <w:p w:rsidR="00133EE4" w:rsidRDefault="00133EE4">
            <w:pPr>
              <w:rPr>
                <w:lang w:eastAsia="en-US"/>
              </w:rPr>
            </w:pPr>
          </w:p>
        </w:tc>
        <w:tc>
          <w:tcPr>
            <w:tcW w:w="4126" w:type="dxa"/>
            <w:vMerge/>
            <w:tcBorders>
              <w:top w:val="single" w:sz="4" w:space="0" w:color="auto"/>
              <w:left w:val="single" w:sz="4" w:space="0" w:color="auto"/>
              <w:bottom w:val="single" w:sz="4" w:space="0" w:color="auto"/>
              <w:right w:val="single" w:sz="4" w:space="0" w:color="auto"/>
            </w:tcBorders>
            <w:vAlign w:val="center"/>
            <w:hideMark/>
          </w:tcPr>
          <w:p w:rsidR="00133EE4" w:rsidRDefault="00133EE4">
            <w:pPr>
              <w:rPr>
                <w:lang w:eastAsia="en-US"/>
              </w:rPr>
            </w:pPr>
          </w:p>
        </w:tc>
        <w:tc>
          <w:tcPr>
            <w:tcW w:w="4365" w:type="dxa"/>
            <w:tcBorders>
              <w:top w:val="single" w:sz="4" w:space="0" w:color="auto"/>
              <w:left w:val="single" w:sz="4" w:space="0" w:color="auto"/>
              <w:bottom w:val="single" w:sz="4" w:space="0" w:color="auto"/>
              <w:right w:val="single" w:sz="4" w:space="0" w:color="auto"/>
            </w:tcBorders>
            <w:hideMark/>
          </w:tcPr>
          <w:p w:rsidR="00133EE4" w:rsidRDefault="00133EE4">
            <w:pPr>
              <w:widowControl w:val="0"/>
              <w:autoSpaceDE w:val="0"/>
              <w:autoSpaceDN w:val="0"/>
              <w:adjustRightInd w:val="0"/>
              <w:spacing w:line="276" w:lineRule="auto"/>
              <w:rPr>
                <w:lang w:eastAsia="en-US"/>
              </w:rPr>
            </w:pPr>
            <w:r>
              <w:rPr>
                <w:lang w:eastAsia="en-US"/>
              </w:rPr>
              <w:t>Товарная накладная (унифицированная форма N ТОРГ-12) (ф. 0330212)</w:t>
            </w:r>
          </w:p>
        </w:tc>
      </w:tr>
      <w:tr w:rsidR="00133EE4" w:rsidTr="00133EE4">
        <w:tc>
          <w:tcPr>
            <w:tcW w:w="9056" w:type="dxa"/>
            <w:vMerge/>
            <w:tcBorders>
              <w:top w:val="single" w:sz="4" w:space="0" w:color="auto"/>
              <w:left w:val="single" w:sz="4" w:space="0" w:color="auto"/>
              <w:bottom w:val="single" w:sz="4" w:space="0" w:color="auto"/>
              <w:right w:val="single" w:sz="4" w:space="0" w:color="auto"/>
            </w:tcBorders>
            <w:vAlign w:val="center"/>
            <w:hideMark/>
          </w:tcPr>
          <w:p w:rsidR="00133EE4" w:rsidRDefault="00133EE4">
            <w:pPr>
              <w:rPr>
                <w:lang w:eastAsia="en-US"/>
              </w:rPr>
            </w:pPr>
          </w:p>
        </w:tc>
        <w:tc>
          <w:tcPr>
            <w:tcW w:w="4126" w:type="dxa"/>
            <w:vMerge/>
            <w:tcBorders>
              <w:top w:val="single" w:sz="4" w:space="0" w:color="auto"/>
              <w:left w:val="single" w:sz="4" w:space="0" w:color="auto"/>
              <w:bottom w:val="single" w:sz="4" w:space="0" w:color="auto"/>
              <w:right w:val="single" w:sz="4" w:space="0" w:color="auto"/>
            </w:tcBorders>
            <w:vAlign w:val="center"/>
            <w:hideMark/>
          </w:tcPr>
          <w:p w:rsidR="00133EE4" w:rsidRDefault="00133EE4">
            <w:pPr>
              <w:rPr>
                <w:lang w:eastAsia="en-US"/>
              </w:rPr>
            </w:pPr>
          </w:p>
        </w:tc>
        <w:tc>
          <w:tcPr>
            <w:tcW w:w="4365" w:type="dxa"/>
            <w:tcBorders>
              <w:top w:val="single" w:sz="4" w:space="0" w:color="auto"/>
              <w:left w:val="single" w:sz="4" w:space="0" w:color="auto"/>
              <w:bottom w:val="single" w:sz="4" w:space="0" w:color="auto"/>
              <w:right w:val="single" w:sz="4" w:space="0" w:color="auto"/>
            </w:tcBorders>
            <w:hideMark/>
          </w:tcPr>
          <w:p w:rsidR="00133EE4" w:rsidRDefault="00133EE4">
            <w:pPr>
              <w:widowControl w:val="0"/>
              <w:autoSpaceDE w:val="0"/>
              <w:autoSpaceDN w:val="0"/>
              <w:adjustRightInd w:val="0"/>
              <w:spacing w:line="276" w:lineRule="auto"/>
              <w:rPr>
                <w:lang w:eastAsia="en-US"/>
              </w:rPr>
            </w:pPr>
            <w:r>
              <w:rPr>
                <w:lang w:eastAsia="en-US"/>
              </w:rPr>
              <w:t>Универсальный передаточный документ</w:t>
            </w:r>
          </w:p>
        </w:tc>
      </w:tr>
      <w:tr w:rsidR="00133EE4" w:rsidTr="00133EE4">
        <w:tc>
          <w:tcPr>
            <w:tcW w:w="9056" w:type="dxa"/>
            <w:vMerge/>
            <w:tcBorders>
              <w:top w:val="single" w:sz="4" w:space="0" w:color="auto"/>
              <w:left w:val="single" w:sz="4" w:space="0" w:color="auto"/>
              <w:bottom w:val="single" w:sz="4" w:space="0" w:color="auto"/>
              <w:right w:val="single" w:sz="4" w:space="0" w:color="auto"/>
            </w:tcBorders>
            <w:vAlign w:val="center"/>
            <w:hideMark/>
          </w:tcPr>
          <w:p w:rsidR="00133EE4" w:rsidRDefault="00133EE4">
            <w:pPr>
              <w:rPr>
                <w:lang w:eastAsia="en-US"/>
              </w:rPr>
            </w:pPr>
          </w:p>
        </w:tc>
        <w:tc>
          <w:tcPr>
            <w:tcW w:w="4126" w:type="dxa"/>
            <w:vMerge/>
            <w:tcBorders>
              <w:top w:val="single" w:sz="4" w:space="0" w:color="auto"/>
              <w:left w:val="single" w:sz="4" w:space="0" w:color="auto"/>
              <w:bottom w:val="single" w:sz="4" w:space="0" w:color="auto"/>
              <w:right w:val="single" w:sz="4" w:space="0" w:color="auto"/>
            </w:tcBorders>
            <w:vAlign w:val="center"/>
            <w:hideMark/>
          </w:tcPr>
          <w:p w:rsidR="00133EE4" w:rsidRDefault="00133EE4">
            <w:pPr>
              <w:rPr>
                <w:lang w:eastAsia="en-US"/>
              </w:rPr>
            </w:pPr>
          </w:p>
        </w:tc>
        <w:tc>
          <w:tcPr>
            <w:tcW w:w="4365" w:type="dxa"/>
            <w:tcBorders>
              <w:top w:val="single" w:sz="4" w:space="0" w:color="auto"/>
              <w:left w:val="single" w:sz="4" w:space="0" w:color="auto"/>
              <w:bottom w:val="single" w:sz="4" w:space="0" w:color="auto"/>
              <w:right w:val="single" w:sz="4" w:space="0" w:color="auto"/>
            </w:tcBorders>
            <w:hideMark/>
          </w:tcPr>
          <w:p w:rsidR="00133EE4" w:rsidRDefault="00133EE4">
            <w:pPr>
              <w:widowControl w:val="0"/>
              <w:autoSpaceDE w:val="0"/>
              <w:autoSpaceDN w:val="0"/>
              <w:adjustRightInd w:val="0"/>
              <w:spacing w:line="276" w:lineRule="auto"/>
              <w:rPr>
                <w:lang w:eastAsia="en-US"/>
              </w:rPr>
            </w:pPr>
            <w:r>
              <w:rPr>
                <w:lang w:eastAsia="en-US"/>
              </w:rPr>
              <w:t>Чек</w:t>
            </w:r>
          </w:p>
        </w:tc>
      </w:tr>
      <w:tr w:rsidR="00133EE4" w:rsidTr="00133EE4">
        <w:tc>
          <w:tcPr>
            <w:tcW w:w="9056" w:type="dxa"/>
            <w:vMerge/>
            <w:tcBorders>
              <w:top w:val="single" w:sz="4" w:space="0" w:color="auto"/>
              <w:left w:val="single" w:sz="4" w:space="0" w:color="auto"/>
              <w:bottom w:val="single" w:sz="4" w:space="0" w:color="auto"/>
              <w:right w:val="single" w:sz="4" w:space="0" w:color="auto"/>
            </w:tcBorders>
            <w:vAlign w:val="center"/>
            <w:hideMark/>
          </w:tcPr>
          <w:p w:rsidR="00133EE4" w:rsidRDefault="00133EE4">
            <w:pPr>
              <w:rPr>
                <w:lang w:eastAsia="en-US"/>
              </w:rPr>
            </w:pPr>
          </w:p>
        </w:tc>
        <w:tc>
          <w:tcPr>
            <w:tcW w:w="4126" w:type="dxa"/>
            <w:vMerge/>
            <w:tcBorders>
              <w:top w:val="single" w:sz="4" w:space="0" w:color="auto"/>
              <w:left w:val="single" w:sz="4" w:space="0" w:color="auto"/>
              <w:bottom w:val="single" w:sz="4" w:space="0" w:color="auto"/>
              <w:right w:val="single" w:sz="4" w:space="0" w:color="auto"/>
            </w:tcBorders>
            <w:vAlign w:val="center"/>
            <w:hideMark/>
          </w:tcPr>
          <w:p w:rsidR="00133EE4" w:rsidRDefault="00133EE4">
            <w:pPr>
              <w:rPr>
                <w:lang w:eastAsia="en-US"/>
              </w:rPr>
            </w:pPr>
          </w:p>
        </w:tc>
        <w:tc>
          <w:tcPr>
            <w:tcW w:w="4365" w:type="dxa"/>
            <w:tcBorders>
              <w:top w:val="single" w:sz="4" w:space="0" w:color="auto"/>
              <w:left w:val="single" w:sz="4" w:space="0" w:color="auto"/>
              <w:bottom w:val="single" w:sz="4" w:space="0" w:color="auto"/>
              <w:right w:val="single" w:sz="4" w:space="0" w:color="auto"/>
            </w:tcBorders>
            <w:hideMark/>
          </w:tcPr>
          <w:p w:rsidR="00133EE4" w:rsidRDefault="00133EE4">
            <w:pPr>
              <w:widowControl w:val="0"/>
              <w:autoSpaceDE w:val="0"/>
              <w:autoSpaceDN w:val="0"/>
              <w:adjustRightInd w:val="0"/>
              <w:spacing w:line="276" w:lineRule="auto"/>
              <w:rPr>
                <w:lang w:eastAsia="en-US"/>
              </w:rPr>
            </w:pPr>
            <w:r>
              <w:rPr>
                <w:lang w:eastAsia="en-US"/>
              </w:rPr>
              <w:t>Иной документ, подтверждающий возникновение денежного обязательства получателя средств местного бюджета (далее - иной документ, подтверждающий возникновение денежного обязательства) по бюджетному обязательству получателя средств местного бюджета, возникшему на основании муниципального контракта</w:t>
            </w:r>
          </w:p>
        </w:tc>
      </w:tr>
      <w:tr w:rsidR="00133EE4" w:rsidTr="00133EE4">
        <w:tc>
          <w:tcPr>
            <w:tcW w:w="565" w:type="dxa"/>
            <w:vMerge w:val="restart"/>
            <w:tcBorders>
              <w:top w:val="single" w:sz="4" w:space="0" w:color="auto"/>
              <w:left w:val="single" w:sz="4" w:space="0" w:color="auto"/>
              <w:bottom w:val="single" w:sz="4" w:space="0" w:color="auto"/>
              <w:right w:val="single" w:sz="4" w:space="0" w:color="auto"/>
            </w:tcBorders>
            <w:hideMark/>
          </w:tcPr>
          <w:p w:rsidR="00133EE4" w:rsidRDefault="00133EE4">
            <w:pPr>
              <w:widowControl w:val="0"/>
              <w:autoSpaceDE w:val="0"/>
              <w:autoSpaceDN w:val="0"/>
              <w:adjustRightInd w:val="0"/>
              <w:spacing w:line="276" w:lineRule="auto"/>
              <w:jc w:val="center"/>
              <w:rPr>
                <w:lang w:eastAsia="en-US"/>
              </w:rPr>
            </w:pPr>
            <w:r>
              <w:rPr>
                <w:lang w:eastAsia="en-US"/>
              </w:rPr>
              <w:t>2</w:t>
            </w:r>
          </w:p>
        </w:tc>
        <w:tc>
          <w:tcPr>
            <w:tcW w:w="4126" w:type="dxa"/>
            <w:vMerge w:val="restart"/>
            <w:tcBorders>
              <w:top w:val="single" w:sz="4" w:space="0" w:color="auto"/>
              <w:left w:val="single" w:sz="4" w:space="0" w:color="auto"/>
              <w:bottom w:val="single" w:sz="4" w:space="0" w:color="auto"/>
              <w:right w:val="single" w:sz="4" w:space="0" w:color="auto"/>
            </w:tcBorders>
            <w:hideMark/>
          </w:tcPr>
          <w:p w:rsidR="00133EE4" w:rsidRDefault="00133EE4">
            <w:pPr>
              <w:widowControl w:val="0"/>
              <w:autoSpaceDE w:val="0"/>
              <w:autoSpaceDN w:val="0"/>
              <w:adjustRightInd w:val="0"/>
              <w:spacing w:line="276" w:lineRule="auto"/>
              <w:rPr>
                <w:lang w:eastAsia="en-US"/>
              </w:rPr>
            </w:pPr>
            <w:r>
              <w:rPr>
                <w:lang w:eastAsia="en-US"/>
              </w:rPr>
              <w:t>Договор (соглашение) о предоставлении субсидии из местного бюджета юридическому лицу, индивидуальному предпринимателю и физическому лицу - производителю товаров, работ, услуг, некоммерческой организации; концессионное соглашение</w:t>
            </w:r>
          </w:p>
        </w:tc>
        <w:tc>
          <w:tcPr>
            <w:tcW w:w="4365" w:type="dxa"/>
            <w:tcBorders>
              <w:top w:val="single" w:sz="4" w:space="0" w:color="auto"/>
              <w:left w:val="single" w:sz="4" w:space="0" w:color="auto"/>
              <w:bottom w:val="single" w:sz="4" w:space="0" w:color="auto"/>
              <w:right w:val="single" w:sz="4" w:space="0" w:color="auto"/>
            </w:tcBorders>
            <w:hideMark/>
          </w:tcPr>
          <w:p w:rsidR="00133EE4" w:rsidRDefault="00133EE4">
            <w:pPr>
              <w:widowControl w:val="0"/>
              <w:autoSpaceDE w:val="0"/>
              <w:autoSpaceDN w:val="0"/>
              <w:adjustRightInd w:val="0"/>
              <w:spacing w:line="276" w:lineRule="auto"/>
              <w:rPr>
                <w:lang w:eastAsia="en-US"/>
              </w:rPr>
            </w:pPr>
            <w:r>
              <w:rPr>
                <w:lang w:eastAsia="en-US"/>
              </w:rPr>
              <w:t>Справка-расчет суммы, подлежащей перечислению</w:t>
            </w:r>
          </w:p>
        </w:tc>
      </w:tr>
      <w:tr w:rsidR="00133EE4" w:rsidTr="00133EE4">
        <w:tc>
          <w:tcPr>
            <w:tcW w:w="9056" w:type="dxa"/>
            <w:vMerge/>
            <w:tcBorders>
              <w:top w:val="single" w:sz="4" w:space="0" w:color="auto"/>
              <w:left w:val="single" w:sz="4" w:space="0" w:color="auto"/>
              <w:bottom w:val="single" w:sz="4" w:space="0" w:color="auto"/>
              <w:right w:val="single" w:sz="4" w:space="0" w:color="auto"/>
            </w:tcBorders>
            <w:vAlign w:val="center"/>
            <w:hideMark/>
          </w:tcPr>
          <w:p w:rsidR="00133EE4" w:rsidRDefault="00133EE4">
            <w:pPr>
              <w:rPr>
                <w:lang w:eastAsia="en-US"/>
              </w:rPr>
            </w:pPr>
          </w:p>
        </w:tc>
        <w:tc>
          <w:tcPr>
            <w:tcW w:w="4126" w:type="dxa"/>
            <w:vMerge/>
            <w:tcBorders>
              <w:top w:val="single" w:sz="4" w:space="0" w:color="auto"/>
              <w:left w:val="single" w:sz="4" w:space="0" w:color="auto"/>
              <w:bottom w:val="single" w:sz="4" w:space="0" w:color="auto"/>
              <w:right w:val="single" w:sz="4" w:space="0" w:color="auto"/>
            </w:tcBorders>
            <w:vAlign w:val="center"/>
            <w:hideMark/>
          </w:tcPr>
          <w:p w:rsidR="00133EE4" w:rsidRDefault="00133EE4">
            <w:pPr>
              <w:rPr>
                <w:lang w:eastAsia="en-US"/>
              </w:rPr>
            </w:pPr>
          </w:p>
        </w:tc>
        <w:tc>
          <w:tcPr>
            <w:tcW w:w="4365" w:type="dxa"/>
            <w:tcBorders>
              <w:top w:val="single" w:sz="4" w:space="0" w:color="auto"/>
              <w:left w:val="single" w:sz="4" w:space="0" w:color="auto"/>
              <w:bottom w:val="single" w:sz="4" w:space="0" w:color="auto"/>
              <w:right w:val="single" w:sz="4" w:space="0" w:color="auto"/>
            </w:tcBorders>
            <w:hideMark/>
          </w:tcPr>
          <w:p w:rsidR="00133EE4" w:rsidRDefault="00133EE4">
            <w:pPr>
              <w:widowControl w:val="0"/>
              <w:autoSpaceDE w:val="0"/>
              <w:autoSpaceDN w:val="0"/>
              <w:adjustRightInd w:val="0"/>
              <w:spacing w:line="276" w:lineRule="auto"/>
              <w:rPr>
                <w:lang w:eastAsia="en-US"/>
              </w:rPr>
            </w:pPr>
            <w:r>
              <w:rPr>
                <w:lang w:eastAsia="en-US"/>
              </w:rPr>
              <w:t xml:space="preserve">Иной документ, подтверждающий возникновение денежного обязательства по бюджетному обязательству получателя средств местного бюджета, возникшему на основании договора (соглашения) о предоставлении субсидии из местного бюджета юридическому лицу, индивидуальному </w:t>
            </w:r>
            <w:r>
              <w:rPr>
                <w:lang w:eastAsia="en-US"/>
              </w:rPr>
              <w:lastRenderedPageBreak/>
              <w:t>предпринимателю или физическому лицу - производителю товаров, работ, услуг, концессионного соглашения</w:t>
            </w:r>
          </w:p>
        </w:tc>
      </w:tr>
      <w:tr w:rsidR="00133EE4" w:rsidTr="00133EE4">
        <w:tc>
          <w:tcPr>
            <w:tcW w:w="565" w:type="dxa"/>
            <w:vMerge w:val="restart"/>
            <w:tcBorders>
              <w:top w:val="single" w:sz="4" w:space="0" w:color="auto"/>
              <w:left w:val="single" w:sz="4" w:space="0" w:color="auto"/>
              <w:bottom w:val="single" w:sz="4" w:space="0" w:color="auto"/>
              <w:right w:val="single" w:sz="4" w:space="0" w:color="auto"/>
            </w:tcBorders>
            <w:hideMark/>
          </w:tcPr>
          <w:p w:rsidR="00133EE4" w:rsidRDefault="00133EE4">
            <w:pPr>
              <w:widowControl w:val="0"/>
              <w:autoSpaceDE w:val="0"/>
              <w:autoSpaceDN w:val="0"/>
              <w:adjustRightInd w:val="0"/>
              <w:spacing w:line="276" w:lineRule="auto"/>
              <w:jc w:val="center"/>
              <w:rPr>
                <w:lang w:eastAsia="en-US"/>
              </w:rPr>
            </w:pPr>
            <w:r>
              <w:rPr>
                <w:lang w:eastAsia="en-US"/>
              </w:rPr>
              <w:lastRenderedPageBreak/>
              <w:t>3</w:t>
            </w:r>
          </w:p>
        </w:tc>
        <w:tc>
          <w:tcPr>
            <w:tcW w:w="4126" w:type="dxa"/>
            <w:vMerge w:val="restart"/>
            <w:tcBorders>
              <w:top w:val="single" w:sz="4" w:space="0" w:color="auto"/>
              <w:left w:val="single" w:sz="4" w:space="0" w:color="auto"/>
              <w:bottom w:val="single" w:sz="4" w:space="0" w:color="auto"/>
              <w:right w:val="single" w:sz="4" w:space="0" w:color="auto"/>
            </w:tcBorders>
            <w:hideMark/>
          </w:tcPr>
          <w:p w:rsidR="00133EE4" w:rsidRDefault="00133EE4">
            <w:pPr>
              <w:widowControl w:val="0"/>
              <w:autoSpaceDE w:val="0"/>
              <w:autoSpaceDN w:val="0"/>
              <w:adjustRightInd w:val="0"/>
              <w:spacing w:line="276" w:lineRule="auto"/>
              <w:rPr>
                <w:lang w:eastAsia="en-US"/>
              </w:rPr>
            </w:pPr>
            <w:r>
              <w:rPr>
                <w:lang w:eastAsia="en-US"/>
              </w:rPr>
              <w:t>Соглашение о предоставлении субсидии из местного бюджета бюджетному или автономному учреждению (реестр, содержащий наименование получателя средств местного бюджета, муниципальных бюджетных или автономных учреждений, сумму, подлежащую перечислению)</w:t>
            </w:r>
          </w:p>
        </w:tc>
        <w:tc>
          <w:tcPr>
            <w:tcW w:w="4365" w:type="dxa"/>
            <w:tcBorders>
              <w:top w:val="single" w:sz="4" w:space="0" w:color="auto"/>
              <w:left w:val="single" w:sz="4" w:space="0" w:color="auto"/>
              <w:bottom w:val="single" w:sz="4" w:space="0" w:color="auto"/>
              <w:right w:val="single" w:sz="4" w:space="0" w:color="auto"/>
            </w:tcBorders>
            <w:hideMark/>
          </w:tcPr>
          <w:p w:rsidR="00133EE4" w:rsidRDefault="00133EE4">
            <w:pPr>
              <w:widowControl w:val="0"/>
              <w:autoSpaceDE w:val="0"/>
              <w:autoSpaceDN w:val="0"/>
              <w:adjustRightInd w:val="0"/>
              <w:spacing w:line="276" w:lineRule="auto"/>
              <w:rPr>
                <w:lang w:eastAsia="en-US"/>
              </w:rPr>
            </w:pPr>
            <w:r>
              <w:rPr>
                <w:lang w:eastAsia="en-US"/>
              </w:rPr>
              <w:t>График перечисления субсидии, предусмотренный договором (соглашением) о предоставлении субсидии бюджетному или автономному учреждению</w:t>
            </w:r>
          </w:p>
        </w:tc>
      </w:tr>
      <w:tr w:rsidR="00133EE4" w:rsidTr="00133EE4">
        <w:tc>
          <w:tcPr>
            <w:tcW w:w="9056" w:type="dxa"/>
            <w:vMerge/>
            <w:tcBorders>
              <w:top w:val="single" w:sz="4" w:space="0" w:color="auto"/>
              <w:left w:val="single" w:sz="4" w:space="0" w:color="auto"/>
              <w:bottom w:val="single" w:sz="4" w:space="0" w:color="auto"/>
              <w:right w:val="single" w:sz="4" w:space="0" w:color="auto"/>
            </w:tcBorders>
            <w:vAlign w:val="center"/>
            <w:hideMark/>
          </w:tcPr>
          <w:p w:rsidR="00133EE4" w:rsidRDefault="00133EE4">
            <w:pPr>
              <w:rPr>
                <w:lang w:eastAsia="en-US"/>
              </w:rPr>
            </w:pPr>
          </w:p>
        </w:tc>
        <w:tc>
          <w:tcPr>
            <w:tcW w:w="4126" w:type="dxa"/>
            <w:vMerge/>
            <w:tcBorders>
              <w:top w:val="single" w:sz="4" w:space="0" w:color="auto"/>
              <w:left w:val="single" w:sz="4" w:space="0" w:color="auto"/>
              <w:bottom w:val="single" w:sz="4" w:space="0" w:color="auto"/>
              <w:right w:val="single" w:sz="4" w:space="0" w:color="auto"/>
            </w:tcBorders>
            <w:vAlign w:val="center"/>
            <w:hideMark/>
          </w:tcPr>
          <w:p w:rsidR="00133EE4" w:rsidRDefault="00133EE4">
            <w:pPr>
              <w:rPr>
                <w:lang w:eastAsia="en-US"/>
              </w:rPr>
            </w:pPr>
          </w:p>
        </w:tc>
        <w:tc>
          <w:tcPr>
            <w:tcW w:w="4365" w:type="dxa"/>
            <w:tcBorders>
              <w:top w:val="single" w:sz="4" w:space="0" w:color="auto"/>
              <w:left w:val="single" w:sz="4" w:space="0" w:color="auto"/>
              <w:bottom w:val="single" w:sz="4" w:space="0" w:color="auto"/>
              <w:right w:val="single" w:sz="4" w:space="0" w:color="auto"/>
            </w:tcBorders>
            <w:hideMark/>
          </w:tcPr>
          <w:p w:rsidR="00133EE4" w:rsidRDefault="00133EE4">
            <w:pPr>
              <w:widowControl w:val="0"/>
              <w:autoSpaceDE w:val="0"/>
              <w:autoSpaceDN w:val="0"/>
              <w:adjustRightInd w:val="0"/>
              <w:spacing w:line="276" w:lineRule="auto"/>
              <w:rPr>
                <w:lang w:eastAsia="en-US"/>
              </w:rPr>
            </w:pPr>
            <w:r>
              <w:rPr>
                <w:lang w:eastAsia="en-US"/>
              </w:rPr>
              <w:t>Иной документ, подтверждающий возникновение денежного обязательства по бюджетному обязательству получателя средств местного бюджета, возникшему на основании договора (соглашения) о предоставлении субсидии бюджетному или автономному учреждению</w:t>
            </w:r>
          </w:p>
        </w:tc>
      </w:tr>
      <w:tr w:rsidR="00133EE4" w:rsidTr="00133EE4">
        <w:tc>
          <w:tcPr>
            <w:tcW w:w="565" w:type="dxa"/>
            <w:tcBorders>
              <w:top w:val="single" w:sz="4" w:space="0" w:color="auto"/>
              <w:left w:val="single" w:sz="4" w:space="0" w:color="auto"/>
              <w:bottom w:val="single" w:sz="4" w:space="0" w:color="auto"/>
              <w:right w:val="single" w:sz="4" w:space="0" w:color="auto"/>
            </w:tcBorders>
            <w:hideMark/>
          </w:tcPr>
          <w:p w:rsidR="00133EE4" w:rsidRDefault="00133EE4">
            <w:pPr>
              <w:widowControl w:val="0"/>
              <w:autoSpaceDE w:val="0"/>
              <w:autoSpaceDN w:val="0"/>
              <w:adjustRightInd w:val="0"/>
              <w:spacing w:line="276" w:lineRule="auto"/>
              <w:jc w:val="center"/>
              <w:rPr>
                <w:lang w:eastAsia="en-US"/>
              </w:rPr>
            </w:pPr>
            <w:r>
              <w:rPr>
                <w:lang w:eastAsia="en-US"/>
              </w:rPr>
              <w:t>4</w:t>
            </w:r>
          </w:p>
        </w:tc>
        <w:tc>
          <w:tcPr>
            <w:tcW w:w="4126" w:type="dxa"/>
            <w:tcBorders>
              <w:top w:val="single" w:sz="4" w:space="0" w:color="auto"/>
              <w:left w:val="single" w:sz="4" w:space="0" w:color="auto"/>
              <w:bottom w:val="single" w:sz="4" w:space="0" w:color="auto"/>
              <w:right w:val="single" w:sz="4" w:space="0" w:color="auto"/>
            </w:tcBorders>
            <w:hideMark/>
          </w:tcPr>
          <w:p w:rsidR="00133EE4" w:rsidRDefault="00133EE4">
            <w:pPr>
              <w:widowControl w:val="0"/>
              <w:autoSpaceDE w:val="0"/>
              <w:autoSpaceDN w:val="0"/>
              <w:adjustRightInd w:val="0"/>
              <w:spacing w:line="276" w:lineRule="auto"/>
              <w:rPr>
                <w:lang w:eastAsia="en-US"/>
              </w:rPr>
            </w:pPr>
            <w:r>
              <w:rPr>
                <w:lang w:eastAsia="en-US"/>
              </w:rPr>
              <w:t>Соглашение о предоставлении субсидии на возмещение фактически произведенных расходов (недополученных доходов) (в соответствии с порядком (правилами) предоставления субсидии) юридическому лицу, индивидуальному предпринимателю, физическому лицу - производителю товаров, работ, услуг</w:t>
            </w:r>
          </w:p>
        </w:tc>
        <w:tc>
          <w:tcPr>
            <w:tcW w:w="4365" w:type="dxa"/>
            <w:tcBorders>
              <w:top w:val="single" w:sz="4" w:space="0" w:color="auto"/>
              <w:left w:val="single" w:sz="4" w:space="0" w:color="auto"/>
              <w:bottom w:val="single" w:sz="4" w:space="0" w:color="auto"/>
              <w:right w:val="single" w:sz="4" w:space="0" w:color="auto"/>
            </w:tcBorders>
            <w:hideMark/>
          </w:tcPr>
          <w:p w:rsidR="00133EE4" w:rsidRDefault="00133EE4">
            <w:pPr>
              <w:widowControl w:val="0"/>
              <w:autoSpaceDE w:val="0"/>
              <w:autoSpaceDN w:val="0"/>
              <w:adjustRightInd w:val="0"/>
              <w:spacing w:line="276" w:lineRule="auto"/>
              <w:rPr>
                <w:lang w:eastAsia="en-US"/>
              </w:rPr>
            </w:pPr>
            <w:r>
              <w:rPr>
                <w:lang w:eastAsia="en-US"/>
              </w:rPr>
              <w:t>Отчет о выполнении условий предоставления субсидии, заявка на перечисление субсидии и (или) документы, подтверждающие фактически произведенные расходы (недополученные доходы), иной документ, подтверждающий возникновение денежного обязательства</w:t>
            </w:r>
          </w:p>
        </w:tc>
      </w:tr>
      <w:tr w:rsidR="00133EE4" w:rsidTr="00133EE4">
        <w:tc>
          <w:tcPr>
            <w:tcW w:w="565" w:type="dxa"/>
            <w:tcBorders>
              <w:top w:val="single" w:sz="4" w:space="0" w:color="auto"/>
              <w:left w:val="single" w:sz="4" w:space="0" w:color="auto"/>
              <w:bottom w:val="single" w:sz="4" w:space="0" w:color="auto"/>
              <w:right w:val="single" w:sz="4" w:space="0" w:color="auto"/>
            </w:tcBorders>
            <w:hideMark/>
          </w:tcPr>
          <w:p w:rsidR="00133EE4" w:rsidRDefault="00133EE4">
            <w:pPr>
              <w:widowControl w:val="0"/>
              <w:autoSpaceDE w:val="0"/>
              <w:autoSpaceDN w:val="0"/>
              <w:adjustRightInd w:val="0"/>
              <w:spacing w:line="276" w:lineRule="auto"/>
              <w:jc w:val="center"/>
              <w:rPr>
                <w:lang w:eastAsia="en-US"/>
              </w:rPr>
            </w:pPr>
            <w:r>
              <w:rPr>
                <w:lang w:eastAsia="en-US"/>
              </w:rPr>
              <w:t>5</w:t>
            </w:r>
          </w:p>
        </w:tc>
        <w:tc>
          <w:tcPr>
            <w:tcW w:w="4126" w:type="dxa"/>
            <w:tcBorders>
              <w:top w:val="single" w:sz="4" w:space="0" w:color="auto"/>
              <w:left w:val="single" w:sz="4" w:space="0" w:color="auto"/>
              <w:bottom w:val="single" w:sz="4" w:space="0" w:color="auto"/>
              <w:right w:val="single" w:sz="4" w:space="0" w:color="auto"/>
            </w:tcBorders>
            <w:hideMark/>
          </w:tcPr>
          <w:p w:rsidR="00133EE4" w:rsidRDefault="00133EE4">
            <w:pPr>
              <w:widowControl w:val="0"/>
              <w:autoSpaceDE w:val="0"/>
              <w:autoSpaceDN w:val="0"/>
              <w:adjustRightInd w:val="0"/>
              <w:spacing w:line="276" w:lineRule="auto"/>
              <w:rPr>
                <w:lang w:eastAsia="en-US"/>
              </w:rPr>
            </w:pPr>
            <w:r>
              <w:rPr>
                <w:lang w:eastAsia="en-US"/>
              </w:rPr>
              <w:t>Выписка из утвержденного органом исполнительной власти субъекта Российской Федерации (органом местного самоуправления) списка претендентов на получение социальной выплаты, связанной с приобретением или строительством жилого помещения</w:t>
            </w:r>
          </w:p>
        </w:tc>
        <w:tc>
          <w:tcPr>
            <w:tcW w:w="4365" w:type="dxa"/>
            <w:tcBorders>
              <w:top w:val="single" w:sz="4" w:space="0" w:color="auto"/>
              <w:left w:val="single" w:sz="4" w:space="0" w:color="auto"/>
              <w:bottom w:val="single" w:sz="4" w:space="0" w:color="auto"/>
              <w:right w:val="single" w:sz="4" w:space="0" w:color="auto"/>
            </w:tcBorders>
            <w:hideMark/>
          </w:tcPr>
          <w:p w:rsidR="00133EE4" w:rsidRDefault="00133EE4">
            <w:pPr>
              <w:widowControl w:val="0"/>
              <w:autoSpaceDE w:val="0"/>
              <w:autoSpaceDN w:val="0"/>
              <w:adjustRightInd w:val="0"/>
              <w:spacing w:line="276" w:lineRule="auto"/>
              <w:rPr>
                <w:lang w:eastAsia="en-US"/>
              </w:rPr>
            </w:pPr>
            <w:r>
              <w:rPr>
                <w:lang w:eastAsia="en-US"/>
              </w:rPr>
              <w:t>Свидетельство о праве на предоставление денежной выплаты на приобретение или строительство жилого помещения или список получателей социальных выплат</w:t>
            </w:r>
          </w:p>
        </w:tc>
      </w:tr>
      <w:tr w:rsidR="00133EE4" w:rsidTr="00133EE4">
        <w:tc>
          <w:tcPr>
            <w:tcW w:w="565" w:type="dxa"/>
            <w:tcBorders>
              <w:top w:val="single" w:sz="4" w:space="0" w:color="auto"/>
              <w:left w:val="single" w:sz="4" w:space="0" w:color="auto"/>
              <w:bottom w:val="single" w:sz="4" w:space="0" w:color="auto"/>
              <w:right w:val="single" w:sz="4" w:space="0" w:color="auto"/>
            </w:tcBorders>
            <w:hideMark/>
          </w:tcPr>
          <w:p w:rsidR="00133EE4" w:rsidRDefault="00133EE4">
            <w:pPr>
              <w:widowControl w:val="0"/>
              <w:autoSpaceDE w:val="0"/>
              <w:autoSpaceDN w:val="0"/>
              <w:adjustRightInd w:val="0"/>
              <w:spacing w:line="276" w:lineRule="auto"/>
              <w:jc w:val="center"/>
              <w:rPr>
                <w:lang w:eastAsia="en-US"/>
              </w:rPr>
            </w:pPr>
            <w:bookmarkStart w:id="22" w:name="Par657"/>
            <w:bookmarkEnd w:id="22"/>
            <w:r>
              <w:rPr>
                <w:lang w:eastAsia="en-US"/>
              </w:rPr>
              <w:t>6</w:t>
            </w:r>
          </w:p>
        </w:tc>
        <w:tc>
          <w:tcPr>
            <w:tcW w:w="4126" w:type="dxa"/>
            <w:tcBorders>
              <w:top w:val="single" w:sz="4" w:space="0" w:color="auto"/>
              <w:left w:val="single" w:sz="4" w:space="0" w:color="auto"/>
              <w:bottom w:val="single" w:sz="4" w:space="0" w:color="auto"/>
              <w:right w:val="single" w:sz="4" w:space="0" w:color="auto"/>
            </w:tcBorders>
            <w:hideMark/>
          </w:tcPr>
          <w:p w:rsidR="00133EE4" w:rsidRDefault="00133EE4">
            <w:pPr>
              <w:widowControl w:val="0"/>
              <w:autoSpaceDE w:val="0"/>
              <w:autoSpaceDN w:val="0"/>
              <w:adjustRightInd w:val="0"/>
              <w:spacing w:line="276" w:lineRule="auto"/>
              <w:rPr>
                <w:lang w:eastAsia="en-US"/>
              </w:rPr>
            </w:pPr>
            <w:r>
              <w:rPr>
                <w:lang w:eastAsia="en-US"/>
              </w:rPr>
              <w:t xml:space="preserve">Соглашение о предоставлении субсидии на выплату премий за достижения в области культуры, искусства, образования, науки и техники, в иных областях, грантов, в том числе грантов в форме субсидий, предоставляемых на конкурсной </w:t>
            </w:r>
            <w:r>
              <w:rPr>
                <w:lang w:eastAsia="en-US"/>
              </w:rPr>
              <w:lastRenderedPageBreak/>
              <w:t>основе</w:t>
            </w:r>
          </w:p>
        </w:tc>
        <w:tc>
          <w:tcPr>
            <w:tcW w:w="4365" w:type="dxa"/>
            <w:tcBorders>
              <w:top w:val="single" w:sz="4" w:space="0" w:color="auto"/>
              <w:left w:val="single" w:sz="4" w:space="0" w:color="auto"/>
              <w:bottom w:val="single" w:sz="4" w:space="0" w:color="auto"/>
              <w:right w:val="single" w:sz="4" w:space="0" w:color="auto"/>
            </w:tcBorders>
            <w:hideMark/>
          </w:tcPr>
          <w:p w:rsidR="00133EE4" w:rsidRDefault="00133EE4">
            <w:pPr>
              <w:widowControl w:val="0"/>
              <w:autoSpaceDE w:val="0"/>
              <w:autoSpaceDN w:val="0"/>
              <w:adjustRightInd w:val="0"/>
              <w:spacing w:line="276" w:lineRule="auto"/>
              <w:rPr>
                <w:lang w:eastAsia="en-US"/>
              </w:rPr>
            </w:pPr>
            <w:r>
              <w:rPr>
                <w:lang w:eastAsia="en-US"/>
              </w:rPr>
              <w:lastRenderedPageBreak/>
              <w:t>Не требуется</w:t>
            </w:r>
          </w:p>
        </w:tc>
      </w:tr>
      <w:tr w:rsidR="00133EE4" w:rsidTr="00133EE4">
        <w:tc>
          <w:tcPr>
            <w:tcW w:w="565" w:type="dxa"/>
            <w:vMerge w:val="restart"/>
            <w:tcBorders>
              <w:top w:val="single" w:sz="4" w:space="0" w:color="auto"/>
              <w:left w:val="single" w:sz="4" w:space="0" w:color="auto"/>
              <w:bottom w:val="nil"/>
              <w:right w:val="single" w:sz="4" w:space="0" w:color="auto"/>
            </w:tcBorders>
            <w:hideMark/>
          </w:tcPr>
          <w:p w:rsidR="00133EE4" w:rsidRDefault="00133EE4">
            <w:pPr>
              <w:widowControl w:val="0"/>
              <w:autoSpaceDE w:val="0"/>
              <w:autoSpaceDN w:val="0"/>
              <w:adjustRightInd w:val="0"/>
              <w:spacing w:line="276" w:lineRule="auto"/>
              <w:jc w:val="center"/>
              <w:rPr>
                <w:lang w:eastAsia="en-US"/>
              </w:rPr>
            </w:pPr>
            <w:r>
              <w:rPr>
                <w:lang w:eastAsia="en-US"/>
              </w:rPr>
              <w:lastRenderedPageBreak/>
              <w:t>7</w:t>
            </w:r>
          </w:p>
        </w:tc>
        <w:tc>
          <w:tcPr>
            <w:tcW w:w="4126" w:type="dxa"/>
            <w:vMerge w:val="restart"/>
            <w:tcBorders>
              <w:top w:val="single" w:sz="4" w:space="0" w:color="auto"/>
              <w:left w:val="single" w:sz="4" w:space="0" w:color="auto"/>
              <w:bottom w:val="nil"/>
              <w:right w:val="single" w:sz="4" w:space="0" w:color="auto"/>
            </w:tcBorders>
            <w:hideMark/>
          </w:tcPr>
          <w:p w:rsidR="00133EE4" w:rsidRDefault="00133EE4">
            <w:pPr>
              <w:widowControl w:val="0"/>
              <w:autoSpaceDE w:val="0"/>
              <w:autoSpaceDN w:val="0"/>
              <w:adjustRightInd w:val="0"/>
              <w:spacing w:line="276" w:lineRule="auto"/>
              <w:rPr>
                <w:lang w:eastAsia="en-US"/>
              </w:rPr>
            </w:pPr>
            <w:r>
              <w:rPr>
                <w:lang w:eastAsia="en-US"/>
              </w:rPr>
              <w:t xml:space="preserve">Документ, не определенный </w:t>
            </w:r>
            <w:hyperlink r:id="rId61" w:anchor="Par629" w:tooltip="1" w:history="1">
              <w:r>
                <w:rPr>
                  <w:rStyle w:val="a3"/>
                  <w:lang w:eastAsia="en-US"/>
                </w:rPr>
                <w:t>пунктами 1</w:t>
              </w:r>
            </w:hyperlink>
            <w:r>
              <w:rPr>
                <w:lang w:eastAsia="en-US"/>
              </w:rPr>
              <w:t xml:space="preserve"> - </w:t>
            </w:r>
            <w:hyperlink r:id="rId62" w:anchor="Par657" w:tooltip="6" w:history="1">
              <w:r>
                <w:rPr>
                  <w:rStyle w:val="a3"/>
                  <w:lang w:eastAsia="en-US"/>
                </w:rPr>
                <w:t>6</w:t>
              </w:r>
            </w:hyperlink>
            <w:r>
              <w:rPr>
                <w:lang w:eastAsia="en-US"/>
              </w:rPr>
              <w:t xml:space="preserve"> настоящего перечня, в соответствии с которым возникает бюджетное обязательство получателя средств местного бюджета;</w:t>
            </w:r>
          </w:p>
          <w:p w:rsidR="00133EE4" w:rsidRDefault="00133EE4">
            <w:pPr>
              <w:widowControl w:val="0"/>
              <w:autoSpaceDE w:val="0"/>
              <w:autoSpaceDN w:val="0"/>
              <w:adjustRightInd w:val="0"/>
              <w:spacing w:line="276" w:lineRule="auto"/>
              <w:rPr>
                <w:lang w:eastAsia="en-US"/>
              </w:rPr>
            </w:pPr>
            <w:r>
              <w:rPr>
                <w:lang w:eastAsia="en-US"/>
              </w:rPr>
              <w:t>договор на оказание услуг, выполнение работ, заключенный получателем средств местного бюджета с физическим лицом, не являющимся индивидуальным предпринимателем;</w:t>
            </w:r>
          </w:p>
          <w:p w:rsidR="00133EE4" w:rsidRDefault="00133EE4">
            <w:pPr>
              <w:widowControl w:val="0"/>
              <w:autoSpaceDE w:val="0"/>
              <w:autoSpaceDN w:val="0"/>
              <w:adjustRightInd w:val="0"/>
              <w:spacing w:line="276" w:lineRule="auto"/>
              <w:rPr>
                <w:lang w:eastAsia="en-US"/>
              </w:rPr>
            </w:pPr>
            <w:r>
              <w:rPr>
                <w:lang w:eastAsia="en-US"/>
              </w:rPr>
              <w:t>иной документ, в соответствии с которым возникает бюджетное обязательство получателя средств местного бюджета</w:t>
            </w:r>
          </w:p>
        </w:tc>
        <w:tc>
          <w:tcPr>
            <w:tcW w:w="4365" w:type="dxa"/>
            <w:tcBorders>
              <w:top w:val="single" w:sz="4" w:space="0" w:color="auto"/>
              <w:left w:val="single" w:sz="4" w:space="0" w:color="auto"/>
              <w:bottom w:val="single" w:sz="4" w:space="0" w:color="auto"/>
              <w:right w:val="single" w:sz="4" w:space="0" w:color="auto"/>
            </w:tcBorders>
            <w:hideMark/>
          </w:tcPr>
          <w:p w:rsidR="00133EE4" w:rsidRDefault="00133EE4">
            <w:pPr>
              <w:widowControl w:val="0"/>
              <w:autoSpaceDE w:val="0"/>
              <w:autoSpaceDN w:val="0"/>
              <w:adjustRightInd w:val="0"/>
              <w:spacing w:line="276" w:lineRule="auto"/>
              <w:rPr>
                <w:lang w:eastAsia="en-US"/>
              </w:rPr>
            </w:pPr>
            <w:r>
              <w:rPr>
                <w:lang w:eastAsia="en-US"/>
              </w:rPr>
              <w:t>Авансовый отчет</w:t>
            </w:r>
          </w:p>
        </w:tc>
      </w:tr>
      <w:tr w:rsidR="00133EE4" w:rsidTr="00133EE4">
        <w:tc>
          <w:tcPr>
            <w:tcW w:w="9056" w:type="dxa"/>
            <w:vMerge/>
            <w:tcBorders>
              <w:top w:val="single" w:sz="4" w:space="0" w:color="auto"/>
              <w:left w:val="single" w:sz="4" w:space="0" w:color="auto"/>
              <w:bottom w:val="nil"/>
              <w:right w:val="single" w:sz="4" w:space="0" w:color="auto"/>
            </w:tcBorders>
            <w:vAlign w:val="center"/>
            <w:hideMark/>
          </w:tcPr>
          <w:p w:rsidR="00133EE4" w:rsidRDefault="00133EE4">
            <w:pPr>
              <w:rPr>
                <w:lang w:eastAsia="en-US"/>
              </w:rPr>
            </w:pPr>
          </w:p>
        </w:tc>
        <w:tc>
          <w:tcPr>
            <w:tcW w:w="4126" w:type="dxa"/>
            <w:vMerge/>
            <w:tcBorders>
              <w:top w:val="single" w:sz="4" w:space="0" w:color="auto"/>
              <w:left w:val="single" w:sz="4" w:space="0" w:color="auto"/>
              <w:bottom w:val="nil"/>
              <w:right w:val="single" w:sz="4" w:space="0" w:color="auto"/>
            </w:tcBorders>
            <w:vAlign w:val="center"/>
            <w:hideMark/>
          </w:tcPr>
          <w:p w:rsidR="00133EE4" w:rsidRDefault="00133EE4">
            <w:pPr>
              <w:rPr>
                <w:lang w:eastAsia="en-US"/>
              </w:rPr>
            </w:pPr>
          </w:p>
        </w:tc>
        <w:tc>
          <w:tcPr>
            <w:tcW w:w="4365" w:type="dxa"/>
            <w:tcBorders>
              <w:top w:val="single" w:sz="4" w:space="0" w:color="auto"/>
              <w:left w:val="single" w:sz="4" w:space="0" w:color="auto"/>
              <w:bottom w:val="single" w:sz="4" w:space="0" w:color="auto"/>
              <w:right w:val="single" w:sz="4" w:space="0" w:color="auto"/>
            </w:tcBorders>
            <w:hideMark/>
          </w:tcPr>
          <w:p w:rsidR="00133EE4" w:rsidRDefault="00133EE4">
            <w:pPr>
              <w:widowControl w:val="0"/>
              <w:autoSpaceDE w:val="0"/>
              <w:autoSpaceDN w:val="0"/>
              <w:adjustRightInd w:val="0"/>
              <w:spacing w:line="276" w:lineRule="auto"/>
              <w:rPr>
                <w:lang w:eastAsia="en-US"/>
              </w:rPr>
            </w:pPr>
            <w:r>
              <w:rPr>
                <w:lang w:eastAsia="en-US"/>
              </w:rPr>
              <w:t>Акт выполненных работ</w:t>
            </w:r>
          </w:p>
        </w:tc>
      </w:tr>
      <w:tr w:rsidR="00133EE4" w:rsidTr="00133EE4">
        <w:tc>
          <w:tcPr>
            <w:tcW w:w="9056" w:type="dxa"/>
            <w:vMerge/>
            <w:tcBorders>
              <w:top w:val="single" w:sz="4" w:space="0" w:color="auto"/>
              <w:left w:val="single" w:sz="4" w:space="0" w:color="auto"/>
              <w:bottom w:val="nil"/>
              <w:right w:val="single" w:sz="4" w:space="0" w:color="auto"/>
            </w:tcBorders>
            <w:vAlign w:val="center"/>
            <w:hideMark/>
          </w:tcPr>
          <w:p w:rsidR="00133EE4" w:rsidRDefault="00133EE4">
            <w:pPr>
              <w:rPr>
                <w:lang w:eastAsia="en-US"/>
              </w:rPr>
            </w:pPr>
          </w:p>
        </w:tc>
        <w:tc>
          <w:tcPr>
            <w:tcW w:w="4126" w:type="dxa"/>
            <w:vMerge/>
            <w:tcBorders>
              <w:top w:val="single" w:sz="4" w:space="0" w:color="auto"/>
              <w:left w:val="single" w:sz="4" w:space="0" w:color="auto"/>
              <w:bottom w:val="nil"/>
              <w:right w:val="single" w:sz="4" w:space="0" w:color="auto"/>
            </w:tcBorders>
            <w:vAlign w:val="center"/>
            <w:hideMark/>
          </w:tcPr>
          <w:p w:rsidR="00133EE4" w:rsidRDefault="00133EE4">
            <w:pPr>
              <w:rPr>
                <w:lang w:eastAsia="en-US"/>
              </w:rPr>
            </w:pPr>
          </w:p>
        </w:tc>
        <w:tc>
          <w:tcPr>
            <w:tcW w:w="4365" w:type="dxa"/>
            <w:tcBorders>
              <w:top w:val="single" w:sz="4" w:space="0" w:color="auto"/>
              <w:left w:val="single" w:sz="4" w:space="0" w:color="auto"/>
              <w:bottom w:val="single" w:sz="4" w:space="0" w:color="auto"/>
              <w:right w:val="single" w:sz="4" w:space="0" w:color="auto"/>
            </w:tcBorders>
            <w:hideMark/>
          </w:tcPr>
          <w:p w:rsidR="00133EE4" w:rsidRDefault="00133EE4">
            <w:pPr>
              <w:widowControl w:val="0"/>
              <w:autoSpaceDE w:val="0"/>
              <w:autoSpaceDN w:val="0"/>
              <w:adjustRightInd w:val="0"/>
              <w:spacing w:line="276" w:lineRule="auto"/>
              <w:rPr>
                <w:lang w:eastAsia="en-US"/>
              </w:rPr>
            </w:pPr>
            <w:r>
              <w:rPr>
                <w:lang w:eastAsia="en-US"/>
              </w:rPr>
              <w:t>Акт приема-передачи</w:t>
            </w:r>
          </w:p>
        </w:tc>
      </w:tr>
      <w:tr w:rsidR="00133EE4" w:rsidTr="00133EE4">
        <w:tc>
          <w:tcPr>
            <w:tcW w:w="9056" w:type="dxa"/>
            <w:vMerge/>
            <w:tcBorders>
              <w:top w:val="single" w:sz="4" w:space="0" w:color="auto"/>
              <w:left w:val="single" w:sz="4" w:space="0" w:color="auto"/>
              <w:bottom w:val="nil"/>
              <w:right w:val="single" w:sz="4" w:space="0" w:color="auto"/>
            </w:tcBorders>
            <w:vAlign w:val="center"/>
            <w:hideMark/>
          </w:tcPr>
          <w:p w:rsidR="00133EE4" w:rsidRDefault="00133EE4">
            <w:pPr>
              <w:rPr>
                <w:lang w:eastAsia="en-US"/>
              </w:rPr>
            </w:pPr>
          </w:p>
        </w:tc>
        <w:tc>
          <w:tcPr>
            <w:tcW w:w="4126" w:type="dxa"/>
            <w:vMerge/>
            <w:tcBorders>
              <w:top w:val="single" w:sz="4" w:space="0" w:color="auto"/>
              <w:left w:val="single" w:sz="4" w:space="0" w:color="auto"/>
              <w:bottom w:val="nil"/>
              <w:right w:val="single" w:sz="4" w:space="0" w:color="auto"/>
            </w:tcBorders>
            <w:vAlign w:val="center"/>
            <w:hideMark/>
          </w:tcPr>
          <w:p w:rsidR="00133EE4" w:rsidRDefault="00133EE4">
            <w:pPr>
              <w:rPr>
                <w:lang w:eastAsia="en-US"/>
              </w:rPr>
            </w:pPr>
          </w:p>
        </w:tc>
        <w:tc>
          <w:tcPr>
            <w:tcW w:w="4365" w:type="dxa"/>
            <w:tcBorders>
              <w:top w:val="single" w:sz="4" w:space="0" w:color="auto"/>
              <w:left w:val="single" w:sz="4" w:space="0" w:color="auto"/>
              <w:bottom w:val="single" w:sz="4" w:space="0" w:color="auto"/>
              <w:right w:val="single" w:sz="4" w:space="0" w:color="auto"/>
            </w:tcBorders>
            <w:hideMark/>
          </w:tcPr>
          <w:p w:rsidR="00133EE4" w:rsidRDefault="00133EE4">
            <w:pPr>
              <w:widowControl w:val="0"/>
              <w:autoSpaceDE w:val="0"/>
              <w:autoSpaceDN w:val="0"/>
              <w:adjustRightInd w:val="0"/>
              <w:spacing w:line="276" w:lineRule="auto"/>
              <w:rPr>
                <w:lang w:eastAsia="en-US"/>
              </w:rPr>
            </w:pPr>
            <w:r>
              <w:rPr>
                <w:lang w:eastAsia="en-US"/>
              </w:rPr>
              <w:t>Акт об оказании услуг</w:t>
            </w:r>
          </w:p>
        </w:tc>
      </w:tr>
      <w:tr w:rsidR="00133EE4" w:rsidTr="00133EE4">
        <w:tc>
          <w:tcPr>
            <w:tcW w:w="9056" w:type="dxa"/>
            <w:vMerge/>
            <w:tcBorders>
              <w:top w:val="single" w:sz="4" w:space="0" w:color="auto"/>
              <w:left w:val="single" w:sz="4" w:space="0" w:color="auto"/>
              <w:bottom w:val="nil"/>
              <w:right w:val="single" w:sz="4" w:space="0" w:color="auto"/>
            </w:tcBorders>
            <w:vAlign w:val="center"/>
            <w:hideMark/>
          </w:tcPr>
          <w:p w:rsidR="00133EE4" w:rsidRDefault="00133EE4">
            <w:pPr>
              <w:rPr>
                <w:lang w:eastAsia="en-US"/>
              </w:rPr>
            </w:pPr>
          </w:p>
        </w:tc>
        <w:tc>
          <w:tcPr>
            <w:tcW w:w="4126" w:type="dxa"/>
            <w:vMerge/>
            <w:tcBorders>
              <w:top w:val="single" w:sz="4" w:space="0" w:color="auto"/>
              <w:left w:val="single" w:sz="4" w:space="0" w:color="auto"/>
              <w:bottom w:val="nil"/>
              <w:right w:val="single" w:sz="4" w:space="0" w:color="auto"/>
            </w:tcBorders>
            <w:vAlign w:val="center"/>
            <w:hideMark/>
          </w:tcPr>
          <w:p w:rsidR="00133EE4" w:rsidRDefault="00133EE4">
            <w:pPr>
              <w:rPr>
                <w:lang w:eastAsia="en-US"/>
              </w:rPr>
            </w:pPr>
          </w:p>
        </w:tc>
        <w:tc>
          <w:tcPr>
            <w:tcW w:w="4365" w:type="dxa"/>
            <w:tcBorders>
              <w:top w:val="single" w:sz="4" w:space="0" w:color="auto"/>
              <w:left w:val="single" w:sz="4" w:space="0" w:color="auto"/>
              <w:bottom w:val="single" w:sz="4" w:space="0" w:color="auto"/>
              <w:right w:val="single" w:sz="4" w:space="0" w:color="auto"/>
            </w:tcBorders>
            <w:hideMark/>
          </w:tcPr>
          <w:p w:rsidR="00133EE4" w:rsidRDefault="00133EE4">
            <w:pPr>
              <w:widowControl w:val="0"/>
              <w:autoSpaceDE w:val="0"/>
              <w:autoSpaceDN w:val="0"/>
              <w:adjustRightInd w:val="0"/>
              <w:spacing w:line="276" w:lineRule="auto"/>
              <w:rPr>
                <w:lang w:eastAsia="en-US"/>
              </w:rPr>
            </w:pPr>
            <w:r>
              <w:rPr>
                <w:lang w:eastAsia="en-US"/>
              </w:rPr>
              <w:t>Договор на оказание услуг, выполнение работ, заключенный получателем средств местного бюджета с физическим лицом, не являющимся индивидуальным предпринимателем</w:t>
            </w:r>
          </w:p>
        </w:tc>
      </w:tr>
      <w:tr w:rsidR="00133EE4" w:rsidTr="00133EE4">
        <w:tc>
          <w:tcPr>
            <w:tcW w:w="9056" w:type="dxa"/>
            <w:vMerge/>
            <w:tcBorders>
              <w:top w:val="single" w:sz="4" w:space="0" w:color="auto"/>
              <w:left w:val="single" w:sz="4" w:space="0" w:color="auto"/>
              <w:bottom w:val="nil"/>
              <w:right w:val="single" w:sz="4" w:space="0" w:color="auto"/>
            </w:tcBorders>
            <w:vAlign w:val="center"/>
            <w:hideMark/>
          </w:tcPr>
          <w:p w:rsidR="00133EE4" w:rsidRDefault="00133EE4">
            <w:pPr>
              <w:rPr>
                <w:lang w:eastAsia="en-US"/>
              </w:rPr>
            </w:pPr>
          </w:p>
        </w:tc>
        <w:tc>
          <w:tcPr>
            <w:tcW w:w="4126" w:type="dxa"/>
            <w:vMerge/>
            <w:tcBorders>
              <w:top w:val="single" w:sz="4" w:space="0" w:color="auto"/>
              <w:left w:val="single" w:sz="4" w:space="0" w:color="auto"/>
              <w:bottom w:val="nil"/>
              <w:right w:val="single" w:sz="4" w:space="0" w:color="auto"/>
            </w:tcBorders>
            <w:vAlign w:val="center"/>
            <w:hideMark/>
          </w:tcPr>
          <w:p w:rsidR="00133EE4" w:rsidRDefault="00133EE4">
            <w:pPr>
              <w:rPr>
                <w:lang w:eastAsia="en-US"/>
              </w:rPr>
            </w:pPr>
          </w:p>
        </w:tc>
        <w:tc>
          <w:tcPr>
            <w:tcW w:w="4365" w:type="dxa"/>
            <w:tcBorders>
              <w:top w:val="single" w:sz="4" w:space="0" w:color="auto"/>
              <w:left w:val="single" w:sz="4" w:space="0" w:color="auto"/>
              <w:bottom w:val="single" w:sz="4" w:space="0" w:color="auto"/>
              <w:right w:val="single" w:sz="4" w:space="0" w:color="auto"/>
            </w:tcBorders>
            <w:hideMark/>
          </w:tcPr>
          <w:p w:rsidR="00133EE4" w:rsidRDefault="00133EE4">
            <w:pPr>
              <w:widowControl w:val="0"/>
              <w:autoSpaceDE w:val="0"/>
              <w:autoSpaceDN w:val="0"/>
              <w:adjustRightInd w:val="0"/>
              <w:spacing w:line="276" w:lineRule="auto"/>
              <w:rPr>
                <w:lang w:eastAsia="en-US"/>
              </w:rPr>
            </w:pPr>
            <w:r>
              <w:rPr>
                <w:lang w:eastAsia="en-US"/>
              </w:rPr>
              <w:t>Заявление на выдачу денежных средств под отчет</w:t>
            </w:r>
          </w:p>
        </w:tc>
      </w:tr>
      <w:tr w:rsidR="00133EE4" w:rsidTr="00133EE4">
        <w:tc>
          <w:tcPr>
            <w:tcW w:w="9056" w:type="dxa"/>
            <w:vMerge/>
            <w:tcBorders>
              <w:top w:val="single" w:sz="4" w:space="0" w:color="auto"/>
              <w:left w:val="single" w:sz="4" w:space="0" w:color="auto"/>
              <w:bottom w:val="nil"/>
              <w:right w:val="single" w:sz="4" w:space="0" w:color="auto"/>
            </w:tcBorders>
            <w:vAlign w:val="center"/>
            <w:hideMark/>
          </w:tcPr>
          <w:p w:rsidR="00133EE4" w:rsidRDefault="00133EE4">
            <w:pPr>
              <w:rPr>
                <w:lang w:eastAsia="en-US"/>
              </w:rPr>
            </w:pPr>
          </w:p>
        </w:tc>
        <w:tc>
          <w:tcPr>
            <w:tcW w:w="4126" w:type="dxa"/>
            <w:vMerge/>
            <w:tcBorders>
              <w:top w:val="single" w:sz="4" w:space="0" w:color="auto"/>
              <w:left w:val="single" w:sz="4" w:space="0" w:color="auto"/>
              <w:bottom w:val="nil"/>
              <w:right w:val="single" w:sz="4" w:space="0" w:color="auto"/>
            </w:tcBorders>
            <w:vAlign w:val="center"/>
            <w:hideMark/>
          </w:tcPr>
          <w:p w:rsidR="00133EE4" w:rsidRDefault="00133EE4">
            <w:pPr>
              <w:rPr>
                <w:lang w:eastAsia="en-US"/>
              </w:rPr>
            </w:pPr>
          </w:p>
        </w:tc>
        <w:tc>
          <w:tcPr>
            <w:tcW w:w="4365" w:type="dxa"/>
            <w:tcBorders>
              <w:top w:val="single" w:sz="4" w:space="0" w:color="auto"/>
              <w:left w:val="single" w:sz="4" w:space="0" w:color="auto"/>
              <w:bottom w:val="single" w:sz="4" w:space="0" w:color="auto"/>
              <w:right w:val="single" w:sz="4" w:space="0" w:color="auto"/>
            </w:tcBorders>
            <w:hideMark/>
          </w:tcPr>
          <w:p w:rsidR="00133EE4" w:rsidRDefault="00133EE4">
            <w:pPr>
              <w:widowControl w:val="0"/>
              <w:autoSpaceDE w:val="0"/>
              <w:autoSpaceDN w:val="0"/>
              <w:adjustRightInd w:val="0"/>
              <w:spacing w:line="276" w:lineRule="auto"/>
              <w:rPr>
                <w:lang w:eastAsia="en-US"/>
              </w:rPr>
            </w:pPr>
            <w:r>
              <w:rPr>
                <w:lang w:eastAsia="en-US"/>
              </w:rPr>
              <w:t>Заявление физического лица</w:t>
            </w:r>
          </w:p>
        </w:tc>
      </w:tr>
      <w:tr w:rsidR="00133EE4" w:rsidTr="00133EE4">
        <w:tc>
          <w:tcPr>
            <w:tcW w:w="9056" w:type="dxa"/>
            <w:vMerge/>
            <w:tcBorders>
              <w:top w:val="single" w:sz="4" w:space="0" w:color="auto"/>
              <w:left w:val="single" w:sz="4" w:space="0" w:color="auto"/>
              <w:bottom w:val="nil"/>
              <w:right w:val="single" w:sz="4" w:space="0" w:color="auto"/>
            </w:tcBorders>
            <w:vAlign w:val="center"/>
            <w:hideMark/>
          </w:tcPr>
          <w:p w:rsidR="00133EE4" w:rsidRDefault="00133EE4">
            <w:pPr>
              <w:rPr>
                <w:lang w:eastAsia="en-US"/>
              </w:rPr>
            </w:pPr>
          </w:p>
        </w:tc>
        <w:tc>
          <w:tcPr>
            <w:tcW w:w="4126" w:type="dxa"/>
            <w:vMerge/>
            <w:tcBorders>
              <w:top w:val="single" w:sz="4" w:space="0" w:color="auto"/>
              <w:left w:val="single" w:sz="4" w:space="0" w:color="auto"/>
              <w:bottom w:val="nil"/>
              <w:right w:val="single" w:sz="4" w:space="0" w:color="auto"/>
            </w:tcBorders>
            <w:vAlign w:val="center"/>
            <w:hideMark/>
          </w:tcPr>
          <w:p w:rsidR="00133EE4" w:rsidRDefault="00133EE4">
            <w:pPr>
              <w:rPr>
                <w:lang w:eastAsia="en-US"/>
              </w:rPr>
            </w:pPr>
          </w:p>
        </w:tc>
        <w:tc>
          <w:tcPr>
            <w:tcW w:w="4365" w:type="dxa"/>
            <w:tcBorders>
              <w:top w:val="single" w:sz="4" w:space="0" w:color="auto"/>
              <w:left w:val="single" w:sz="4" w:space="0" w:color="auto"/>
              <w:bottom w:val="single" w:sz="4" w:space="0" w:color="auto"/>
              <w:right w:val="single" w:sz="4" w:space="0" w:color="auto"/>
            </w:tcBorders>
            <w:hideMark/>
          </w:tcPr>
          <w:p w:rsidR="00133EE4" w:rsidRDefault="00133EE4">
            <w:pPr>
              <w:widowControl w:val="0"/>
              <w:autoSpaceDE w:val="0"/>
              <w:autoSpaceDN w:val="0"/>
              <w:adjustRightInd w:val="0"/>
              <w:spacing w:line="276" w:lineRule="auto"/>
              <w:rPr>
                <w:lang w:eastAsia="en-US"/>
              </w:rPr>
            </w:pPr>
            <w:r>
              <w:rPr>
                <w:lang w:eastAsia="en-US"/>
              </w:rPr>
              <w:t>Квитанция</w:t>
            </w:r>
          </w:p>
        </w:tc>
      </w:tr>
      <w:tr w:rsidR="00133EE4" w:rsidTr="00133EE4">
        <w:tc>
          <w:tcPr>
            <w:tcW w:w="9056" w:type="dxa"/>
            <w:vMerge/>
            <w:tcBorders>
              <w:top w:val="single" w:sz="4" w:space="0" w:color="auto"/>
              <w:left w:val="single" w:sz="4" w:space="0" w:color="auto"/>
              <w:bottom w:val="nil"/>
              <w:right w:val="single" w:sz="4" w:space="0" w:color="auto"/>
            </w:tcBorders>
            <w:vAlign w:val="center"/>
            <w:hideMark/>
          </w:tcPr>
          <w:p w:rsidR="00133EE4" w:rsidRDefault="00133EE4">
            <w:pPr>
              <w:rPr>
                <w:lang w:eastAsia="en-US"/>
              </w:rPr>
            </w:pPr>
          </w:p>
        </w:tc>
        <w:tc>
          <w:tcPr>
            <w:tcW w:w="4126" w:type="dxa"/>
            <w:vMerge/>
            <w:tcBorders>
              <w:top w:val="single" w:sz="4" w:space="0" w:color="auto"/>
              <w:left w:val="single" w:sz="4" w:space="0" w:color="auto"/>
              <w:bottom w:val="nil"/>
              <w:right w:val="single" w:sz="4" w:space="0" w:color="auto"/>
            </w:tcBorders>
            <w:vAlign w:val="center"/>
            <w:hideMark/>
          </w:tcPr>
          <w:p w:rsidR="00133EE4" w:rsidRDefault="00133EE4">
            <w:pPr>
              <w:rPr>
                <w:lang w:eastAsia="en-US"/>
              </w:rPr>
            </w:pPr>
          </w:p>
        </w:tc>
        <w:tc>
          <w:tcPr>
            <w:tcW w:w="4365" w:type="dxa"/>
            <w:tcBorders>
              <w:top w:val="single" w:sz="4" w:space="0" w:color="auto"/>
              <w:left w:val="single" w:sz="4" w:space="0" w:color="auto"/>
              <w:bottom w:val="single" w:sz="4" w:space="0" w:color="auto"/>
              <w:right w:val="single" w:sz="4" w:space="0" w:color="auto"/>
            </w:tcBorders>
            <w:hideMark/>
          </w:tcPr>
          <w:p w:rsidR="00133EE4" w:rsidRDefault="00133EE4">
            <w:pPr>
              <w:widowControl w:val="0"/>
              <w:autoSpaceDE w:val="0"/>
              <w:autoSpaceDN w:val="0"/>
              <w:adjustRightInd w:val="0"/>
              <w:spacing w:line="276" w:lineRule="auto"/>
              <w:rPr>
                <w:lang w:eastAsia="en-US"/>
              </w:rPr>
            </w:pPr>
            <w:r>
              <w:rPr>
                <w:lang w:eastAsia="en-US"/>
              </w:rPr>
              <w:t>Справка-расчет</w:t>
            </w:r>
          </w:p>
        </w:tc>
      </w:tr>
      <w:tr w:rsidR="00133EE4" w:rsidTr="00133EE4">
        <w:tc>
          <w:tcPr>
            <w:tcW w:w="9056" w:type="dxa"/>
            <w:vMerge/>
            <w:tcBorders>
              <w:top w:val="single" w:sz="4" w:space="0" w:color="auto"/>
              <w:left w:val="single" w:sz="4" w:space="0" w:color="auto"/>
              <w:bottom w:val="nil"/>
              <w:right w:val="single" w:sz="4" w:space="0" w:color="auto"/>
            </w:tcBorders>
            <w:vAlign w:val="center"/>
            <w:hideMark/>
          </w:tcPr>
          <w:p w:rsidR="00133EE4" w:rsidRDefault="00133EE4">
            <w:pPr>
              <w:rPr>
                <w:lang w:eastAsia="en-US"/>
              </w:rPr>
            </w:pPr>
          </w:p>
        </w:tc>
        <w:tc>
          <w:tcPr>
            <w:tcW w:w="4126" w:type="dxa"/>
            <w:vMerge/>
            <w:tcBorders>
              <w:top w:val="single" w:sz="4" w:space="0" w:color="auto"/>
              <w:left w:val="single" w:sz="4" w:space="0" w:color="auto"/>
              <w:bottom w:val="nil"/>
              <w:right w:val="single" w:sz="4" w:space="0" w:color="auto"/>
            </w:tcBorders>
            <w:vAlign w:val="center"/>
            <w:hideMark/>
          </w:tcPr>
          <w:p w:rsidR="00133EE4" w:rsidRDefault="00133EE4">
            <w:pPr>
              <w:rPr>
                <w:lang w:eastAsia="en-US"/>
              </w:rPr>
            </w:pPr>
          </w:p>
        </w:tc>
        <w:tc>
          <w:tcPr>
            <w:tcW w:w="4365" w:type="dxa"/>
            <w:tcBorders>
              <w:top w:val="single" w:sz="4" w:space="0" w:color="auto"/>
              <w:left w:val="single" w:sz="4" w:space="0" w:color="auto"/>
              <w:bottom w:val="single" w:sz="4" w:space="0" w:color="auto"/>
              <w:right w:val="single" w:sz="4" w:space="0" w:color="auto"/>
            </w:tcBorders>
            <w:hideMark/>
          </w:tcPr>
          <w:p w:rsidR="00133EE4" w:rsidRDefault="00133EE4">
            <w:pPr>
              <w:widowControl w:val="0"/>
              <w:autoSpaceDE w:val="0"/>
              <w:autoSpaceDN w:val="0"/>
              <w:adjustRightInd w:val="0"/>
              <w:spacing w:line="276" w:lineRule="auto"/>
              <w:rPr>
                <w:lang w:eastAsia="en-US"/>
              </w:rPr>
            </w:pPr>
            <w:r>
              <w:rPr>
                <w:lang w:eastAsia="en-US"/>
              </w:rPr>
              <w:t>Счет</w:t>
            </w:r>
          </w:p>
        </w:tc>
      </w:tr>
      <w:tr w:rsidR="00133EE4" w:rsidTr="00133EE4">
        <w:tc>
          <w:tcPr>
            <w:tcW w:w="9056" w:type="dxa"/>
            <w:vMerge/>
            <w:tcBorders>
              <w:top w:val="single" w:sz="4" w:space="0" w:color="auto"/>
              <w:left w:val="single" w:sz="4" w:space="0" w:color="auto"/>
              <w:bottom w:val="nil"/>
              <w:right w:val="single" w:sz="4" w:space="0" w:color="auto"/>
            </w:tcBorders>
            <w:vAlign w:val="center"/>
            <w:hideMark/>
          </w:tcPr>
          <w:p w:rsidR="00133EE4" w:rsidRDefault="00133EE4">
            <w:pPr>
              <w:rPr>
                <w:lang w:eastAsia="en-US"/>
              </w:rPr>
            </w:pPr>
          </w:p>
        </w:tc>
        <w:tc>
          <w:tcPr>
            <w:tcW w:w="4126" w:type="dxa"/>
            <w:vMerge/>
            <w:tcBorders>
              <w:top w:val="single" w:sz="4" w:space="0" w:color="auto"/>
              <w:left w:val="single" w:sz="4" w:space="0" w:color="auto"/>
              <w:bottom w:val="nil"/>
              <w:right w:val="single" w:sz="4" w:space="0" w:color="auto"/>
            </w:tcBorders>
            <w:vAlign w:val="center"/>
            <w:hideMark/>
          </w:tcPr>
          <w:p w:rsidR="00133EE4" w:rsidRDefault="00133EE4">
            <w:pPr>
              <w:rPr>
                <w:lang w:eastAsia="en-US"/>
              </w:rPr>
            </w:pPr>
          </w:p>
        </w:tc>
        <w:tc>
          <w:tcPr>
            <w:tcW w:w="4365" w:type="dxa"/>
            <w:tcBorders>
              <w:top w:val="single" w:sz="4" w:space="0" w:color="auto"/>
              <w:left w:val="single" w:sz="4" w:space="0" w:color="auto"/>
              <w:bottom w:val="single" w:sz="4" w:space="0" w:color="auto"/>
              <w:right w:val="single" w:sz="4" w:space="0" w:color="auto"/>
            </w:tcBorders>
            <w:hideMark/>
          </w:tcPr>
          <w:p w:rsidR="00133EE4" w:rsidRDefault="00133EE4">
            <w:pPr>
              <w:widowControl w:val="0"/>
              <w:autoSpaceDE w:val="0"/>
              <w:autoSpaceDN w:val="0"/>
              <w:adjustRightInd w:val="0"/>
              <w:spacing w:line="276" w:lineRule="auto"/>
              <w:rPr>
                <w:lang w:eastAsia="en-US"/>
              </w:rPr>
            </w:pPr>
            <w:r>
              <w:rPr>
                <w:lang w:eastAsia="en-US"/>
              </w:rPr>
              <w:t>Счет-фактура</w:t>
            </w:r>
          </w:p>
        </w:tc>
      </w:tr>
      <w:tr w:rsidR="00133EE4" w:rsidTr="00133EE4">
        <w:tc>
          <w:tcPr>
            <w:tcW w:w="9056" w:type="dxa"/>
            <w:vMerge/>
            <w:tcBorders>
              <w:top w:val="single" w:sz="4" w:space="0" w:color="auto"/>
              <w:left w:val="single" w:sz="4" w:space="0" w:color="auto"/>
              <w:bottom w:val="nil"/>
              <w:right w:val="single" w:sz="4" w:space="0" w:color="auto"/>
            </w:tcBorders>
            <w:vAlign w:val="center"/>
            <w:hideMark/>
          </w:tcPr>
          <w:p w:rsidR="00133EE4" w:rsidRDefault="00133EE4">
            <w:pPr>
              <w:rPr>
                <w:lang w:eastAsia="en-US"/>
              </w:rPr>
            </w:pPr>
          </w:p>
        </w:tc>
        <w:tc>
          <w:tcPr>
            <w:tcW w:w="4126" w:type="dxa"/>
            <w:vMerge/>
            <w:tcBorders>
              <w:top w:val="single" w:sz="4" w:space="0" w:color="auto"/>
              <w:left w:val="single" w:sz="4" w:space="0" w:color="auto"/>
              <w:bottom w:val="nil"/>
              <w:right w:val="single" w:sz="4" w:space="0" w:color="auto"/>
            </w:tcBorders>
            <w:vAlign w:val="center"/>
            <w:hideMark/>
          </w:tcPr>
          <w:p w:rsidR="00133EE4" w:rsidRDefault="00133EE4">
            <w:pPr>
              <w:rPr>
                <w:lang w:eastAsia="en-US"/>
              </w:rPr>
            </w:pPr>
          </w:p>
        </w:tc>
        <w:tc>
          <w:tcPr>
            <w:tcW w:w="4365" w:type="dxa"/>
            <w:tcBorders>
              <w:top w:val="single" w:sz="4" w:space="0" w:color="auto"/>
              <w:left w:val="single" w:sz="4" w:space="0" w:color="auto"/>
              <w:bottom w:val="single" w:sz="4" w:space="0" w:color="auto"/>
              <w:right w:val="single" w:sz="4" w:space="0" w:color="auto"/>
            </w:tcBorders>
            <w:hideMark/>
          </w:tcPr>
          <w:p w:rsidR="00133EE4" w:rsidRDefault="00133EE4">
            <w:pPr>
              <w:widowControl w:val="0"/>
              <w:autoSpaceDE w:val="0"/>
              <w:autoSpaceDN w:val="0"/>
              <w:adjustRightInd w:val="0"/>
              <w:spacing w:line="276" w:lineRule="auto"/>
              <w:rPr>
                <w:lang w:eastAsia="en-US"/>
              </w:rPr>
            </w:pPr>
            <w:r>
              <w:rPr>
                <w:lang w:eastAsia="en-US"/>
              </w:rPr>
              <w:t>Товарная накладная</w:t>
            </w:r>
          </w:p>
        </w:tc>
      </w:tr>
      <w:tr w:rsidR="00133EE4" w:rsidTr="00133EE4">
        <w:tc>
          <w:tcPr>
            <w:tcW w:w="9056" w:type="dxa"/>
            <w:vMerge/>
            <w:tcBorders>
              <w:top w:val="single" w:sz="4" w:space="0" w:color="auto"/>
              <w:left w:val="single" w:sz="4" w:space="0" w:color="auto"/>
              <w:bottom w:val="nil"/>
              <w:right w:val="single" w:sz="4" w:space="0" w:color="auto"/>
            </w:tcBorders>
            <w:vAlign w:val="center"/>
            <w:hideMark/>
          </w:tcPr>
          <w:p w:rsidR="00133EE4" w:rsidRDefault="00133EE4">
            <w:pPr>
              <w:rPr>
                <w:lang w:eastAsia="en-US"/>
              </w:rPr>
            </w:pPr>
          </w:p>
        </w:tc>
        <w:tc>
          <w:tcPr>
            <w:tcW w:w="4126" w:type="dxa"/>
            <w:vMerge/>
            <w:tcBorders>
              <w:top w:val="single" w:sz="4" w:space="0" w:color="auto"/>
              <w:left w:val="single" w:sz="4" w:space="0" w:color="auto"/>
              <w:bottom w:val="nil"/>
              <w:right w:val="single" w:sz="4" w:space="0" w:color="auto"/>
            </w:tcBorders>
            <w:vAlign w:val="center"/>
            <w:hideMark/>
          </w:tcPr>
          <w:p w:rsidR="00133EE4" w:rsidRDefault="00133EE4">
            <w:pPr>
              <w:rPr>
                <w:lang w:eastAsia="en-US"/>
              </w:rPr>
            </w:pPr>
          </w:p>
        </w:tc>
        <w:tc>
          <w:tcPr>
            <w:tcW w:w="4365" w:type="dxa"/>
            <w:tcBorders>
              <w:top w:val="single" w:sz="4" w:space="0" w:color="auto"/>
              <w:left w:val="single" w:sz="4" w:space="0" w:color="auto"/>
              <w:bottom w:val="single" w:sz="4" w:space="0" w:color="auto"/>
              <w:right w:val="single" w:sz="4" w:space="0" w:color="auto"/>
            </w:tcBorders>
            <w:hideMark/>
          </w:tcPr>
          <w:p w:rsidR="00133EE4" w:rsidRDefault="00133EE4">
            <w:pPr>
              <w:widowControl w:val="0"/>
              <w:autoSpaceDE w:val="0"/>
              <w:autoSpaceDN w:val="0"/>
              <w:adjustRightInd w:val="0"/>
              <w:spacing w:line="276" w:lineRule="auto"/>
              <w:rPr>
                <w:lang w:eastAsia="en-US"/>
              </w:rPr>
            </w:pPr>
            <w:r>
              <w:rPr>
                <w:lang w:eastAsia="en-US"/>
              </w:rPr>
              <w:t>Универсальный передаточный документ</w:t>
            </w:r>
          </w:p>
        </w:tc>
      </w:tr>
      <w:tr w:rsidR="00133EE4" w:rsidTr="00133EE4">
        <w:tc>
          <w:tcPr>
            <w:tcW w:w="9056" w:type="dxa"/>
            <w:vMerge/>
            <w:tcBorders>
              <w:top w:val="single" w:sz="4" w:space="0" w:color="auto"/>
              <w:left w:val="single" w:sz="4" w:space="0" w:color="auto"/>
              <w:bottom w:val="nil"/>
              <w:right w:val="single" w:sz="4" w:space="0" w:color="auto"/>
            </w:tcBorders>
            <w:vAlign w:val="center"/>
            <w:hideMark/>
          </w:tcPr>
          <w:p w:rsidR="00133EE4" w:rsidRDefault="00133EE4">
            <w:pPr>
              <w:rPr>
                <w:lang w:eastAsia="en-US"/>
              </w:rPr>
            </w:pPr>
          </w:p>
        </w:tc>
        <w:tc>
          <w:tcPr>
            <w:tcW w:w="4126" w:type="dxa"/>
            <w:vMerge/>
            <w:tcBorders>
              <w:top w:val="single" w:sz="4" w:space="0" w:color="auto"/>
              <w:left w:val="single" w:sz="4" w:space="0" w:color="auto"/>
              <w:bottom w:val="nil"/>
              <w:right w:val="single" w:sz="4" w:space="0" w:color="auto"/>
            </w:tcBorders>
            <w:vAlign w:val="center"/>
            <w:hideMark/>
          </w:tcPr>
          <w:p w:rsidR="00133EE4" w:rsidRDefault="00133EE4">
            <w:pPr>
              <w:rPr>
                <w:lang w:eastAsia="en-US"/>
              </w:rPr>
            </w:pPr>
          </w:p>
        </w:tc>
        <w:tc>
          <w:tcPr>
            <w:tcW w:w="4365" w:type="dxa"/>
            <w:tcBorders>
              <w:top w:val="single" w:sz="4" w:space="0" w:color="auto"/>
              <w:left w:val="single" w:sz="4" w:space="0" w:color="auto"/>
              <w:bottom w:val="single" w:sz="4" w:space="0" w:color="auto"/>
              <w:right w:val="single" w:sz="4" w:space="0" w:color="auto"/>
            </w:tcBorders>
            <w:hideMark/>
          </w:tcPr>
          <w:p w:rsidR="00133EE4" w:rsidRDefault="00133EE4">
            <w:pPr>
              <w:widowControl w:val="0"/>
              <w:autoSpaceDE w:val="0"/>
              <w:autoSpaceDN w:val="0"/>
              <w:adjustRightInd w:val="0"/>
              <w:spacing w:line="276" w:lineRule="auto"/>
              <w:rPr>
                <w:lang w:eastAsia="en-US"/>
              </w:rPr>
            </w:pPr>
            <w:r>
              <w:rPr>
                <w:lang w:eastAsia="en-US"/>
              </w:rPr>
              <w:t>Чек</w:t>
            </w:r>
          </w:p>
        </w:tc>
      </w:tr>
      <w:tr w:rsidR="00133EE4" w:rsidTr="00133EE4">
        <w:tc>
          <w:tcPr>
            <w:tcW w:w="9056" w:type="dxa"/>
            <w:vMerge/>
            <w:tcBorders>
              <w:top w:val="single" w:sz="4" w:space="0" w:color="auto"/>
              <w:left w:val="single" w:sz="4" w:space="0" w:color="auto"/>
              <w:bottom w:val="nil"/>
              <w:right w:val="single" w:sz="4" w:space="0" w:color="auto"/>
            </w:tcBorders>
            <w:vAlign w:val="center"/>
            <w:hideMark/>
          </w:tcPr>
          <w:p w:rsidR="00133EE4" w:rsidRDefault="00133EE4">
            <w:pPr>
              <w:rPr>
                <w:lang w:eastAsia="en-US"/>
              </w:rPr>
            </w:pPr>
          </w:p>
        </w:tc>
        <w:tc>
          <w:tcPr>
            <w:tcW w:w="4126" w:type="dxa"/>
            <w:vMerge/>
            <w:tcBorders>
              <w:top w:val="single" w:sz="4" w:space="0" w:color="auto"/>
              <w:left w:val="single" w:sz="4" w:space="0" w:color="auto"/>
              <w:bottom w:val="nil"/>
              <w:right w:val="single" w:sz="4" w:space="0" w:color="auto"/>
            </w:tcBorders>
            <w:vAlign w:val="center"/>
            <w:hideMark/>
          </w:tcPr>
          <w:p w:rsidR="00133EE4" w:rsidRDefault="00133EE4">
            <w:pPr>
              <w:rPr>
                <w:lang w:eastAsia="en-US"/>
              </w:rPr>
            </w:pPr>
          </w:p>
        </w:tc>
        <w:tc>
          <w:tcPr>
            <w:tcW w:w="4365" w:type="dxa"/>
            <w:tcBorders>
              <w:top w:val="single" w:sz="4" w:space="0" w:color="auto"/>
              <w:left w:val="single" w:sz="4" w:space="0" w:color="auto"/>
              <w:bottom w:val="nil"/>
              <w:right w:val="single" w:sz="4" w:space="0" w:color="auto"/>
            </w:tcBorders>
            <w:hideMark/>
          </w:tcPr>
          <w:p w:rsidR="00133EE4" w:rsidRDefault="00133EE4">
            <w:pPr>
              <w:widowControl w:val="0"/>
              <w:autoSpaceDE w:val="0"/>
              <w:autoSpaceDN w:val="0"/>
              <w:adjustRightInd w:val="0"/>
              <w:spacing w:line="276" w:lineRule="auto"/>
              <w:rPr>
                <w:lang w:eastAsia="en-US"/>
              </w:rPr>
            </w:pPr>
            <w:r>
              <w:rPr>
                <w:lang w:eastAsia="en-US"/>
              </w:rPr>
              <w:t>Иной документ, подтверждающий возникновение денежного обязательства по бюджетному обязательству получателя средств местного бюджета</w:t>
            </w:r>
          </w:p>
        </w:tc>
      </w:tr>
      <w:tr w:rsidR="00133EE4" w:rsidTr="00133EE4">
        <w:tc>
          <w:tcPr>
            <w:tcW w:w="9056" w:type="dxa"/>
            <w:gridSpan w:val="3"/>
            <w:tcBorders>
              <w:top w:val="nil"/>
              <w:left w:val="single" w:sz="4" w:space="0" w:color="auto"/>
              <w:bottom w:val="single" w:sz="4" w:space="0" w:color="auto"/>
              <w:right w:val="single" w:sz="4" w:space="0" w:color="auto"/>
            </w:tcBorders>
          </w:tcPr>
          <w:p w:rsidR="00133EE4" w:rsidRDefault="00133EE4">
            <w:pPr>
              <w:widowControl w:val="0"/>
              <w:autoSpaceDE w:val="0"/>
              <w:autoSpaceDN w:val="0"/>
              <w:adjustRightInd w:val="0"/>
              <w:spacing w:line="276" w:lineRule="auto"/>
              <w:jc w:val="both"/>
              <w:rPr>
                <w:lang w:eastAsia="en-US"/>
              </w:rPr>
            </w:pPr>
          </w:p>
        </w:tc>
      </w:tr>
    </w:tbl>
    <w:p w:rsidR="00133EE4" w:rsidRDefault="00133EE4" w:rsidP="00133EE4">
      <w:pPr>
        <w:autoSpaceDE w:val="0"/>
        <w:autoSpaceDN w:val="0"/>
        <w:adjustRightInd w:val="0"/>
        <w:ind w:firstLine="540"/>
        <w:jc w:val="both"/>
        <w:rPr>
          <w:sz w:val="20"/>
          <w:szCs w:val="20"/>
        </w:rPr>
      </w:pPr>
    </w:p>
    <w:p w:rsidR="00F67B5B" w:rsidRDefault="00F67B5B"/>
    <w:sectPr w:rsidR="00F67B5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Segoe UI">
    <w:altName w:val="Bahnschrift Light"/>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2D38"/>
    <w:rsid w:val="0001306D"/>
    <w:rsid w:val="00020808"/>
    <w:rsid w:val="00022435"/>
    <w:rsid w:val="000373DE"/>
    <w:rsid w:val="00040FDB"/>
    <w:rsid w:val="000473FD"/>
    <w:rsid w:val="0006089B"/>
    <w:rsid w:val="000719EF"/>
    <w:rsid w:val="00071E3A"/>
    <w:rsid w:val="000735D5"/>
    <w:rsid w:val="000743C1"/>
    <w:rsid w:val="00075EAD"/>
    <w:rsid w:val="000829BF"/>
    <w:rsid w:val="00083282"/>
    <w:rsid w:val="00083375"/>
    <w:rsid w:val="00086BA1"/>
    <w:rsid w:val="00090091"/>
    <w:rsid w:val="00091421"/>
    <w:rsid w:val="00096192"/>
    <w:rsid w:val="000A1593"/>
    <w:rsid w:val="000B04E8"/>
    <w:rsid w:val="000B17C1"/>
    <w:rsid w:val="000B7926"/>
    <w:rsid w:val="000C17EF"/>
    <w:rsid w:val="000D003A"/>
    <w:rsid w:val="000E01DF"/>
    <w:rsid w:val="000F0B5F"/>
    <w:rsid w:val="000F40C4"/>
    <w:rsid w:val="000F5059"/>
    <w:rsid w:val="00102FDF"/>
    <w:rsid w:val="001030D8"/>
    <w:rsid w:val="00113B3A"/>
    <w:rsid w:val="00114274"/>
    <w:rsid w:val="00122032"/>
    <w:rsid w:val="00126D14"/>
    <w:rsid w:val="00130847"/>
    <w:rsid w:val="00132087"/>
    <w:rsid w:val="00133EE4"/>
    <w:rsid w:val="00134A97"/>
    <w:rsid w:val="001358C0"/>
    <w:rsid w:val="0014289A"/>
    <w:rsid w:val="00144676"/>
    <w:rsid w:val="00145F65"/>
    <w:rsid w:val="0015558A"/>
    <w:rsid w:val="001618A4"/>
    <w:rsid w:val="00163359"/>
    <w:rsid w:val="0016603C"/>
    <w:rsid w:val="00174ADD"/>
    <w:rsid w:val="00185A0A"/>
    <w:rsid w:val="00186619"/>
    <w:rsid w:val="00186DBD"/>
    <w:rsid w:val="00187F07"/>
    <w:rsid w:val="0019046D"/>
    <w:rsid w:val="00193A62"/>
    <w:rsid w:val="00195495"/>
    <w:rsid w:val="001A2176"/>
    <w:rsid w:val="001A29A9"/>
    <w:rsid w:val="001A7531"/>
    <w:rsid w:val="001B05CC"/>
    <w:rsid w:val="001B1D99"/>
    <w:rsid w:val="001B2D81"/>
    <w:rsid w:val="001B2FFC"/>
    <w:rsid w:val="001B4AAE"/>
    <w:rsid w:val="001C4911"/>
    <w:rsid w:val="001C64EF"/>
    <w:rsid w:val="001D0D61"/>
    <w:rsid w:val="001D2125"/>
    <w:rsid w:val="001D3341"/>
    <w:rsid w:val="001D7F3F"/>
    <w:rsid w:val="001E067E"/>
    <w:rsid w:val="001E29C8"/>
    <w:rsid w:val="001E2FBA"/>
    <w:rsid w:val="001E66E9"/>
    <w:rsid w:val="001E7F41"/>
    <w:rsid w:val="001F2777"/>
    <w:rsid w:val="001F3B0A"/>
    <w:rsid w:val="001F3F0A"/>
    <w:rsid w:val="001F4186"/>
    <w:rsid w:val="001F63C8"/>
    <w:rsid w:val="00205150"/>
    <w:rsid w:val="00212567"/>
    <w:rsid w:val="00213352"/>
    <w:rsid w:val="002155BE"/>
    <w:rsid w:val="00215899"/>
    <w:rsid w:val="002173DF"/>
    <w:rsid w:val="002203B0"/>
    <w:rsid w:val="00225105"/>
    <w:rsid w:val="0023319A"/>
    <w:rsid w:val="00234C45"/>
    <w:rsid w:val="00236CD1"/>
    <w:rsid w:val="002440F8"/>
    <w:rsid w:val="002447D7"/>
    <w:rsid w:val="002466B1"/>
    <w:rsid w:val="0025469B"/>
    <w:rsid w:val="0026282C"/>
    <w:rsid w:val="0027285B"/>
    <w:rsid w:val="00281182"/>
    <w:rsid w:val="00281868"/>
    <w:rsid w:val="0029353A"/>
    <w:rsid w:val="00297E0C"/>
    <w:rsid w:val="002A01B5"/>
    <w:rsid w:val="002B2C62"/>
    <w:rsid w:val="002B2CF9"/>
    <w:rsid w:val="002B7891"/>
    <w:rsid w:val="002C08EC"/>
    <w:rsid w:val="002C4C07"/>
    <w:rsid w:val="002C555A"/>
    <w:rsid w:val="002E307F"/>
    <w:rsid w:val="002E72AF"/>
    <w:rsid w:val="002E7D04"/>
    <w:rsid w:val="002F5419"/>
    <w:rsid w:val="00300608"/>
    <w:rsid w:val="003013F1"/>
    <w:rsid w:val="00302B7B"/>
    <w:rsid w:val="00304ED9"/>
    <w:rsid w:val="00313015"/>
    <w:rsid w:val="0031363B"/>
    <w:rsid w:val="0032142C"/>
    <w:rsid w:val="00334D62"/>
    <w:rsid w:val="00340196"/>
    <w:rsid w:val="00345992"/>
    <w:rsid w:val="00345B3A"/>
    <w:rsid w:val="00350417"/>
    <w:rsid w:val="00350A6B"/>
    <w:rsid w:val="0035274F"/>
    <w:rsid w:val="003545AD"/>
    <w:rsid w:val="003551C3"/>
    <w:rsid w:val="003616C4"/>
    <w:rsid w:val="00362D77"/>
    <w:rsid w:val="003701A9"/>
    <w:rsid w:val="003772E8"/>
    <w:rsid w:val="003802A7"/>
    <w:rsid w:val="0038079A"/>
    <w:rsid w:val="00385AB0"/>
    <w:rsid w:val="00386853"/>
    <w:rsid w:val="00387FE7"/>
    <w:rsid w:val="003914B0"/>
    <w:rsid w:val="00396182"/>
    <w:rsid w:val="003A3960"/>
    <w:rsid w:val="003B138B"/>
    <w:rsid w:val="003B5FAA"/>
    <w:rsid w:val="003B6D0F"/>
    <w:rsid w:val="003B7414"/>
    <w:rsid w:val="003C62E7"/>
    <w:rsid w:val="003C66DF"/>
    <w:rsid w:val="003C7BCC"/>
    <w:rsid w:val="003D11A7"/>
    <w:rsid w:val="003D2152"/>
    <w:rsid w:val="003D4ACE"/>
    <w:rsid w:val="003D7A39"/>
    <w:rsid w:val="003E22A5"/>
    <w:rsid w:val="003E2D4E"/>
    <w:rsid w:val="003E52EB"/>
    <w:rsid w:val="003F0AE5"/>
    <w:rsid w:val="003F4046"/>
    <w:rsid w:val="003F7688"/>
    <w:rsid w:val="004027EB"/>
    <w:rsid w:val="0040481F"/>
    <w:rsid w:val="00406B3C"/>
    <w:rsid w:val="00431F2D"/>
    <w:rsid w:val="00434AED"/>
    <w:rsid w:val="00434F67"/>
    <w:rsid w:val="00436A4F"/>
    <w:rsid w:val="00440EE6"/>
    <w:rsid w:val="00444E09"/>
    <w:rsid w:val="00447B44"/>
    <w:rsid w:val="004529ED"/>
    <w:rsid w:val="004535EA"/>
    <w:rsid w:val="00457771"/>
    <w:rsid w:val="00457836"/>
    <w:rsid w:val="004622F5"/>
    <w:rsid w:val="00473542"/>
    <w:rsid w:val="00484CD5"/>
    <w:rsid w:val="00485E8D"/>
    <w:rsid w:val="00492271"/>
    <w:rsid w:val="004A44A6"/>
    <w:rsid w:val="004A49C9"/>
    <w:rsid w:val="004B22D0"/>
    <w:rsid w:val="004B42A7"/>
    <w:rsid w:val="004B62E5"/>
    <w:rsid w:val="004B63FA"/>
    <w:rsid w:val="004C3D81"/>
    <w:rsid w:val="004C7931"/>
    <w:rsid w:val="004D0FFC"/>
    <w:rsid w:val="004D1901"/>
    <w:rsid w:val="004D70CC"/>
    <w:rsid w:val="004E0A8D"/>
    <w:rsid w:val="004E0AAF"/>
    <w:rsid w:val="004E0BFD"/>
    <w:rsid w:val="004E4E38"/>
    <w:rsid w:val="004E7D83"/>
    <w:rsid w:val="004F29D6"/>
    <w:rsid w:val="00502BC1"/>
    <w:rsid w:val="0050608A"/>
    <w:rsid w:val="005217A9"/>
    <w:rsid w:val="0055028F"/>
    <w:rsid w:val="00560EE2"/>
    <w:rsid w:val="005637DE"/>
    <w:rsid w:val="00574352"/>
    <w:rsid w:val="00586395"/>
    <w:rsid w:val="00594824"/>
    <w:rsid w:val="005959BC"/>
    <w:rsid w:val="0059676A"/>
    <w:rsid w:val="005B3FC9"/>
    <w:rsid w:val="005C1D7F"/>
    <w:rsid w:val="005C7853"/>
    <w:rsid w:val="005C7EE6"/>
    <w:rsid w:val="005D224E"/>
    <w:rsid w:val="005D3093"/>
    <w:rsid w:val="005D60FD"/>
    <w:rsid w:val="005E6855"/>
    <w:rsid w:val="005E75D7"/>
    <w:rsid w:val="005E7BCE"/>
    <w:rsid w:val="006009FD"/>
    <w:rsid w:val="00610087"/>
    <w:rsid w:val="00612EB0"/>
    <w:rsid w:val="0061796F"/>
    <w:rsid w:val="0062054A"/>
    <w:rsid w:val="00621272"/>
    <w:rsid w:val="00621B00"/>
    <w:rsid w:val="006225E3"/>
    <w:rsid w:val="0062614A"/>
    <w:rsid w:val="00630C55"/>
    <w:rsid w:val="0063465F"/>
    <w:rsid w:val="006353BA"/>
    <w:rsid w:val="00640842"/>
    <w:rsid w:val="00640A18"/>
    <w:rsid w:val="0064493B"/>
    <w:rsid w:val="0065546D"/>
    <w:rsid w:val="006633E9"/>
    <w:rsid w:val="00663D0A"/>
    <w:rsid w:val="00675628"/>
    <w:rsid w:val="006856BD"/>
    <w:rsid w:val="006A297C"/>
    <w:rsid w:val="006A38EB"/>
    <w:rsid w:val="006B1F45"/>
    <w:rsid w:val="006C4187"/>
    <w:rsid w:val="006D0900"/>
    <w:rsid w:val="006D41D5"/>
    <w:rsid w:val="006E49B9"/>
    <w:rsid w:val="006E6EFD"/>
    <w:rsid w:val="006E79AB"/>
    <w:rsid w:val="006F0FB9"/>
    <w:rsid w:val="006F3A44"/>
    <w:rsid w:val="006F4D21"/>
    <w:rsid w:val="00701781"/>
    <w:rsid w:val="00703F49"/>
    <w:rsid w:val="007108A9"/>
    <w:rsid w:val="00712D53"/>
    <w:rsid w:val="00726B9A"/>
    <w:rsid w:val="00727741"/>
    <w:rsid w:val="00731D5A"/>
    <w:rsid w:val="00736482"/>
    <w:rsid w:val="007429DB"/>
    <w:rsid w:val="007439D0"/>
    <w:rsid w:val="00744F20"/>
    <w:rsid w:val="00750D06"/>
    <w:rsid w:val="00750D32"/>
    <w:rsid w:val="00756268"/>
    <w:rsid w:val="00760058"/>
    <w:rsid w:val="0076248B"/>
    <w:rsid w:val="00767EA0"/>
    <w:rsid w:val="007731CA"/>
    <w:rsid w:val="00774F15"/>
    <w:rsid w:val="007766CF"/>
    <w:rsid w:val="00777097"/>
    <w:rsid w:val="00777F9D"/>
    <w:rsid w:val="00780D44"/>
    <w:rsid w:val="00781507"/>
    <w:rsid w:val="007B0803"/>
    <w:rsid w:val="007B51DB"/>
    <w:rsid w:val="007C09C9"/>
    <w:rsid w:val="007C661F"/>
    <w:rsid w:val="007C7A58"/>
    <w:rsid w:val="007D0A59"/>
    <w:rsid w:val="007D2FA2"/>
    <w:rsid w:val="007D3C83"/>
    <w:rsid w:val="007D3CF6"/>
    <w:rsid w:val="007E1715"/>
    <w:rsid w:val="007E30FF"/>
    <w:rsid w:val="007E36C2"/>
    <w:rsid w:val="007F2C88"/>
    <w:rsid w:val="007F526A"/>
    <w:rsid w:val="007F5979"/>
    <w:rsid w:val="007F74B4"/>
    <w:rsid w:val="00803254"/>
    <w:rsid w:val="00806039"/>
    <w:rsid w:val="008073FE"/>
    <w:rsid w:val="00812B3A"/>
    <w:rsid w:val="0082123A"/>
    <w:rsid w:val="00823AAC"/>
    <w:rsid w:val="00830877"/>
    <w:rsid w:val="00832A27"/>
    <w:rsid w:val="00832AA8"/>
    <w:rsid w:val="00850837"/>
    <w:rsid w:val="00851123"/>
    <w:rsid w:val="008550B6"/>
    <w:rsid w:val="008557AD"/>
    <w:rsid w:val="008623DA"/>
    <w:rsid w:val="00866073"/>
    <w:rsid w:val="00880649"/>
    <w:rsid w:val="008850E8"/>
    <w:rsid w:val="00885B48"/>
    <w:rsid w:val="00885BC7"/>
    <w:rsid w:val="0088703E"/>
    <w:rsid w:val="00892943"/>
    <w:rsid w:val="008A09E4"/>
    <w:rsid w:val="008A25C6"/>
    <w:rsid w:val="008A3C5E"/>
    <w:rsid w:val="008B14C5"/>
    <w:rsid w:val="008B5F06"/>
    <w:rsid w:val="008B74F2"/>
    <w:rsid w:val="008B7B2B"/>
    <w:rsid w:val="008C04BD"/>
    <w:rsid w:val="008D27C7"/>
    <w:rsid w:val="008D28F6"/>
    <w:rsid w:val="008D2D7F"/>
    <w:rsid w:val="008E2AC6"/>
    <w:rsid w:val="008E57BD"/>
    <w:rsid w:val="008F5767"/>
    <w:rsid w:val="008F5AB2"/>
    <w:rsid w:val="00904A2A"/>
    <w:rsid w:val="00907480"/>
    <w:rsid w:val="009110C3"/>
    <w:rsid w:val="00912D3F"/>
    <w:rsid w:val="0092104B"/>
    <w:rsid w:val="009211C7"/>
    <w:rsid w:val="00936892"/>
    <w:rsid w:val="00943673"/>
    <w:rsid w:val="0095645A"/>
    <w:rsid w:val="00962FD8"/>
    <w:rsid w:val="00967AA7"/>
    <w:rsid w:val="009709C9"/>
    <w:rsid w:val="00974974"/>
    <w:rsid w:val="00974DC0"/>
    <w:rsid w:val="00980D3F"/>
    <w:rsid w:val="00982D2E"/>
    <w:rsid w:val="0098444D"/>
    <w:rsid w:val="0098488C"/>
    <w:rsid w:val="00985407"/>
    <w:rsid w:val="009929A6"/>
    <w:rsid w:val="00994551"/>
    <w:rsid w:val="0099461A"/>
    <w:rsid w:val="009953CE"/>
    <w:rsid w:val="00995FB2"/>
    <w:rsid w:val="00996BED"/>
    <w:rsid w:val="009A7D6D"/>
    <w:rsid w:val="009E01CE"/>
    <w:rsid w:val="009F2DA2"/>
    <w:rsid w:val="009F6BB5"/>
    <w:rsid w:val="009F6BF1"/>
    <w:rsid w:val="00A01C9F"/>
    <w:rsid w:val="00A047A7"/>
    <w:rsid w:val="00A127B4"/>
    <w:rsid w:val="00A14F09"/>
    <w:rsid w:val="00A15574"/>
    <w:rsid w:val="00A158FE"/>
    <w:rsid w:val="00A1643C"/>
    <w:rsid w:val="00A23FFC"/>
    <w:rsid w:val="00A31E71"/>
    <w:rsid w:val="00A33B41"/>
    <w:rsid w:val="00A33FAE"/>
    <w:rsid w:val="00A3673D"/>
    <w:rsid w:val="00A372F0"/>
    <w:rsid w:val="00A37B9C"/>
    <w:rsid w:val="00A42DF5"/>
    <w:rsid w:val="00A43D54"/>
    <w:rsid w:val="00A43E9E"/>
    <w:rsid w:val="00A55C88"/>
    <w:rsid w:val="00A77366"/>
    <w:rsid w:val="00A777A6"/>
    <w:rsid w:val="00A85277"/>
    <w:rsid w:val="00A863A8"/>
    <w:rsid w:val="00A87587"/>
    <w:rsid w:val="00A87F77"/>
    <w:rsid w:val="00A91069"/>
    <w:rsid w:val="00A95F33"/>
    <w:rsid w:val="00AA7FD4"/>
    <w:rsid w:val="00AB1D1A"/>
    <w:rsid w:val="00AB21EF"/>
    <w:rsid w:val="00AB4732"/>
    <w:rsid w:val="00AC130B"/>
    <w:rsid w:val="00AC2D57"/>
    <w:rsid w:val="00AC7F42"/>
    <w:rsid w:val="00AD1E8D"/>
    <w:rsid w:val="00AD2D1C"/>
    <w:rsid w:val="00AD508B"/>
    <w:rsid w:val="00AE537D"/>
    <w:rsid w:val="00AE6320"/>
    <w:rsid w:val="00AF01DB"/>
    <w:rsid w:val="00AF04D9"/>
    <w:rsid w:val="00AF072F"/>
    <w:rsid w:val="00AF11A6"/>
    <w:rsid w:val="00B0191A"/>
    <w:rsid w:val="00B025D8"/>
    <w:rsid w:val="00B0313B"/>
    <w:rsid w:val="00B0678C"/>
    <w:rsid w:val="00B14B86"/>
    <w:rsid w:val="00B16D37"/>
    <w:rsid w:val="00B2201F"/>
    <w:rsid w:val="00B221BA"/>
    <w:rsid w:val="00B4175E"/>
    <w:rsid w:val="00B45D6E"/>
    <w:rsid w:val="00B475EA"/>
    <w:rsid w:val="00B47B04"/>
    <w:rsid w:val="00B47BB9"/>
    <w:rsid w:val="00B51907"/>
    <w:rsid w:val="00B668FE"/>
    <w:rsid w:val="00B701DF"/>
    <w:rsid w:val="00B75A84"/>
    <w:rsid w:val="00B817F7"/>
    <w:rsid w:val="00B82543"/>
    <w:rsid w:val="00B904BB"/>
    <w:rsid w:val="00B93C1F"/>
    <w:rsid w:val="00B95D56"/>
    <w:rsid w:val="00B979A8"/>
    <w:rsid w:val="00BA7CD3"/>
    <w:rsid w:val="00BB36D0"/>
    <w:rsid w:val="00BC3BF7"/>
    <w:rsid w:val="00BD1212"/>
    <w:rsid w:val="00BD49DA"/>
    <w:rsid w:val="00BE1D4C"/>
    <w:rsid w:val="00BE1F9E"/>
    <w:rsid w:val="00BE6BDD"/>
    <w:rsid w:val="00BF4012"/>
    <w:rsid w:val="00C04000"/>
    <w:rsid w:val="00C10116"/>
    <w:rsid w:val="00C1468B"/>
    <w:rsid w:val="00C15EC0"/>
    <w:rsid w:val="00C22377"/>
    <w:rsid w:val="00C33465"/>
    <w:rsid w:val="00C42C9F"/>
    <w:rsid w:val="00C43554"/>
    <w:rsid w:val="00C504E7"/>
    <w:rsid w:val="00C51791"/>
    <w:rsid w:val="00C609A1"/>
    <w:rsid w:val="00C612F7"/>
    <w:rsid w:val="00C65268"/>
    <w:rsid w:val="00C6599B"/>
    <w:rsid w:val="00C73A4A"/>
    <w:rsid w:val="00C80C3C"/>
    <w:rsid w:val="00C838EA"/>
    <w:rsid w:val="00C855B0"/>
    <w:rsid w:val="00C8669F"/>
    <w:rsid w:val="00C95374"/>
    <w:rsid w:val="00CA7743"/>
    <w:rsid w:val="00CB353C"/>
    <w:rsid w:val="00CB7EE3"/>
    <w:rsid w:val="00CC558E"/>
    <w:rsid w:val="00CC5F3C"/>
    <w:rsid w:val="00CD1155"/>
    <w:rsid w:val="00CE21F3"/>
    <w:rsid w:val="00CE31FB"/>
    <w:rsid w:val="00CE48C5"/>
    <w:rsid w:val="00CF1629"/>
    <w:rsid w:val="00CF407E"/>
    <w:rsid w:val="00D00C8C"/>
    <w:rsid w:val="00D06478"/>
    <w:rsid w:val="00D13268"/>
    <w:rsid w:val="00D155F7"/>
    <w:rsid w:val="00D16BCE"/>
    <w:rsid w:val="00D215BE"/>
    <w:rsid w:val="00D21C0B"/>
    <w:rsid w:val="00D2267C"/>
    <w:rsid w:val="00D254A9"/>
    <w:rsid w:val="00D30AF3"/>
    <w:rsid w:val="00D32722"/>
    <w:rsid w:val="00D32FF0"/>
    <w:rsid w:val="00D37474"/>
    <w:rsid w:val="00D541DC"/>
    <w:rsid w:val="00D542F5"/>
    <w:rsid w:val="00D57A0F"/>
    <w:rsid w:val="00D66B91"/>
    <w:rsid w:val="00D7474F"/>
    <w:rsid w:val="00D75112"/>
    <w:rsid w:val="00D807B4"/>
    <w:rsid w:val="00D86091"/>
    <w:rsid w:val="00D8761A"/>
    <w:rsid w:val="00D90C97"/>
    <w:rsid w:val="00D958BD"/>
    <w:rsid w:val="00D95C0D"/>
    <w:rsid w:val="00DA00EC"/>
    <w:rsid w:val="00DA53D4"/>
    <w:rsid w:val="00DB4DDB"/>
    <w:rsid w:val="00DC2C48"/>
    <w:rsid w:val="00DD03A7"/>
    <w:rsid w:val="00DD7C7D"/>
    <w:rsid w:val="00DE0F05"/>
    <w:rsid w:val="00DE19FF"/>
    <w:rsid w:val="00DE2FD2"/>
    <w:rsid w:val="00DF18B7"/>
    <w:rsid w:val="00DF30AF"/>
    <w:rsid w:val="00DF4175"/>
    <w:rsid w:val="00DF641D"/>
    <w:rsid w:val="00E07BDD"/>
    <w:rsid w:val="00E15417"/>
    <w:rsid w:val="00E164DF"/>
    <w:rsid w:val="00E17BAA"/>
    <w:rsid w:val="00E209C4"/>
    <w:rsid w:val="00E25504"/>
    <w:rsid w:val="00E31733"/>
    <w:rsid w:val="00E33AD1"/>
    <w:rsid w:val="00E46581"/>
    <w:rsid w:val="00E608FE"/>
    <w:rsid w:val="00E63E12"/>
    <w:rsid w:val="00E66AAD"/>
    <w:rsid w:val="00E73B18"/>
    <w:rsid w:val="00E856D2"/>
    <w:rsid w:val="00E87398"/>
    <w:rsid w:val="00E90A92"/>
    <w:rsid w:val="00E942C0"/>
    <w:rsid w:val="00E964B9"/>
    <w:rsid w:val="00E97C63"/>
    <w:rsid w:val="00EA719F"/>
    <w:rsid w:val="00EA7CD7"/>
    <w:rsid w:val="00EB0F3A"/>
    <w:rsid w:val="00EB47CF"/>
    <w:rsid w:val="00EC0E28"/>
    <w:rsid w:val="00EC1349"/>
    <w:rsid w:val="00EC5531"/>
    <w:rsid w:val="00EC5B5C"/>
    <w:rsid w:val="00EC788A"/>
    <w:rsid w:val="00ED0B56"/>
    <w:rsid w:val="00ED1CA0"/>
    <w:rsid w:val="00EE0524"/>
    <w:rsid w:val="00EE0850"/>
    <w:rsid w:val="00EE20B2"/>
    <w:rsid w:val="00EE4499"/>
    <w:rsid w:val="00EF49D5"/>
    <w:rsid w:val="00F016E9"/>
    <w:rsid w:val="00F10CA8"/>
    <w:rsid w:val="00F14CDD"/>
    <w:rsid w:val="00F15082"/>
    <w:rsid w:val="00F25694"/>
    <w:rsid w:val="00F36D37"/>
    <w:rsid w:val="00F3780B"/>
    <w:rsid w:val="00F5259C"/>
    <w:rsid w:val="00F52D38"/>
    <w:rsid w:val="00F57117"/>
    <w:rsid w:val="00F624E0"/>
    <w:rsid w:val="00F67B5B"/>
    <w:rsid w:val="00F70C18"/>
    <w:rsid w:val="00F743D8"/>
    <w:rsid w:val="00F80E61"/>
    <w:rsid w:val="00F8167B"/>
    <w:rsid w:val="00F84229"/>
    <w:rsid w:val="00F95B5E"/>
    <w:rsid w:val="00FA452C"/>
    <w:rsid w:val="00FA59AD"/>
    <w:rsid w:val="00FA72DB"/>
    <w:rsid w:val="00FB3091"/>
    <w:rsid w:val="00FB3205"/>
    <w:rsid w:val="00FC60CF"/>
    <w:rsid w:val="00FC6FDE"/>
    <w:rsid w:val="00FD5E11"/>
    <w:rsid w:val="00FD63AA"/>
    <w:rsid w:val="00FE7B4D"/>
    <w:rsid w:val="00FF1B27"/>
    <w:rsid w:val="00FF418A"/>
    <w:rsid w:val="00FF7A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3EE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133EE4"/>
    <w:pPr>
      <w:keepNext/>
      <w:outlineLvl w:val="0"/>
    </w:pPr>
    <w:rPr>
      <w:sz w:val="28"/>
    </w:rPr>
  </w:style>
  <w:style w:type="paragraph" w:styleId="2">
    <w:name w:val="heading 2"/>
    <w:basedOn w:val="a"/>
    <w:next w:val="a"/>
    <w:link w:val="20"/>
    <w:semiHidden/>
    <w:unhideWhenUsed/>
    <w:qFormat/>
    <w:rsid w:val="00133EE4"/>
    <w:pPr>
      <w:keepNext/>
      <w:spacing w:before="240" w:after="60"/>
      <w:outlineLvl w:val="1"/>
    </w:pPr>
    <w:rPr>
      <w:rFonts w:ascii="Arial" w:hAnsi="Arial" w:cs="Arial"/>
      <w:b/>
      <w:bCs/>
      <w:i/>
      <w:iCs/>
      <w:sz w:val="28"/>
      <w:szCs w:val="28"/>
    </w:rPr>
  </w:style>
  <w:style w:type="paragraph" w:styleId="3">
    <w:name w:val="heading 3"/>
    <w:basedOn w:val="a"/>
    <w:next w:val="a"/>
    <w:link w:val="30"/>
    <w:uiPriority w:val="9"/>
    <w:semiHidden/>
    <w:unhideWhenUsed/>
    <w:qFormat/>
    <w:rsid w:val="00D254A9"/>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33EE4"/>
    <w:rPr>
      <w:rFonts w:ascii="Times New Roman" w:eastAsia="Times New Roman" w:hAnsi="Times New Roman" w:cs="Times New Roman"/>
      <w:sz w:val="28"/>
      <w:szCs w:val="24"/>
      <w:lang w:eastAsia="ru-RU"/>
    </w:rPr>
  </w:style>
  <w:style w:type="character" w:customStyle="1" w:styleId="20">
    <w:name w:val="Заголовок 2 Знак"/>
    <w:basedOn w:val="a0"/>
    <w:link w:val="2"/>
    <w:semiHidden/>
    <w:rsid w:val="00133EE4"/>
    <w:rPr>
      <w:rFonts w:ascii="Arial" w:eastAsia="Times New Roman" w:hAnsi="Arial" w:cs="Arial"/>
      <w:b/>
      <w:bCs/>
      <w:i/>
      <w:iCs/>
      <w:sz w:val="28"/>
      <w:szCs w:val="28"/>
      <w:lang w:eastAsia="ru-RU"/>
    </w:rPr>
  </w:style>
  <w:style w:type="character" w:styleId="a3">
    <w:name w:val="Hyperlink"/>
    <w:uiPriority w:val="99"/>
    <w:unhideWhenUsed/>
    <w:rsid w:val="00133EE4"/>
    <w:rPr>
      <w:color w:val="0000FF"/>
      <w:u w:val="single"/>
    </w:rPr>
  </w:style>
  <w:style w:type="character" w:styleId="a4">
    <w:name w:val="FollowedHyperlink"/>
    <w:basedOn w:val="a0"/>
    <w:uiPriority w:val="99"/>
    <w:semiHidden/>
    <w:unhideWhenUsed/>
    <w:rsid w:val="00133EE4"/>
    <w:rPr>
      <w:color w:val="800080" w:themeColor="followedHyperlink"/>
      <w:u w:val="single"/>
    </w:rPr>
  </w:style>
  <w:style w:type="paragraph" w:styleId="a5">
    <w:name w:val="header"/>
    <w:basedOn w:val="a"/>
    <w:link w:val="a6"/>
    <w:uiPriority w:val="99"/>
    <w:semiHidden/>
    <w:unhideWhenUsed/>
    <w:rsid w:val="00133EE4"/>
    <w:pPr>
      <w:tabs>
        <w:tab w:val="center" w:pos="4677"/>
        <w:tab w:val="right" w:pos="9355"/>
      </w:tabs>
    </w:pPr>
  </w:style>
  <w:style w:type="character" w:customStyle="1" w:styleId="a6">
    <w:name w:val="Верхний колонтитул Знак"/>
    <w:basedOn w:val="a0"/>
    <w:link w:val="a5"/>
    <w:uiPriority w:val="99"/>
    <w:semiHidden/>
    <w:rsid w:val="00133EE4"/>
    <w:rPr>
      <w:rFonts w:ascii="Times New Roman" w:eastAsia="Times New Roman" w:hAnsi="Times New Roman" w:cs="Times New Roman"/>
      <w:sz w:val="24"/>
      <w:szCs w:val="24"/>
      <w:lang w:eastAsia="ru-RU"/>
    </w:rPr>
  </w:style>
  <w:style w:type="paragraph" w:styleId="a7">
    <w:name w:val="footer"/>
    <w:basedOn w:val="a"/>
    <w:link w:val="a8"/>
    <w:uiPriority w:val="99"/>
    <w:semiHidden/>
    <w:unhideWhenUsed/>
    <w:rsid w:val="00133EE4"/>
    <w:pPr>
      <w:tabs>
        <w:tab w:val="center" w:pos="4677"/>
        <w:tab w:val="right" w:pos="9355"/>
      </w:tabs>
    </w:pPr>
  </w:style>
  <w:style w:type="character" w:customStyle="1" w:styleId="a8">
    <w:name w:val="Нижний колонтитул Знак"/>
    <w:basedOn w:val="a0"/>
    <w:link w:val="a7"/>
    <w:uiPriority w:val="99"/>
    <w:semiHidden/>
    <w:rsid w:val="00133EE4"/>
    <w:rPr>
      <w:rFonts w:ascii="Times New Roman" w:eastAsia="Times New Roman" w:hAnsi="Times New Roman" w:cs="Times New Roman"/>
      <w:sz w:val="24"/>
      <w:szCs w:val="24"/>
      <w:lang w:eastAsia="ru-RU"/>
    </w:rPr>
  </w:style>
  <w:style w:type="paragraph" w:styleId="a9">
    <w:name w:val="Title"/>
    <w:basedOn w:val="a"/>
    <w:next w:val="a"/>
    <w:link w:val="aa"/>
    <w:uiPriority w:val="10"/>
    <w:qFormat/>
    <w:rsid w:val="00133EE4"/>
    <w:pPr>
      <w:contextualSpacing/>
    </w:pPr>
    <w:rPr>
      <w:rFonts w:asciiTheme="majorHAnsi" w:eastAsiaTheme="majorEastAsia" w:hAnsiTheme="majorHAnsi" w:cstheme="majorBidi"/>
      <w:spacing w:val="-10"/>
      <w:kern w:val="28"/>
      <w:sz w:val="56"/>
      <w:szCs w:val="56"/>
    </w:rPr>
  </w:style>
  <w:style w:type="character" w:customStyle="1" w:styleId="aa">
    <w:name w:val="Название Знак"/>
    <w:basedOn w:val="a0"/>
    <w:link w:val="a9"/>
    <w:uiPriority w:val="10"/>
    <w:rsid w:val="00133EE4"/>
    <w:rPr>
      <w:rFonts w:asciiTheme="majorHAnsi" w:eastAsiaTheme="majorEastAsia" w:hAnsiTheme="majorHAnsi" w:cstheme="majorBidi"/>
      <w:spacing w:val="-10"/>
      <w:kern w:val="28"/>
      <w:sz w:val="56"/>
      <w:szCs w:val="56"/>
      <w:lang w:eastAsia="ru-RU"/>
    </w:rPr>
  </w:style>
  <w:style w:type="paragraph" w:styleId="ab">
    <w:name w:val="Balloon Text"/>
    <w:basedOn w:val="a"/>
    <w:link w:val="ac"/>
    <w:uiPriority w:val="99"/>
    <w:semiHidden/>
    <w:unhideWhenUsed/>
    <w:rsid w:val="00133EE4"/>
    <w:rPr>
      <w:rFonts w:ascii="Segoe UI" w:hAnsi="Segoe UI" w:cs="Segoe UI"/>
      <w:sz w:val="18"/>
      <w:szCs w:val="18"/>
    </w:rPr>
  </w:style>
  <w:style w:type="character" w:customStyle="1" w:styleId="ac">
    <w:name w:val="Текст выноски Знак"/>
    <w:basedOn w:val="a0"/>
    <w:link w:val="ab"/>
    <w:uiPriority w:val="99"/>
    <w:semiHidden/>
    <w:rsid w:val="00133EE4"/>
    <w:rPr>
      <w:rFonts w:ascii="Segoe UI" w:eastAsia="Times New Roman" w:hAnsi="Segoe UI" w:cs="Segoe UI"/>
      <w:sz w:val="18"/>
      <w:szCs w:val="18"/>
      <w:lang w:eastAsia="ru-RU"/>
    </w:rPr>
  </w:style>
  <w:style w:type="paragraph" w:styleId="ad">
    <w:name w:val="No Spacing"/>
    <w:uiPriority w:val="1"/>
    <w:qFormat/>
    <w:rsid w:val="00133EE4"/>
    <w:pPr>
      <w:spacing w:after="0" w:line="240" w:lineRule="auto"/>
    </w:pPr>
    <w:rPr>
      <w:rFonts w:ascii="Times New Roman" w:eastAsia="Times New Roman" w:hAnsi="Times New Roman" w:cs="Times New Roman"/>
      <w:sz w:val="24"/>
      <w:szCs w:val="24"/>
      <w:lang w:eastAsia="ru-RU"/>
    </w:rPr>
  </w:style>
  <w:style w:type="paragraph" w:styleId="ae">
    <w:name w:val="List Paragraph"/>
    <w:basedOn w:val="a"/>
    <w:uiPriority w:val="34"/>
    <w:qFormat/>
    <w:rsid w:val="00133EE4"/>
    <w:pPr>
      <w:ind w:left="720"/>
      <w:contextualSpacing/>
    </w:pPr>
  </w:style>
  <w:style w:type="paragraph" w:customStyle="1" w:styleId="11">
    <w:name w:val="????????? 1"/>
    <w:basedOn w:val="a"/>
    <w:next w:val="a"/>
    <w:rsid w:val="00133EE4"/>
    <w:pPr>
      <w:keepNext/>
      <w:jc w:val="center"/>
    </w:pPr>
    <w:rPr>
      <w:b/>
      <w:bCs/>
      <w:sz w:val="28"/>
      <w:szCs w:val="28"/>
    </w:rPr>
  </w:style>
  <w:style w:type="paragraph" w:customStyle="1" w:styleId="af">
    <w:name w:val="Знак Знак Знак Знак Знак Знак Знак Знак Знак Знак Знак Знак Знак Знак Знак Знак"/>
    <w:basedOn w:val="a"/>
    <w:autoRedefine/>
    <w:rsid w:val="00133EE4"/>
    <w:pPr>
      <w:spacing w:after="160" w:line="240" w:lineRule="exact"/>
    </w:pPr>
    <w:rPr>
      <w:sz w:val="28"/>
      <w:szCs w:val="20"/>
      <w:lang w:val="en-US" w:eastAsia="en-US"/>
    </w:rPr>
  </w:style>
  <w:style w:type="paragraph" w:customStyle="1" w:styleId="ConsPlusNormal">
    <w:name w:val="ConsPlusNormal"/>
    <w:rsid w:val="00133EE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133EE4"/>
    <w:pPr>
      <w:widowControl w:val="0"/>
      <w:autoSpaceDE w:val="0"/>
      <w:autoSpaceDN w:val="0"/>
      <w:adjustRightInd w:val="0"/>
      <w:spacing w:after="0" w:line="240" w:lineRule="auto"/>
    </w:pPr>
    <w:rPr>
      <w:rFonts w:ascii="Arial" w:eastAsiaTheme="minorEastAsia" w:hAnsi="Arial" w:cs="Arial"/>
      <w:b/>
      <w:bCs/>
      <w:sz w:val="20"/>
      <w:szCs w:val="20"/>
      <w:lang w:eastAsia="ru-RU"/>
    </w:rPr>
  </w:style>
  <w:style w:type="paragraph" w:customStyle="1" w:styleId="ConsPlusTitlePage">
    <w:name w:val="ConsPlusTitlePage"/>
    <w:uiPriority w:val="99"/>
    <w:rsid w:val="00133EE4"/>
    <w:pPr>
      <w:widowControl w:val="0"/>
      <w:autoSpaceDE w:val="0"/>
      <w:autoSpaceDN w:val="0"/>
      <w:adjustRightInd w:val="0"/>
      <w:spacing w:after="0" w:line="240" w:lineRule="auto"/>
    </w:pPr>
    <w:rPr>
      <w:rFonts w:ascii="Tahoma" w:eastAsiaTheme="minorEastAsia" w:hAnsi="Tahoma" w:cs="Tahoma"/>
      <w:sz w:val="20"/>
      <w:szCs w:val="20"/>
      <w:lang w:eastAsia="ru-RU"/>
    </w:rPr>
  </w:style>
  <w:style w:type="table" w:styleId="af0">
    <w:name w:val="Table Grid"/>
    <w:basedOn w:val="a1"/>
    <w:uiPriority w:val="59"/>
    <w:rsid w:val="00133E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Emphasis"/>
    <w:basedOn w:val="a0"/>
    <w:qFormat/>
    <w:rsid w:val="00133EE4"/>
    <w:rPr>
      <w:i/>
      <w:iCs/>
    </w:rPr>
  </w:style>
  <w:style w:type="character" w:customStyle="1" w:styleId="30">
    <w:name w:val="Заголовок 3 Знак"/>
    <w:basedOn w:val="a0"/>
    <w:link w:val="3"/>
    <w:uiPriority w:val="9"/>
    <w:semiHidden/>
    <w:rsid w:val="00D254A9"/>
    <w:rPr>
      <w:rFonts w:asciiTheme="majorHAnsi" w:eastAsiaTheme="majorEastAsia" w:hAnsiTheme="majorHAnsi" w:cstheme="majorBidi"/>
      <w:b/>
      <w:bCs/>
      <w:color w:val="4F81BD" w:themeColor="accent1"/>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3EE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133EE4"/>
    <w:pPr>
      <w:keepNext/>
      <w:outlineLvl w:val="0"/>
    </w:pPr>
    <w:rPr>
      <w:sz w:val="28"/>
    </w:rPr>
  </w:style>
  <w:style w:type="paragraph" w:styleId="2">
    <w:name w:val="heading 2"/>
    <w:basedOn w:val="a"/>
    <w:next w:val="a"/>
    <w:link w:val="20"/>
    <w:semiHidden/>
    <w:unhideWhenUsed/>
    <w:qFormat/>
    <w:rsid w:val="00133EE4"/>
    <w:pPr>
      <w:keepNext/>
      <w:spacing w:before="240" w:after="60"/>
      <w:outlineLvl w:val="1"/>
    </w:pPr>
    <w:rPr>
      <w:rFonts w:ascii="Arial" w:hAnsi="Arial" w:cs="Arial"/>
      <w:b/>
      <w:bCs/>
      <w:i/>
      <w:iCs/>
      <w:sz w:val="28"/>
      <w:szCs w:val="28"/>
    </w:rPr>
  </w:style>
  <w:style w:type="paragraph" w:styleId="3">
    <w:name w:val="heading 3"/>
    <w:basedOn w:val="a"/>
    <w:next w:val="a"/>
    <w:link w:val="30"/>
    <w:uiPriority w:val="9"/>
    <w:semiHidden/>
    <w:unhideWhenUsed/>
    <w:qFormat/>
    <w:rsid w:val="00D254A9"/>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33EE4"/>
    <w:rPr>
      <w:rFonts w:ascii="Times New Roman" w:eastAsia="Times New Roman" w:hAnsi="Times New Roman" w:cs="Times New Roman"/>
      <w:sz w:val="28"/>
      <w:szCs w:val="24"/>
      <w:lang w:eastAsia="ru-RU"/>
    </w:rPr>
  </w:style>
  <w:style w:type="character" w:customStyle="1" w:styleId="20">
    <w:name w:val="Заголовок 2 Знак"/>
    <w:basedOn w:val="a0"/>
    <w:link w:val="2"/>
    <w:semiHidden/>
    <w:rsid w:val="00133EE4"/>
    <w:rPr>
      <w:rFonts w:ascii="Arial" w:eastAsia="Times New Roman" w:hAnsi="Arial" w:cs="Arial"/>
      <w:b/>
      <w:bCs/>
      <w:i/>
      <w:iCs/>
      <w:sz w:val="28"/>
      <w:szCs w:val="28"/>
      <w:lang w:eastAsia="ru-RU"/>
    </w:rPr>
  </w:style>
  <w:style w:type="character" w:styleId="a3">
    <w:name w:val="Hyperlink"/>
    <w:uiPriority w:val="99"/>
    <w:unhideWhenUsed/>
    <w:rsid w:val="00133EE4"/>
    <w:rPr>
      <w:color w:val="0000FF"/>
      <w:u w:val="single"/>
    </w:rPr>
  </w:style>
  <w:style w:type="character" w:styleId="a4">
    <w:name w:val="FollowedHyperlink"/>
    <w:basedOn w:val="a0"/>
    <w:uiPriority w:val="99"/>
    <w:semiHidden/>
    <w:unhideWhenUsed/>
    <w:rsid w:val="00133EE4"/>
    <w:rPr>
      <w:color w:val="800080" w:themeColor="followedHyperlink"/>
      <w:u w:val="single"/>
    </w:rPr>
  </w:style>
  <w:style w:type="paragraph" w:styleId="a5">
    <w:name w:val="header"/>
    <w:basedOn w:val="a"/>
    <w:link w:val="a6"/>
    <w:uiPriority w:val="99"/>
    <w:semiHidden/>
    <w:unhideWhenUsed/>
    <w:rsid w:val="00133EE4"/>
    <w:pPr>
      <w:tabs>
        <w:tab w:val="center" w:pos="4677"/>
        <w:tab w:val="right" w:pos="9355"/>
      </w:tabs>
    </w:pPr>
  </w:style>
  <w:style w:type="character" w:customStyle="1" w:styleId="a6">
    <w:name w:val="Верхний колонтитул Знак"/>
    <w:basedOn w:val="a0"/>
    <w:link w:val="a5"/>
    <w:uiPriority w:val="99"/>
    <w:semiHidden/>
    <w:rsid w:val="00133EE4"/>
    <w:rPr>
      <w:rFonts w:ascii="Times New Roman" w:eastAsia="Times New Roman" w:hAnsi="Times New Roman" w:cs="Times New Roman"/>
      <w:sz w:val="24"/>
      <w:szCs w:val="24"/>
      <w:lang w:eastAsia="ru-RU"/>
    </w:rPr>
  </w:style>
  <w:style w:type="paragraph" w:styleId="a7">
    <w:name w:val="footer"/>
    <w:basedOn w:val="a"/>
    <w:link w:val="a8"/>
    <w:uiPriority w:val="99"/>
    <w:semiHidden/>
    <w:unhideWhenUsed/>
    <w:rsid w:val="00133EE4"/>
    <w:pPr>
      <w:tabs>
        <w:tab w:val="center" w:pos="4677"/>
        <w:tab w:val="right" w:pos="9355"/>
      </w:tabs>
    </w:pPr>
  </w:style>
  <w:style w:type="character" w:customStyle="1" w:styleId="a8">
    <w:name w:val="Нижний колонтитул Знак"/>
    <w:basedOn w:val="a0"/>
    <w:link w:val="a7"/>
    <w:uiPriority w:val="99"/>
    <w:semiHidden/>
    <w:rsid w:val="00133EE4"/>
    <w:rPr>
      <w:rFonts w:ascii="Times New Roman" w:eastAsia="Times New Roman" w:hAnsi="Times New Roman" w:cs="Times New Roman"/>
      <w:sz w:val="24"/>
      <w:szCs w:val="24"/>
      <w:lang w:eastAsia="ru-RU"/>
    </w:rPr>
  </w:style>
  <w:style w:type="paragraph" w:styleId="a9">
    <w:name w:val="Title"/>
    <w:basedOn w:val="a"/>
    <w:next w:val="a"/>
    <w:link w:val="aa"/>
    <w:uiPriority w:val="10"/>
    <w:qFormat/>
    <w:rsid w:val="00133EE4"/>
    <w:pPr>
      <w:contextualSpacing/>
    </w:pPr>
    <w:rPr>
      <w:rFonts w:asciiTheme="majorHAnsi" w:eastAsiaTheme="majorEastAsia" w:hAnsiTheme="majorHAnsi" w:cstheme="majorBidi"/>
      <w:spacing w:val="-10"/>
      <w:kern w:val="28"/>
      <w:sz w:val="56"/>
      <w:szCs w:val="56"/>
    </w:rPr>
  </w:style>
  <w:style w:type="character" w:customStyle="1" w:styleId="aa">
    <w:name w:val="Название Знак"/>
    <w:basedOn w:val="a0"/>
    <w:link w:val="a9"/>
    <w:uiPriority w:val="10"/>
    <w:rsid w:val="00133EE4"/>
    <w:rPr>
      <w:rFonts w:asciiTheme="majorHAnsi" w:eastAsiaTheme="majorEastAsia" w:hAnsiTheme="majorHAnsi" w:cstheme="majorBidi"/>
      <w:spacing w:val="-10"/>
      <w:kern w:val="28"/>
      <w:sz w:val="56"/>
      <w:szCs w:val="56"/>
      <w:lang w:eastAsia="ru-RU"/>
    </w:rPr>
  </w:style>
  <w:style w:type="paragraph" w:styleId="ab">
    <w:name w:val="Balloon Text"/>
    <w:basedOn w:val="a"/>
    <w:link w:val="ac"/>
    <w:uiPriority w:val="99"/>
    <w:semiHidden/>
    <w:unhideWhenUsed/>
    <w:rsid w:val="00133EE4"/>
    <w:rPr>
      <w:rFonts w:ascii="Segoe UI" w:hAnsi="Segoe UI" w:cs="Segoe UI"/>
      <w:sz w:val="18"/>
      <w:szCs w:val="18"/>
    </w:rPr>
  </w:style>
  <w:style w:type="character" w:customStyle="1" w:styleId="ac">
    <w:name w:val="Текст выноски Знак"/>
    <w:basedOn w:val="a0"/>
    <w:link w:val="ab"/>
    <w:uiPriority w:val="99"/>
    <w:semiHidden/>
    <w:rsid w:val="00133EE4"/>
    <w:rPr>
      <w:rFonts w:ascii="Segoe UI" w:eastAsia="Times New Roman" w:hAnsi="Segoe UI" w:cs="Segoe UI"/>
      <w:sz w:val="18"/>
      <w:szCs w:val="18"/>
      <w:lang w:eastAsia="ru-RU"/>
    </w:rPr>
  </w:style>
  <w:style w:type="paragraph" w:styleId="ad">
    <w:name w:val="No Spacing"/>
    <w:uiPriority w:val="1"/>
    <w:qFormat/>
    <w:rsid w:val="00133EE4"/>
    <w:pPr>
      <w:spacing w:after="0" w:line="240" w:lineRule="auto"/>
    </w:pPr>
    <w:rPr>
      <w:rFonts w:ascii="Times New Roman" w:eastAsia="Times New Roman" w:hAnsi="Times New Roman" w:cs="Times New Roman"/>
      <w:sz w:val="24"/>
      <w:szCs w:val="24"/>
      <w:lang w:eastAsia="ru-RU"/>
    </w:rPr>
  </w:style>
  <w:style w:type="paragraph" w:styleId="ae">
    <w:name w:val="List Paragraph"/>
    <w:basedOn w:val="a"/>
    <w:uiPriority w:val="34"/>
    <w:qFormat/>
    <w:rsid w:val="00133EE4"/>
    <w:pPr>
      <w:ind w:left="720"/>
      <w:contextualSpacing/>
    </w:pPr>
  </w:style>
  <w:style w:type="paragraph" w:customStyle="1" w:styleId="11">
    <w:name w:val="????????? 1"/>
    <w:basedOn w:val="a"/>
    <w:next w:val="a"/>
    <w:rsid w:val="00133EE4"/>
    <w:pPr>
      <w:keepNext/>
      <w:jc w:val="center"/>
    </w:pPr>
    <w:rPr>
      <w:b/>
      <w:bCs/>
      <w:sz w:val="28"/>
      <w:szCs w:val="28"/>
    </w:rPr>
  </w:style>
  <w:style w:type="paragraph" w:customStyle="1" w:styleId="af">
    <w:name w:val="Знак Знак Знак Знак Знак Знак Знак Знак Знак Знак Знак Знак Знак Знак Знак Знак"/>
    <w:basedOn w:val="a"/>
    <w:autoRedefine/>
    <w:rsid w:val="00133EE4"/>
    <w:pPr>
      <w:spacing w:after="160" w:line="240" w:lineRule="exact"/>
    </w:pPr>
    <w:rPr>
      <w:sz w:val="28"/>
      <w:szCs w:val="20"/>
      <w:lang w:val="en-US" w:eastAsia="en-US"/>
    </w:rPr>
  </w:style>
  <w:style w:type="paragraph" w:customStyle="1" w:styleId="ConsPlusNormal">
    <w:name w:val="ConsPlusNormal"/>
    <w:rsid w:val="00133EE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133EE4"/>
    <w:pPr>
      <w:widowControl w:val="0"/>
      <w:autoSpaceDE w:val="0"/>
      <w:autoSpaceDN w:val="0"/>
      <w:adjustRightInd w:val="0"/>
      <w:spacing w:after="0" w:line="240" w:lineRule="auto"/>
    </w:pPr>
    <w:rPr>
      <w:rFonts w:ascii="Arial" w:eastAsiaTheme="minorEastAsia" w:hAnsi="Arial" w:cs="Arial"/>
      <w:b/>
      <w:bCs/>
      <w:sz w:val="20"/>
      <w:szCs w:val="20"/>
      <w:lang w:eastAsia="ru-RU"/>
    </w:rPr>
  </w:style>
  <w:style w:type="paragraph" w:customStyle="1" w:styleId="ConsPlusTitlePage">
    <w:name w:val="ConsPlusTitlePage"/>
    <w:uiPriority w:val="99"/>
    <w:rsid w:val="00133EE4"/>
    <w:pPr>
      <w:widowControl w:val="0"/>
      <w:autoSpaceDE w:val="0"/>
      <w:autoSpaceDN w:val="0"/>
      <w:adjustRightInd w:val="0"/>
      <w:spacing w:after="0" w:line="240" w:lineRule="auto"/>
    </w:pPr>
    <w:rPr>
      <w:rFonts w:ascii="Tahoma" w:eastAsiaTheme="minorEastAsia" w:hAnsi="Tahoma" w:cs="Tahoma"/>
      <w:sz w:val="20"/>
      <w:szCs w:val="20"/>
      <w:lang w:eastAsia="ru-RU"/>
    </w:rPr>
  </w:style>
  <w:style w:type="table" w:styleId="af0">
    <w:name w:val="Table Grid"/>
    <w:basedOn w:val="a1"/>
    <w:uiPriority w:val="59"/>
    <w:rsid w:val="00133E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Emphasis"/>
    <w:basedOn w:val="a0"/>
    <w:qFormat/>
    <w:rsid w:val="00133EE4"/>
    <w:rPr>
      <w:i/>
      <w:iCs/>
    </w:rPr>
  </w:style>
  <w:style w:type="character" w:customStyle="1" w:styleId="30">
    <w:name w:val="Заголовок 3 Знак"/>
    <w:basedOn w:val="a0"/>
    <w:link w:val="3"/>
    <w:uiPriority w:val="9"/>
    <w:semiHidden/>
    <w:rsid w:val="00D254A9"/>
    <w:rPr>
      <w:rFonts w:asciiTheme="majorHAnsi" w:eastAsiaTheme="majorEastAsia" w:hAnsiTheme="majorHAnsi" w:cstheme="majorBidi"/>
      <w:b/>
      <w:bCs/>
      <w:color w:val="4F81BD" w:themeColor="accent1"/>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0155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140&amp;n=169932&amp;dst=100011" TargetMode="External"/><Relationship Id="rId18" Type="http://schemas.openxmlformats.org/officeDocument/2006/relationships/hyperlink" Target="file:///C:\Users\upravdel\Downloads\&#1055;&#1086;&#1089;&#1090;&#1072;&#1085;&#1086;&#1074;&#1083;&#1077;&#1085;&#1080;&#1077;%20&#8470;%2073%20&#1086;&#1090;%2029.11.2024%20%20-&#1055;&#1086;&#1088;&#1103;&#1076;&#1086;&#1082;%20&#1089;&#1072;&#1085;&#1082;&#1094;&#1080;&#1086;&#1085;&#1080;&#1088;&#1086;&#1074;&#1072;&#1085;&#1080;&#1103;%20&#1086;&#1087;&#1083;&#1072;&#1090;&#1099;%20&#1076;&#1077;&#1085;&#1077;&#1078;&#1085;&#1099;&#1093;%20&#1086;&#1073;&#1103;&#1079;&#1072;&#1090;&#1077;&#1083;&#1100;&#1089;&#1090;&#1074;%20&#1087;&#1086;&#1083;&#1091;&#1095;&#1072;&#1090;&#1077;&#1083;&#1077;&#1081;%20&#1089;&#1088;&#1077;&#1076;&#1089;&#1090;&#1074;%20&#1073;&#1102;&#1076;&#1078;&#1077;&#1090;&#1072;%20(1)%20(1).docx" TargetMode="External"/><Relationship Id="rId26" Type="http://schemas.openxmlformats.org/officeDocument/2006/relationships/hyperlink" Target="file:///C:\Users\upravdel\Downloads\&#1055;&#1086;&#1089;&#1090;&#1072;&#1085;&#1086;&#1074;&#1083;&#1077;&#1085;&#1080;&#1077;%20&#8470;%2073%20&#1086;&#1090;%2029.11.2024%20%20-&#1055;&#1086;&#1088;&#1103;&#1076;&#1086;&#1082;%20&#1089;&#1072;&#1085;&#1082;&#1094;&#1080;&#1086;&#1085;&#1080;&#1088;&#1086;&#1074;&#1072;&#1085;&#1080;&#1103;%20&#1086;&#1087;&#1083;&#1072;&#1090;&#1099;%20&#1076;&#1077;&#1085;&#1077;&#1078;&#1085;&#1099;&#1093;%20&#1086;&#1073;&#1103;&#1079;&#1072;&#1090;&#1077;&#1083;&#1100;&#1089;&#1090;&#1074;%20&#1087;&#1086;&#1083;&#1091;&#1095;&#1072;&#1090;&#1077;&#1083;&#1077;&#1081;%20&#1089;&#1088;&#1077;&#1076;&#1089;&#1090;&#1074;%20&#1073;&#1102;&#1076;&#1078;&#1077;&#1090;&#1072;%20(1)%20(1).docx" TargetMode="External"/><Relationship Id="rId39" Type="http://schemas.openxmlformats.org/officeDocument/2006/relationships/hyperlink" Target="file:///C:\Users\upravdel\Downloads\&#1055;&#1086;&#1089;&#1090;&#1072;&#1085;&#1086;&#1074;&#1083;&#1077;&#1085;&#1080;&#1077;%20&#8470;%2073%20&#1086;&#1090;%2029.11.2024%20%20-&#1055;&#1086;&#1088;&#1103;&#1076;&#1086;&#1082;%20&#1089;&#1072;&#1085;&#1082;&#1094;&#1080;&#1086;&#1085;&#1080;&#1088;&#1086;&#1074;&#1072;&#1085;&#1080;&#1103;%20&#1086;&#1087;&#1083;&#1072;&#1090;&#1099;%20&#1076;&#1077;&#1085;&#1077;&#1078;&#1085;&#1099;&#1093;%20&#1086;&#1073;&#1103;&#1079;&#1072;&#1090;&#1077;&#1083;&#1100;&#1089;&#1090;&#1074;%20&#1087;&#1086;&#1083;&#1091;&#1095;&#1072;&#1090;&#1077;&#1083;&#1077;&#1081;%20&#1089;&#1088;&#1077;&#1076;&#1089;&#1090;&#1074;%20&#1073;&#1102;&#1076;&#1078;&#1077;&#1090;&#1072;%20(1)%20(1).docx" TargetMode="External"/><Relationship Id="rId21" Type="http://schemas.openxmlformats.org/officeDocument/2006/relationships/hyperlink" Target="file:///C:\Users\upravdel\Downloads\&#1055;&#1086;&#1089;&#1090;&#1072;&#1085;&#1086;&#1074;&#1083;&#1077;&#1085;&#1080;&#1077;%20&#8470;%2073%20&#1086;&#1090;%2029.11.2024%20%20-&#1055;&#1086;&#1088;&#1103;&#1076;&#1086;&#1082;%20&#1089;&#1072;&#1085;&#1082;&#1094;&#1080;&#1086;&#1085;&#1080;&#1088;&#1086;&#1074;&#1072;&#1085;&#1080;&#1103;%20&#1086;&#1087;&#1083;&#1072;&#1090;&#1099;%20&#1076;&#1077;&#1085;&#1077;&#1078;&#1085;&#1099;&#1093;%20&#1086;&#1073;&#1103;&#1079;&#1072;&#1090;&#1077;&#1083;&#1100;&#1089;&#1090;&#1074;%20&#1087;&#1086;&#1083;&#1091;&#1095;&#1072;&#1090;&#1077;&#1083;&#1077;&#1081;%20&#1089;&#1088;&#1077;&#1076;&#1089;&#1090;&#1074;%20&#1073;&#1102;&#1076;&#1078;&#1077;&#1090;&#1072;%20(1)%20(1).docx" TargetMode="External"/><Relationship Id="rId34" Type="http://schemas.openxmlformats.org/officeDocument/2006/relationships/hyperlink" Target="file:///C:\Users\upravdel\Downloads\&#1055;&#1086;&#1089;&#1090;&#1072;&#1085;&#1086;&#1074;&#1083;&#1077;&#1085;&#1080;&#1077;%20&#8470;%2073%20&#1086;&#1090;%2029.11.2024%20%20-&#1055;&#1086;&#1088;&#1103;&#1076;&#1086;&#1082;%20&#1089;&#1072;&#1085;&#1082;&#1094;&#1080;&#1086;&#1085;&#1080;&#1088;&#1086;&#1074;&#1072;&#1085;&#1080;&#1103;%20&#1086;&#1087;&#1083;&#1072;&#1090;&#1099;%20&#1076;&#1077;&#1085;&#1077;&#1078;&#1085;&#1099;&#1093;%20&#1086;&#1073;&#1103;&#1079;&#1072;&#1090;&#1077;&#1083;&#1100;&#1089;&#1090;&#1074;%20&#1087;&#1086;&#1083;&#1091;&#1095;&#1072;&#1090;&#1077;&#1083;&#1077;&#1081;%20&#1089;&#1088;&#1077;&#1076;&#1089;&#1090;&#1074;%20&#1073;&#1102;&#1076;&#1078;&#1077;&#1090;&#1072;%20(1)%20(1).docx" TargetMode="External"/><Relationship Id="rId42" Type="http://schemas.openxmlformats.org/officeDocument/2006/relationships/hyperlink" Target="file:///C:\Users\upravdel\Downloads\&#1055;&#1086;&#1089;&#1090;&#1072;&#1085;&#1086;&#1074;&#1083;&#1077;&#1085;&#1080;&#1077;%20&#8470;%2073%20&#1086;&#1090;%2029.11.2024%20%20-&#1055;&#1086;&#1088;&#1103;&#1076;&#1086;&#1082;%20&#1089;&#1072;&#1085;&#1082;&#1094;&#1080;&#1086;&#1085;&#1080;&#1088;&#1086;&#1074;&#1072;&#1085;&#1080;&#1103;%20&#1086;&#1087;&#1083;&#1072;&#1090;&#1099;%20&#1076;&#1077;&#1085;&#1077;&#1078;&#1085;&#1099;&#1093;%20&#1086;&#1073;&#1103;&#1079;&#1072;&#1090;&#1077;&#1083;&#1100;&#1089;&#1090;&#1074;%20&#1087;&#1086;&#1083;&#1091;&#1095;&#1072;&#1090;&#1077;&#1083;&#1077;&#1081;%20&#1089;&#1088;&#1077;&#1076;&#1089;&#1090;&#1074;%20&#1073;&#1102;&#1076;&#1078;&#1077;&#1090;&#1072;%20(1)%20(1).docx" TargetMode="External"/><Relationship Id="rId47" Type="http://schemas.openxmlformats.org/officeDocument/2006/relationships/hyperlink" Target="https://login.consultant.ru/link/?req=doc&amp;base=RLAW140&amp;n=169689&amp;dst=100176" TargetMode="External"/><Relationship Id="rId50" Type="http://schemas.openxmlformats.org/officeDocument/2006/relationships/hyperlink" Target="https://login.consultant.ru/link/?req=doc&amp;base=RLAW140&amp;n=169936&amp;dst=100301" TargetMode="External"/><Relationship Id="rId55" Type="http://schemas.openxmlformats.org/officeDocument/2006/relationships/hyperlink" Target="https://login.consultant.ru/link/?req=doc&amp;base=RLAW140&amp;n=169689&amp;dst=100176" TargetMode="External"/><Relationship Id="rId63" Type="http://schemas.openxmlformats.org/officeDocument/2006/relationships/fontTable" Target="fontTable.xml"/><Relationship Id="rId7" Type="http://schemas.openxmlformats.org/officeDocument/2006/relationships/hyperlink" Target="file:///C:\Users\upravdel\Downloads\&#1055;&#1086;&#1089;&#1090;&#1072;&#1085;&#1086;&#1074;&#1083;&#1077;&#1085;&#1080;&#1077;%20&#8470;%2073%20&#1086;&#1090;%2029.11.2024%20%20-&#1055;&#1086;&#1088;&#1103;&#1076;&#1086;&#1082;%20&#1089;&#1072;&#1085;&#1082;&#1094;&#1080;&#1086;&#1085;&#1080;&#1088;&#1086;&#1074;&#1072;&#1085;&#1080;&#1103;%20&#1086;&#1087;&#1083;&#1072;&#1090;&#1099;%20&#1076;&#1077;&#1085;&#1077;&#1078;&#1085;&#1099;&#1093;%20&#1086;&#1073;&#1103;&#1079;&#1072;&#1090;&#1077;&#1083;&#1100;&#1089;&#1090;&#1074;%20&#1087;&#1086;&#1083;&#1091;&#1095;&#1072;&#1090;&#1077;&#1083;&#1077;&#1081;%20&#1089;&#1088;&#1077;&#1076;&#1089;&#1090;&#1074;%20&#1073;&#1102;&#1076;&#1078;&#1077;&#1090;&#1072;%20(1)%20(1).docx" TargetMode="External"/><Relationship Id="rId2" Type="http://schemas.openxmlformats.org/officeDocument/2006/relationships/styles" Target="styles.xml"/><Relationship Id="rId16" Type="http://schemas.openxmlformats.org/officeDocument/2006/relationships/hyperlink" Target="file:///C:\Users\upravdel\Downloads\&#1055;&#1086;&#1089;&#1090;&#1072;&#1085;&#1086;&#1074;&#1083;&#1077;&#1085;&#1080;&#1077;%20&#8470;%2073%20&#1086;&#1090;%2029.11.2024%20%20-&#1055;&#1086;&#1088;&#1103;&#1076;&#1086;&#1082;%20&#1089;&#1072;&#1085;&#1082;&#1094;&#1080;&#1086;&#1085;&#1080;&#1088;&#1086;&#1074;&#1072;&#1085;&#1080;&#1103;%20&#1086;&#1087;&#1083;&#1072;&#1090;&#1099;%20&#1076;&#1077;&#1085;&#1077;&#1078;&#1085;&#1099;&#1093;%20&#1086;&#1073;&#1103;&#1079;&#1072;&#1090;&#1077;&#1083;&#1100;&#1089;&#1090;&#1074;%20&#1087;&#1086;&#1083;&#1091;&#1095;&#1072;&#1090;&#1077;&#1083;&#1077;&#1081;%20&#1089;&#1088;&#1077;&#1076;&#1089;&#1090;&#1074;%20&#1073;&#1102;&#1076;&#1078;&#1077;&#1090;&#1072;%20(1)%20(1).docx" TargetMode="External"/><Relationship Id="rId20" Type="http://schemas.openxmlformats.org/officeDocument/2006/relationships/hyperlink" Target="file:///C:\Users\upravdel\Downloads\&#1055;&#1086;&#1089;&#1090;&#1072;&#1085;&#1086;&#1074;&#1083;&#1077;&#1085;&#1080;&#1077;%20&#8470;%2073%20&#1086;&#1090;%2029.11.2024%20%20-&#1055;&#1086;&#1088;&#1103;&#1076;&#1086;&#1082;%20&#1089;&#1072;&#1085;&#1082;&#1094;&#1080;&#1086;&#1085;&#1080;&#1088;&#1086;&#1074;&#1072;&#1085;&#1080;&#1103;%20&#1086;&#1087;&#1083;&#1072;&#1090;&#1099;%20&#1076;&#1077;&#1085;&#1077;&#1078;&#1085;&#1099;&#1093;%20&#1086;&#1073;&#1103;&#1079;&#1072;&#1090;&#1077;&#1083;&#1100;&#1089;&#1090;&#1074;%20&#1087;&#1086;&#1083;&#1091;&#1095;&#1072;&#1090;&#1077;&#1083;&#1077;&#1081;%20&#1089;&#1088;&#1077;&#1076;&#1089;&#1090;&#1074;%20&#1073;&#1102;&#1076;&#1078;&#1077;&#1090;&#1072;%20(1)%20(1).docx" TargetMode="External"/><Relationship Id="rId29" Type="http://schemas.openxmlformats.org/officeDocument/2006/relationships/hyperlink" Target="https://login.consultant.ru/link/?req=doc&amp;base=RLAW140&amp;n=169689&amp;dst=100176" TargetMode="External"/><Relationship Id="rId41" Type="http://schemas.openxmlformats.org/officeDocument/2006/relationships/hyperlink" Target="file:///C:\Users\upravdel\Downloads\&#1055;&#1086;&#1089;&#1090;&#1072;&#1085;&#1086;&#1074;&#1083;&#1077;&#1085;&#1080;&#1077;%20&#8470;%2073%20&#1086;&#1090;%2029.11.2024%20%20-&#1055;&#1086;&#1088;&#1103;&#1076;&#1086;&#1082;%20&#1089;&#1072;&#1085;&#1082;&#1094;&#1080;&#1086;&#1085;&#1080;&#1088;&#1086;&#1074;&#1072;&#1085;&#1080;&#1103;%20&#1086;&#1087;&#1083;&#1072;&#1090;&#1099;%20&#1076;&#1077;&#1085;&#1077;&#1078;&#1085;&#1099;&#1093;%20&#1086;&#1073;&#1103;&#1079;&#1072;&#1090;&#1077;&#1083;&#1100;&#1089;&#1090;&#1074;%20&#1087;&#1086;&#1083;&#1091;&#1095;&#1072;&#1090;&#1077;&#1083;&#1077;&#1081;%20&#1089;&#1088;&#1077;&#1076;&#1089;&#1090;&#1074;%20&#1073;&#1102;&#1076;&#1078;&#1077;&#1090;&#1072;%20(1)%20(1).docx" TargetMode="External"/><Relationship Id="rId54" Type="http://schemas.openxmlformats.org/officeDocument/2006/relationships/hyperlink" Target="https://login.consultant.ru/link/?req=doc&amp;base=LAW&amp;n=469810" TargetMode="External"/><Relationship Id="rId62" Type="http://schemas.openxmlformats.org/officeDocument/2006/relationships/hyperlink" Target="file:///C:\Users\upravdel\Downloads\&#1055;&#1086;&#1089;&#1090;&#1072;&#1085;&#1086;&#1074;&#1083;&#1077;&#1085;&#1080;&#1077;%20&#8470;%2073%20&#1086;&#1090;%2029.11.2024%20%20-&#1055;&#1086;&#1088;&#1103;&#1076;&#1086;&#1082;%20&#1089;&#1072;&#1085;&#1082;&#1094;&#1080;&#1086;&#1085;&#1080;&#1088;&#1086;&#1074;&#1072;&#1085;&#1080;&#1103;%20&#1086;&#1087;&#1083;&#1072;&#1090;&#1099;%20&#1076;&#1077;&#1085;&#1077;&#1078;&#1085;&#1099;&#1093;%20&#1086;&#1073;&#1103;&#1079;&#1072;&#1090;&#1077;&#1083;&#1100;&#1089;&#1090;&#1074;%20&#1087;&#1086;&#1083;&#1091;&#1095;&#1072;&#1090;&#1077;&#1083;&#1077;&#1081;%20&#1089;&#1088;&#1077;&#1076;&#1089;&#1090;&#1074;%20&#1073;&#1102;&#1076;&#1078;&#1077;&#1090;&#1072;%20(1)%20(1).docx"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login.consultant.ru/link/?req=doc&amp;base=LAW&amp;n=454573" TargetMode="External"/><Relationship Id="rId24" Type="http://schemas.openxmlformats.org/officeDocument/2006/relationships/hyperlink" Target="file:///C:\Users\upravdel\Downloads\&#1055;&#1086;&#1089;&#1090;&#1072;&#1085;&#1086;&#1074;&#1083;&#1077;&#1085;&#1080;&#1077;%20&#8470;%2073%20&#1086;&#1090;%2029.11.2024%20%20-&#1055;&#1086;&#1088;&#1103;&#1076;&#1086;&#1082;%20&#1089;&#1072;&#1085;&#1082;&#1094;&#1080;&#1086;&#1085;&#1080;&#1088;&#1086;&#1074;&#1072;&#1085;&#1080;&#1103;%20&#1086;&#1087;&#1083;&#1072;&#1090;&#1099;%20&#1076;&#1077;&#1085;&#1077;&#1078;&#1085;&#1099;&#1093;%20&#1086;&#1073;&#1103;&#1079;&#1072;&#1090;&#1077;&#1083;&#1100;&#1089;&#1090;&#1074;%20&#1087;&#1086;&#1083;&#1091;&#1095;&#1072;&#1090;&#1077;&#1083;&#1077;&#1081;%20&#1089;&#1088;&#1077;&#1076;&#1089;&#1090;&#1074;%20&#1073;&#1102;&#1076;&#1078;&#1077;&#1090;&#1072;%20(1)%20(1).docx" TargetMode="External"/><Relationship Id="rId32" Type="http://schemas.openxmlformats.org/officeDocument/2006/relationships/hyperlink" Target="https://login.consultant.ru/link/?req=doc&amp;base=RLAW140&amp;n=169936&amp;dst=100664" TargetMode="External"/><Relationship Id="rId37" Type="http://schemas.openxmlformats.org/officeDocument/2006/relationships/hyperlink" Target="https://bus.gov.ru" TargetMode="External"/><Relationship Id="rId40" Type="http://schemas.openxmlformats.org/officeDocument/2006/relationships/hyperlink" Target="file:///C:\Users\upravdel\Downloads\&#1055;&#1086;&#1089;&#1090;&#1072;&#1085;&#1086;&#1074;&#1083;&#1077;&#1085;&#1080;&#1077;%20&#8470;%2073%20&#1086;&#1090;%2029.11.2024%20%20-&#1055;&#1086;&#1088;&#1103;&#1076;&#1086;&#1082;%20&#1089;&#1072;&#1085;&#1082;&#1094;&#1080;&#1086;&#1085;&#1080;&#1088;&#1086;&#1074;&#1072;&#1085;&#1080;&#1103;%20&#1086;&#1087;&#1083;&#1072;&#1090;&#1099;%20&#1076;&#1077;&#1085;&#1077;&#1078;&#1085;&#1099;&#1093;%20&#1086;&#1073;&#1103;&#1079;&#1072;&#1090;&#1077;&#1083;&#1100;&#1089;&#1090;&#1074;%20&#1087;&#1086;&#1083;&#1091;&#1095;&#1072;&#1090;&#1077;&#1083;&#1077;&#1081;%20&#1089;&#1088;&#1077;&#1076;&#1089;&#1090;&#1074;%20&#1073;&#1102;&#1076;&#1078;&#1077;&#1090;&#1072;%20(1)%20(1).docx" TargetMode="External"/><Relationship Id="rId45" Type="http://schemas.openxmlformats.org/officeDocument/2006/relationships/hyperlink" Target="https://login.consultant.ru/link/?req=doc&amp;base=RLAW140&amp;n=169936&amp;dst=100301" TargetMode="External"/><Relationship Id="rId53" Type="http://schemas.openxmlformats.org/officeDocument/2006/relationships/hyperlink" Target="https://login.consultant.ru/link/?req=doc&amp;base=LAW&amp;n=454573" TargetMode="External"/><Relationship Id="rId58" Type="http://schemas.openxmlformats.org/officeDocument/2006/relationships/hyperlink" Target="https://login.consultant.ru/link/?req=doc&amp;base=LAW&amp;n=150725&amp;date=17.09.2024&amp;dst=100010&amp;field=134" TargetMode="External"/><Relationship Id="rId5" Type="http://schemas.openxmlformats.org/officeDocument/2006/relationships/webSettings" Target="webSettings.xml"/><Relationship Id="rId15" Type="http://schemas.openxmlformats.org/officeDocument/2006/relationships/hyperlink" Target="file:///C:\Users\upravdel\Downloads\&#1055;&#1086;&#1089;&#1090;&#1072;&#1085;&#1086;&#1074;&#1083;&#1077;&#1085;&#1080;&#1077;%20&#8470;%2073%20&#1086;&#1090;%2029.11.2024%20%20-&#1055;&#1086;&#1088;&#1103;&#1076;&#1086;&#1082;%20&#1089;&#1072;&#1085;&#1082;&#1094;&#1080;&#1086;&#1085;&#1080;&#1088;&#1086;&#1074;&#1072;&#1085;&#1080;&#1103;%20&#1086;&#1087;&#1083;&#1072;&#1090;&#1099;%20&#1076;&#1077;&#1085;&#1077;&#1078;&#1085;&#1099;&#1093;%20&#1086;&#1073;&#1103;&#1079;&#1072;&#1090;&#1077;&#1083;&#1100;&#1089;&#1090;&#1074;%20&#1087;&#1086;&#1083;&#1091;&#1095;&#1072;&#1090;&#1077;&#1083;&#1077;&#1081;%20&#1089;&#1088;&#1077;&#1076;&#1089;&#1090;&#1074;%20&#1073;&#1102;&#1076;&#1078;&#1077;&#1090;&#1072;%20(1)%20(1).docx" TargetMode="External"/><Relationship Id="rId23" Type="http://schemas.openxmlformats.org/officeDocument/2006/relationships/hyperlink" Target="https://login.consultant.ru/link/?req=doc&amp;base=RLAW140&amp;n=169933&amp;dst=103111" TargetMode="External"/><Relationship Id="rId28" Type="http://schemas.openxmlformats.org/officeDocument/2006/relationships/hyperlink" Target="file:///C:\Users\upravdel\Downloads\&#1055;&#1086;&#1089;&#1090;&#1072;&#1085;&#1086;&#1074;&#1083;&#1077;&#1085;&#1080;&#1077;%20&#8470;%2073%20&#1086;&#1090;%2029.11.2024%20%20-&#1055;&#1086;&#1088;&#1103;&#1076;&#1086;&#1082;%20&#1089;&#1072;&#1085;&#1082;&#1094;&#1080;&#1086;&#1085;&#1080;&#1088;&#1086;&#1074;&#1072;&#1085;&#1080;&#1103;%20&#1086;&#1087;&#1083;&#1072;&#1090;&#1099;%20&#1076;&#1077;&#1085;&#1077;&#1078;&#1085;&#1099;&#1093;%20&#1086;&#1073;&#1103;&#1079;&#1072;&#1090;&#1077;&#1083;&#1100;&#1089;&#1090;&#1074;%20&#1087;&#1086;&#1083;&#1091;&#1095;&#1072;&#1090;&#1077;&#1083;&#1077;&#1081;%20&#1089;&#1088;&#1077;&#1076;&#1089;&#1090;&#1074;%20&#1073;&#1102;&#1076;&#1078;&#1077;&#1090;&#1072;%20(1)%20(1).docx" TargetMode="External"/><Relationship Id="rId36" Type="http://schemas.openxmlformats.org/officeDocument/2006/relationships/hyperlink" Target="file:///C:\Users\upravdel\Downloads\&#1055;&#1086;&#1089;&#1090;&#1072;&#1085;&#1086;&#1074;&#1083;&#1077;&#1085;&#1080;&#1077;%20&#8470;%2073%20&#1086;&#1090;%2029.11.2024%20%20-&#1055;&#1086;&#1088;&#1103;&#1076;&#1086;&#1082;%20&#1089;&#1072;&#1085;&#1082;&#1094;&#1080;&#1086;&#1085;&#1080;&#1088;&#1086;&#1074;&#1072;&#1085;&#1080;&#1103;%20&#1086;&#1087;&#1083;&#1072;&#1090;&#1099;%20&#1076;&#1077;&#1085;&#1077;&#1078;&#1085;&#1099;&#1093;%20&#1086;&#1073;&#1103;&#1079;&#1072;&#1090;&#1077;&#1083;&#1100;&#1089;&#1090;&#1074;%20&#1087;&#1086;&#1083;&#1091;&#1095;&#1072;&#1090;&#1077;&#1083;&#1077;&#1081;%20&#1089;&#1088;&#1077;&#1076;&#1089;&#1090;&#1074;%20&#1073;&#1102;&#1076;&#1078;&#1077;&#1090;&#1072;%20(1)%20(1).docx" TargetMode="External"/><Relationship Id="rId49" Type="http://schemas.openxmlformats.org/officeDocument/2006/relationships/hyperlink" Target="https://login.consultant.ru/link/?req=doc&amp;base=RLAW140&amp;n=169936&amp;dst=100360" TargetMode="External"/><Relationship Id="rId57" Type="http://schemas.openxmlformats.org/officeDocument/2006/relationships/hyperlink" Target="https://login.consultant.ru/link/?req=doc&amp;base=LAW&amp;n=150725&amp;date=17.09.2024&amp;dst=100010&amp;field=134" TargetMode="External"/><Relationship Id="rId61" Type="http://schemas.openxmlformats.org/officeDocument/2006/relationships/hyperlink" Target="file:///C:\Users\upravdel\Downloads\&#1055;&#1086;&#1089;&#1090;&#1072;&#1085;&#1086;&#1074;&#1083;&#1077;&#1085;&#1080;&#1077;%20&#8470;%2073%20&#1086;&#1090;%2029.11.2024%20%20-&#1055;&#1086;&#1088;&#1103;&#1076;&#1086;&#1082;%20&#1089;&#1072;&#1085;&#1082;&#1094;&#1080;&#1086;&#1085;&#1080;&#1088;&#1086;&#1074;&#1072;&#1085;&#1080;&#1103;%20&#1086;&#1087;&#1083;&#1072;&#1090;&#1099;%20&#1076;&#1077;&#1085;&#1077;&#1078;&#1085;&#1099;&#1093;%20&#1086;&#1073;&#1103;&#1079;&#1072;&#1090;&#1077;&#1083;&#1100;&#1089;&#1090;&#1074;%20&#1087;&#1086;&#1083;&#1091;&#1095;&#1072;&#1090;&#1077;&#1083;&#1077;&#1081;%20&#1089;&#1088;&#1077;&#1076;&#1089;&#1090;&#1074;%20&#1073;&#1102;&#1076;&#1078;&#1077;&#1090;&#1072;%20(1)%20(1).docx" TargetMode="External"/><Relationship Id="rId10" Type="http://schemas.openxmlformats.org/officeDocument/2006/relationships/hyperlink" Target="https://login.consultant.ru/link/?req=doc&amp;base=LAW&amp;n=469774&amp;dst=103363" TargetMode="External"/><Relationship Id="rId19" Type="http://schemas.openxmlformats.org/officeDocument/2006/relationships/hyperlink" Target="file:///C:\Users\upravdel\Downloads\&#1055;&#1086;&#1089;&#1090;&#1072;&#1085;&#1086;&#1074;&#1083;&#1077;&#1085;&#1080;&#1077;%20&#8470;%2073%20&#1086;&#1090;%2029.11.2024%20%20-&#1055;&#1086;&#1088;&#1103;&#1076;&#1086;&#1082;%20&#1089;&#1072;&#1085;&#1082;&#1094;&#1080;&#1086;&#1085;&#1080;&#1088;&#1086;&#1074;&#1072;&#1085;&#1080;&#1103;%20&#1086;&#1087;&#1083;&#1072;&#1090;&#1099;%20&#1076;&#1077;&#1085;&#1077;&#1078;&#1085;&#1099;&#1093;%20&#1086;&#1073;&#1103;&#1079;&#1072;&#1090;&#1077;&#1083;&#1100;&#1089;&#1090;&#1074;%20&#1087;&#1086;&#1083;&#1091;&#1095;&#1072;&#1090;&#1077;&#1083;&#1077;&#1081;%20&#1089;&#1088;&#1077;&#1076;&#1089;&#1090;&#1074;%20&#1073;&#1102;&#1076;&#1078;&#1077;&#1090;&#1072;%20(1)%20(1).docx" TargetMode="External"/><Relationship Id="rId31" Type="http://schemas.openxmlformats.org/officeDocument/2006/relationships/hyperlink" Target="file:///C:\Users\upravdel\Downloads\&#1055;&#1086;&#1089;&#1090;&#1072;&#1085;&#1086;&#1074;&#1083;&#1077;&#1085;&#1080;&#1077;%20&#8470;%2073%20&#1086;&#1090;%2029.11.2024%20%20-&#1055;&#1086;&#1088;&#1103;&#1076;&#1086;&#1082;%20&#1089;&#1072;&#1085;&#1082;&#1094;&#1080;&#1086;&#1085;&#1080;&#1088;&#1086;&#1074;&#1072;&#1085;&#1080;&#1103;%20&#1086;&#1087;&#1083;&#1072;&#1090;&#1099;%20&#1076;&#1077;&#1085;&#1077;&#1078;&#1085;&#1099;&#1093;%20&#1086;&#1073;&#1103;&#1079;&#1072;&#1090;&#1077;&#1083;&#1100;&#1089;&#1090;&#1074;%20&#1087;&#1086;&#1083;&#1091;&#1095;&#1072;&#1090;&#1077;&#1083;&#1077;&#1081;%20&#1089;&#1088;&#1077;&#1076;&#1089;&#1090;&#1074;%20&#1073;&#1102;&#1076;&#1078;&#1077;&#1090;&#1072;%20(1)%20(1).docx" TargetMode="External"/><Relationship Id="rId44" Type="http://schemas.openxmlformats.org/officeDocument/2006/relationships/hyperlink" Target="file:///C:\Users\upravdel\Downloads\&#1055;&#1086;&#1089;&#1090;&#1072;&#1085;&#1086;&#1074;&#1083;&#1077;&#1085;&#1080;&#1077;%20&#8470;%2073%20&#1086;&#1090;%2029.11.2024%20%20-&#1055;&#1086;&#1088;&#1103;&#1076;&#1086;&#1082;%20&#1089;&#1072;&#1085;&#1082;&#1094;&#1080;&#1086;&#1085;&#1080;&#1088;&#1086;&#1074;&#1072;&#1085;&#1080;&#1103;%20&#1086;&#1087;&#1083;&#1072;&#1090;&#1099;%20&#1076;&#1077;&#1085;&#1077;&#1078;&#1085;&#1099;&#1093;%20&#1086;&#1073;&#1103;&#1079;&#1072;&#1090;&#1077;&#1083;&#1100;&#1089;&#1090;&#1074;%20&#1087;&#1086;&#1083;&#1091;&#1095;&#1072;&#1090;&#1077;&#1083;&#1077;&#1081;%20&#1089;&#1088;&#1077;&#1076;&#1089;&#1090;&#1074;%20&#1073;&#1102;&#1076;&#1078;&#1077;&#1090;&#1072;%20(1)%20(1).docx" TargetMode="External"/><Relationship Id="rId52" Type="http://schemas.openxmlformats.org/officeDocument/2006/relationships/hyperlink" Target="file:///C:\Users\upravdel\Downloads\&#1055;&#1086;&#1089;&#1090;&#1072;&#1085;&#1086;&#1074;&#1083;&#1077;&#1085;&#1080;&#1077;%20&#8470;%2073%20&#1086;&#1090;%2029.11.2024%20%20-&#1055;&#1086;&#1088;&#1103;&#1076;&#1086;&#1082;%20&#1089;&#1072;&#1085;&#1082;&#1094;&#1080;&#1086;&#1085;&#1080;&#1088;&#1086;&#1074;&#1072;&#1085;&#1080;&#1103;%20&#1086;&#1087;&#1083;&#1072;&#1090;&#1099;%20&#1076;&#1077;&#1085;&#1077;&#1078;&#1085;&#1099;&#1093;%20&#1086;&#1073;&#1103;&#1079;&#1072;&#1090;&#1077;&#1083;&#1100;&#1089;&#1090;&#1074;%20&#1087;&#1086;&#1083;&#1091;&#1095;&#1072;&#1090;&#1077;&#1083;&#1077;&#1081;%20&#1089;&#1088;&#1077;&#1076;&#1089;&#1090;&#1074;%20&#1073;&#1102;&#1076;&#1078;&#1077;&#1090;&#1072;%20(1)%20(1).docx" TargetMode="External"/><Relationship Id="rId60" Type="http://schemas.openxmlformats.org/officeDocument/2006/relationships/hyperlink" Target="https://login.consultant.ru/link/?req=doc&amp;base=RLAW140&amp;n=169689&amp;date=17.09.2024&amp;dst=100230&amp;field=134" TargetMode="External"/><Relationship Id="rId4" Type="http://schemas.openxmlformats.org/officeDocument/2006/relationships/settings" Target="settings.xml"/><Relationship Id="rId9" Type="http://schemas.openxmlformats.org/officeDocument/2006/relationships/hyperlink" Target="https://login.consultant.ru/link/?req=doc&amp;base=LAW&amp;n=469774&amp;dst=2592" TargetMode="External"/><Relationship Id="rId14" Type="http://schemas.openxmlformats.org/officeDocument/2006/relationships/hyperlink" Target="file:///C:\Users\upravdel\Downloads\&#1055;&#1086;&#1089;&#1090;&#1072;&#1085;&#1086;&#1074;&#1083;&#1077;&#1085;&#1080;&#1077;%20&#8470;%2073%20&#1086;&#1090;%2029.11.2024%20%20-&#1055;&#1086;&#1088;&#1103;&#1076;&#1086;&#1082;%20&#1089;&#1072;&#1085;&#1082;&#1094;&#1080;&#1086;&#1085;&#1080;&#1088;&#1086;&#1074;&#1072;&#1085;&#1080;&#1103;%20&#1086;&#1087;&#1083;&#1072;&#1090;&#1099;%20&#1076;&#1077;&#1085;&#1077;&#1078;&#1085;&#1099;&#1093;%20&#1086;&#1073;&#1103;&#1079;&#1072;&#1090;&#1077;&#1083;&#1100;&#1089;&#1090;&#1074;%20&#1087;&#1086;&#1083;&#1091;&#1095;&#1072;&#1090;&#1077;&#1083;&#1077;&#1081;%20&#1089;&#1088;&#1077;&#1076;&#1089;&#1090;&#1074;%20&#1073;&#1102;&#1076;&#1078;&#1077;&#1090;&#1072;%20(1)%20(1).docx" TargetMode="External"/><Relationship Id="rId22" Type="http://schemas.openxmlformats.org/officeDocument/2006/relationships/hyperlink" Target="https://login.consultant.ru/link/?req=doc&amp;base=LAW&amp;n=469774&amp;dst=103142" TargetMode="External"/><Relationship Id="rId27" Type="http://schemas.openxmlformats.org/officeDocument/2006/relationships/hyperlink" Target="file:///C:\Users\upravdel\Downloads\&#1055;&#1086;&#1089;&#1090;&#1072;&#1085;&#1086;&#1074;&#1083;&#1077;&#1085;&#1080;&#1077;%20&#8470;%2073%20&#1086;&#1090;%2029.11.2024%20%20-&#1055;&#1086;&#1088;&#1103;&#1076;&#1086;&#1082;%20&#1089;&#1072;&#1085;&#1082;&#1094;&#1080;&#1086;&#1085;&#1080;&#1088;&#1086;&#1074;&#1072;&#1085;&#1080;&#1103;%20&#1086;&#1087;&#1083;&#1072;&#1090;&#1099;%20&#1076;&#1077;&#1085;&#1077;&#1078;&#1085;&#1099;&#1093;%20&#1086;&#1073;&#1103;&#1079;&#1072;&#1090;&#1077;&#1083;&#1100;&#1089;&#1090;&#1074;%20&#1087;&#1086;&#1083;&#1091;&#1095;&#1072;&#1090;&#1077;&#1083;&#1077;&#1081;%20&#1089;&#1088;&#1077;&#1076;&#1089;&#1090;&#1074;%20&#1073;&#1102;&#1076;&#1078;&#1077;&#1090;&#1072;%20(1)%20(1).docx" TargetMode="External"/><Relationship Id="rId30" Type="http://schemas.openxmlformats.org/officeDocument/2006/relationships/hyperlink" Target="file:///C:\Users\upravdel\Downloads\&#1055;&#1086;&#1089;&#1090;&#1072;&#1085;&#1086;&#1074;&#1083;&#1077;&#1085;&#1080;&#1077;%20&#8470;%2073%20&#1086;&#1090;%2029.11.2024%20%20-&#1055;&#1086;&#1088;&#1103;&#1076;&#1086;&#1082;%20&#1089;&#1072;&#1085;&#1082;&#1094;&#1080;&#1086;&#1085;&#1080;&#1088;&#1086;&#1074;&#1072;&#1085;&#1080;&#1103;%20&#1086;&#1087;&#1083;&#1072;&#1090;&#1099;%20&#1076;&#1077;&#1085;&#1077;&#1078;&#1085;&#1099;&#1093;%20&#1086;&#1073;&#1103;&#1079;&#1072;&#1090;&#1077;&#1083;&#1100;&#1089;&#1090;&#1074;%20&#1087;&#1086;&#1083;&#1091;&#1095;&#1072;&#1090;&#1077;&#1083;&#1077;&#1081;%20&#1089;&#1088;&#1077;&#1076;&#1089;&#1090;&#1074;%20&#1073;&#1102;&#1076;&#1078;&#1077;&#1090;&#1072;%20(1)%20(1).docx" TargetMode="External"/><Relationship Id="rId35" Type="http://schemas.openxmlformats.org/officeDocument/2006/relationships/hyperlink" Target="file:///C:\Users\upravdel\Downloads\&#1055;&#1086;&#1089;&#1090;&#1072;&#1085;&#1086;&#1074;&#1083;&#1077;&#1085;&#1080;&#1077;%20&#8470;%2073%20&#1086;&#1090;%2029.11.2024%20%20-&#1055;&#1086;&#1088;&#1103;&#1076;&#1086;&#1082;%20&#1089;&#1072;&#1085;&#1082;&#1094;&#1080;&#1086;&#1085;&#1080;&#1088;&#1086;&#1074;&#1072;&#1085;&#1080;&#1103;%20&#1086;&#1087;&#1083;&#1072;&#1090;&#1099;%20&#1076;&#1077;&#1085;&#1077;&#1078;&#1085;&#1099;&#1093;%20&#1086;&#1073;&#1103;&#1079;&#1072;&#1090;&#1077;&#1083;&#1100;&#1089;&#1090;&#1074;%20&#1087;&#1086;&#1083;&#1091;&#1095;&#1072;&#1090;&#1077;&#1083;&#1077;&#1081;%20&#1089;&#1088;&#1077;&#1076;&#1089;&#1090;&#1074;%20&#1073;&#1102;&#1076;&#1078;&#1077;&#1090;&#1072;%20(1)%20(1).docx" TargetMode="External"/><Relationship Id="rId43" Type="http://schemas.openxmlformats.org/officeDocument/2006/relationships/hyperlink" Target="file:///C:\Users\upravdel\Downloads\&#1055;&#1086;&#1089;&#1090;&#1072;&#1085;&#1086;&#1074;&#1083;&#1077;&#1085;&#1080;&#1077;%20&#8470;%2073%20&#1086;&#1090;%2029.11.2024%20%20-&#1055;&#1086;&#1088;&#1103;&#1076;&#1086;&#1082;%20&#1089;&#1072;&#1085;&#1082;&#1094;&#1080;&#1086;&#1085;&#1080;&#1088;&#1086;&#1074;&#1072;&#1085;&#1080;&#1103;%20&#1086;&#1087;&#1083;&#1072;&#1090;&#1099;%20&#1076;&#1077;&#1085;&#1077;&#1078;&#1085;&#1099;&#1093;%20&#1086;&#1073;&#1103;&#1079;&#1072;&#1090;&#1077;&#1083;&#1100;&#1089;&#1090;&#1074;%20&#1087;&#1086;&#1083;&#1091;&#1095;&#1072;&#1090;&#1077;&#1083;&#1077;&#1081;%20&#1089;&#1088;&#1077;&#1076;&#1089;&#1090;&#1074;%20&#1073;&#1102;&#1076;&#1078;&#1077;&#1090;&#1072;%20(1)%20(1).docx" TargetMode="External"/><Relationship Id="rId48" Type="http://schemas.openxmlformats.org/officeDocument/2006/relationships/hyperlink" Target="https://login.consultant.ru/link/?req=doc&amp;base=RLAW140&amp;n=169936&amp;dst=100320" TargetMode="External"/><Relationship Id="rId56" Type="http://schemas.openxmlformats.org/officeDocument/2006/relationships/hyperlink" Target="https://login.consultant.ru/link/?req=doc&amp;base=LAW&amp;n=482062&amp;date=17.09.2024&amp;dst=101916&amp;field=134" TargetMode="External"/><Relationship Id="rId64" Type="http://schemas.openxmlformats.org/officeDocument/2006/relationships/theme" Target="theme/theme1.xml"/><Relationship Id="rId8" Type="http://schemas.openxmlformats.org/officeDocument/2006/relationships/hyperlink" Target="http://splakli.ru./" TargetMode="External"/><Relationship Id="rId51" Type="http://schemas.openxmlformats.org/officeDocument/2006/relationships/hyperlink" Target="https://login.consultant.ru/link/?req=doc&amp;base=RLAW140&amp;n=169689&amp;dst=100176" TargetMode="External"/><Relationship Id="rId3" Type="http://schemas.microsoft.com/office/2007/relationships/stylesWithEffects" Target="stylesWithEffects.xml"/><Relationship Id="rId12" Type="http://schemas.openxmlformats.org/officeDocument/2006/relationships/hyperlink" Target="https://login.consultant.ru/link/?req=doc&amp;base=LAW&amp;n=469810" TargetMode="External"/><Relationship Id="rId17" Type="http://schemas.openxmlformats.org/officeDocument/2006/relationships/hyperlink" Target="file:///C:\Users\upravdel\Downloads\&#1055;&#1086;&#1089;&#1090;&#1072;&#1085;&#1086;&#1074;&#1083;&#1077;&#1085;&#1080;&#1077;%20&#8470;%2073%20&#1086;&#1090;%2029.11.2024%20%20-&#1055;&#1086;&#1088;&#1103;&#1076;&#1086;&#1082;%20&#1089;&#1072;&#1085;&#1082;&#1094;&#1080;&#1086;&#1085;&#1080;&#1088;&#1086;&#1074;&#1072;&#1085;&#1080;&#1103;%20&#1086;&#1087;&#1083;&#1072;&#1090;&#1099;%20&#1076;&#1077;&#1085;&#1077;&#1078;&#1085;&#1099;&#1093;%20&#1086;&#1073;&#1103;&#1079;&#1072;&#1090;&#1077;&#1083;&#1100;&#1089;&#1090;&#1074;%20&#1087;&#1086;&#1083;&#1091;&#1095;&#1072;&#1090;&#1077;&#1083;&#1077;&#1081;%20&#1089;&#1088;&#1077;&#1076;&#1089;&#1090;&#1074;%20&#1073;&#1102;&#1076;&#1078;&#1077;&#1090;&#1072;%20(1)%20(1).docx" TargetMode="External"/><Relationship Id="rId25" Type="http://schemas.openxmlformats.org/officeDocument/2006/relationships/hyperlink" Target="file:///C:\Users\upravdel\Downloads\&#1055;&#1086;&#1089;&#1090;&#1072;&#1085;&#1086;&#1074;&#1083;&#1077;&#1085;&#1080;&#1077;%20&#8470;%2073%20&#1086;&#1090;%2029.11.2024%20%20-&#1055;&#1086;&#1088;&#1103;&#1076;&#1086;&#1082;%20&#1089;&#1072;&#1085;&#1082;&#1094;&#1080;&#1086;&#1085;&#1080;&#1088;&#1086;&#1074;&#1072;&#1085;&#1080;&#1103;%20&#1086;&#1087;&#1083;&#1072;&#1090;&#1099;%20&#1076;&#1077;&#1085;&#1077;&#1078;&#1085;&#1099;&#1093;%20&#1086;&#1073;&#1103;&#1079;&#1072;&#1090;&#1077;&#1083;&#1100;&#1089;&#1090;&#1074;%20&#1087;&#1086;&#1083;&#1091;&#1095;&#1072;&#1090;&#1077;&#1083;&#1077;&#1081;%20&#1089;&#1088;&#1077;&#1076;&#1089;&#1090;&#1074;%20&#1073;&#1102;&#1076;&#1078;&#1077;&#1090;&#1072;%20(1)%20(1).docx" TargetMode="External"/><Relationship Id="rId33" Type="http://schemas.openxmlformats.org/officeDocument/2006/relationships/hyperlink" Target="https://login.consultant.ru/link/?req=doc&amp;base=RLAW140&amp;n=169936&amp;dst=100665" TargetMode="External"/><Relationship Id="rId38" Type="http://schemas.openxmlformats.org/officeDocument/2006/relationships/hyperlink" Target="https://login.consultant.ru/link/?req=doc&amp;base=RLAW140&amp;n=169689&amp;dst=100176" TargetMode="External"/><Relationship Id="rId46" Type="http://schemas.openxmlformats.org/officeDocument/2006/relationships/hyperlink" Target="https://login.consultant.ru/link/?req=doc&amp;base=RLAW140&amp;n=169689&amp;dst=100176" TargetMode="External"/><Relationship Id="rId59" Type="http://schemas.openxmlformats.org/officeDocument/2006/relationships/hyperlink" Target="https://login.consultant.ru/link/?req=doc&amp;base=RLAW140&amp;n=169689&amp;date=17.09.2024&amp;dst=100205&amp;fie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66F2B3-DE41-4A2D-8E84-2DCA584ECD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8977</Words>
  <Characters>51173</Characters>
  <Application>Microsoft Office Word</Application>
  <DocSecurity>0</DocSecurity>
  <Lines>426</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60030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upravdel</dc:creator>
  <cp:keywords/>
  <dc:description/>
  <cp:lastModifiedBy>upravdel</cp:lastModifiedBy>
  <cp:revision>10</cp:revision>
  <dcterms:created xsi:type="dcterms:W3CDTF">2025-01-13T12:55:00Z</dcterms:created>
  <dcterms:modified xsi:type="dcterms:W3CDTF">2025-01-14T04:15:00Z</dcterms:modified>
</cp:coreProperties>
</file>