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tblInd w:w="71" w:type="dxa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70"/>
        <w:gridCol w:w="148"/>
      </w:tblGrid>
      <w:tr w:rsidR="006B4CF1" w:rsidRPr="006B4CF1" w:rsidTr="00090DAD">
        <w:trPr>
          <w:cantSplit/>
          <w:tblHeader/>
        </w:trPr>
        <w:tc>
          <w:tcPr>
            <w:tcW w:w="9970" w:type="dxa"/>
            <w:tcBorders>
              <w:bottom w:val="thinThickMediumGap" w:sz="12" w:space="0" w:color="auto"/>
            </w:tcBorders>
            <w:vAlign w:val="center"/>
          </w:tcPr>
          <w:tbl>
            <w:tblPr>
              <w:tblW w:w="9720" w:type="dxa"/>
              <w:tblInd w:w="108" w:type="dxa"/>
              <w:tblLook w:val="04A0" w:firstRow="1" w:lastRow="0" w:firstColumn="1" w:lastColumn="0" w:noHBand="0" w:noVBand="1"/>
            </w:tblPr>
            <w:tblGrid>
              <w:gridCol w:w="4140"/>
              <w:gridCol w:w="1440"/>
              <w:gridCol w:w="4140"/>
            </w:tblGrid>
            <w:tr w:rsidR="006B4CF1" w:rsidRPr="006B4CF1" w:rsidTr="00090DAD">
              <w:trPr>
                <w:cantSplit/>
                <w:trHeight w:val="1152"/>
              </w:trPr>
              <w:tc>
                <w:tcPr>
                  <w:tcW w:w="4140" w:type="dxa"/>
                </w:tcPr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Башkортостан Республикаһы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Салауат районы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муниципаль   районының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Лаkлы ауыл советы</w:t>
                  </w:r>
                </w:p>
                <w:p w:rsidR="006B4CF1" w:rsidRPr="006B4CF1" w:rsidRDefault="006B4CF1" w:rsidP="006B4C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</w:tcPr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509C9B6F" wp14:editId="2303CAF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114935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Описание: Описание: 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Описание: 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B4CF1" w:rsidRPr="006B4CF1" w:rsidRDefault="006B4CF1" w:rsidP="006B4C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Республика Башкортостан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Совет сельского поселения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Лаклинский    сельсовет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муниципального района</w:t>
                  </w:r>
                </w:p>
                <w:p w:rsidR="006B4CF1" w:rsidRPr="006B4CF1" w:rsidRDefault="006B4CF1" w:rsidP="006B4C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Салаватский район</w:t>
                  </w:r>
                </w:p>
              </w:tc>
            </w:tr>
            <w:tr w:rsidR="006B4CF1" w:rsidRPr="006B4CF1" w:rsidTr="00090DAD">
              <w:trPr>
                <w:cantSplit/>
                <w:trHeight w:val="481"/>
              </w:trPr>
              <w:tc>
                <w:tcPr>
                  <w:tcW w:w="4140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452498, Лаkлы ауылы, Совет урамы, 5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тел. 2-71-45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  <w:hideMark/>
                </w:tcPr>
                <w:p w:rsidR="006B4CF1" w:rsidRPr="006B4CF1" w:rsidRDefault="006B4CF1" w:rsidP="006B4C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452498, с. Лаклы,  ул. Советская, 5</w:t>
                  </w:r>
                </w:p>
                <w:p w:rsidR="006B4CF1" w:rsidRPr="006B4CF1" w:rsidRDefault="006B4CF1" w:rsidP="006B4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B4CF1">
                    <w:rPr>
                      <w:rFonts w:ascii="Times New Roman" w:hAnsi="Times New Roman" w:cs="Times New Roman"/>
                    </w:rPr>
                    <w:t>тел. 2-71-45</w:t>
                  </w:r>
                </w:p>
              </w:tc>
            </w:tr>
          </w:tbl>
          <w:p w:rsidR="006B4CF1" w:rsidRPr="006B4CF1" w:rsidRDefault="006B4CF1" w:rsidP="006B4C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4CF1" w:rsidRPr="006B4CF1" w:rsidRDefault="006B4CF1" w:rsidP="006B4CF1">
            <w:pPr>
              <w:pStyle w:val="31"/>
              <w:spacing w:after="0"/>
              <w:jc w:val="center"/>
              <w:rPr>
                <w:sz w:val="28"/>
                <w:szCs w:val="28"/>
              </w:rPr>
            </w:pPr>
            <w:r w:rsidRPr="006B4CF1">
              <w:rPr>
                <w:sz w:val="28"/>
                <w:szCs w:val="28"/>
              </w:rPr>
              <w:t>25 заседание двадцать восьмого созыва</w:t>
            </w:r>
          </w:p>
        </w:tc>
        <w:tc>
          <w:tcPr>
            <w:tcW w:w="148" w:type="dxa"/>
            <w:tcBorders>
              <w:bottom w:val="thinThickMediumGap" w:sz="12" w:space="0" w:color="auto"/>
            </w:tcBorders>
            <w:vAlign w:val="center"/>
          </w:tcPr>
          <w:p w:rsidR="006B4CF1" w:rsidRPr="006B4CF1" w:rsidRDefault="006B4CF1" w:rsidP="006B4CF1">
            <w:pPr>
              <w:pStyle w:val="3"/>
              <w:spacing w:after="0" w:line="240" w:lineRule="auto"/>
              <w:rPr>
                <w:rFonts w:ascii="Times New Roman" w:hAnsi="Times New Roman" w:cs="Times New Roman"/>
                <w:spacing w:val="10"/>
              </w:rPr>
            </w:pPr>
          </w:p>
        </w:tc>
      </w:tr>
    </w:tbl>
    <w:p w:rsidR="006B4CF1" w:rsidRPr="006B4CF1" w:rsidRDefault="006B4CF1" w:rsidP="006B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CF1" w:rsidRPr="006B4CF1" w:rsidRDefault="006B4CF1" w:rsidP="006B4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CF1" w:rsidRPr="006B4CF1" w:rsidRDefault="006B4CF1" w:rsidP="006B4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РЕШЕНИЕ</w:t>
      </w:r>
    </w:p>
    <w:p w:rsidR="00D95B87" w:rsidRPr="000D09C1" w:rsidRDefault="006B4CF1" w:rsidP="000D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6B4CF1">
        <w:rPr>
          <w:rFonts w:ascii="Times New Roman" w:hAnsi="Times New Roman" w:cs="Times New Roman"/>
          <w:sz w:val="28"/>
          <w:szCs w:val="28"/>
        </w:rPr>
        <w:t xml:space="preserve"> декабря 2021 года №</w:t>
      </w:r>
      <w:r>
        <w:rPr>
          <w:rFonts w:ascii="Times New Roman" w:hAnsi="Times New Roman" w:cs="Times New Roman"/>
          <w:sz w:val="28"/>
          <w:szCs w:val="28"/>
        </w:rPr>
        <w:t xml:space="preserve"> 101</w:t>
      </w:r>
      <w:r w:rsidR="00D95B87" w:rsidRPr="00DD50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</w:p>
    <w:p w:rsidR="00D95B87" w:rsidRDefault="00D95B87" w:rsidP="00D95B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B87" w:rsidRDefault="00D95B87" w:rsidP="00D95B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5B87" w:rsidRDefault="00D95B87" w:rsidP="00D95B87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16"/>
        </w:rPr>
      </w:pPr>
    </w:p>
    <w:p w:rsidR="00D95B87" w:rsidRPr="000D09C1" w:rsidRDefault="00D95B87" w:rsidP="00736991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09C1">
        <w:rPr>
          <w:rFonts w:ascii="Times New Roman" w:hAnsi="Times New Roman" w:cs="Times New Roman"/>
          <w:sz w:val="28"/>
          <w:szCs w:val="28"/>
        </w:rPr>
        <w:t xml:space="preserve">Об утверждении Соглашения о взаимодействии Администрации муниципального района Салаватский район Республики Башкортостан с Администрацией сельского поселения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Лаклинский </w:t>
      </w:r>
      <w:r w:rsidRPr="000D09C1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 по вопросам управления муниципальным имуществом</w:t>
      </w:r>
    </w:p>
    <w:p w:rsidR="00D95B87" w:rsidRPr="000D09C1" w:rsidRDefault="00D95B87" w:rsidP="00D95B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D95B87" w:rsidRPr="000D09C1" w:rsidRDefault="00D95B87" w:rsidP="00D95B87">
      <w:pPr>
        <w:pStyle w:val="a6"/>
        <w:ind w:firstLine="709"/>
        <w:jc w:val="both"/>
        <w:rPr>
          <w:b w:val="0"/>
          <w:sz w:val="28"/>
          <w:szCs w:val="28"/>
        </w:rPr>
      </w:pPr>
      <w:r w:rsidRPr="000D09C1">
        <w:rPr>
          <w:b w:val="0"/>
          <w:sz w:val="28"/>
          <w:szCs w:val="28"/>
        </w:rPr>
        <w:t xml:space="preserve">В целях обеспечения эффективного управления и распоряжения муниципальной собственностью и земельными участками, находящимся в государственной собственности до разграничения государственной собственности на землю, расположенными на территории муниципального района Салаватский район Республики Башкортостан,  руководствуясь со ст. 124, 125, 421 Гражданского кодекса Российской Федерации и  ст.3 Земельного кодекса Российской Федерации Совет муниципального района Салаватский район Республики Башкортостан </w:t>
      </w:r>
      <w:r w:rsidR="006B4CF1" w:rsidRPr="000D09C1">
        <w:rPr>
          <w:b w:val="0"/>
          <w:sz w:val="28"/>
          <w:szCs w:val="28"/>
        </w:rPr>
        <w:t>РЕШИЛ</w:t>
      </w:r>
      <w:r w:rsidR="00C747AC">
        <w:rPr>
          <w:b w:val="0"/>
          <w:sz w:val="28"/>
          <w:szCs w:val="28"/>
        </w:rPr>
        <w:t>:</w:t>
      </w:r>
    </w:p>
    <w:p w:rsidR="00D95B87" w:rsidRPr="000D09C1" w:rsidRDefault="00D95B87" w:rsidP="00D95B8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Утвердить Соглашение о взаимодействии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0D09C1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Администрацией сельского поселения Лаклинский сельсовет муниципального района Салаватский район Республики Башкортостан по вопросам управления муниципальным имуществом</w:t>
      </w: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D95B87" w:rsidRPr="000D09C1" w:rsidRDefault="00D95B87" w:rsidP="00D95B8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 Решение Совета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Лаклинский сельсовет муниципального района Салаватский район Республики Башкортостан</w:t>
      </w: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17.04.2020 № 38</w:t>
      </w:r>
      <w:r w:rsidRPr="000D09C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Салаватскому району с Администрацией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Лаклинский сельсовет </w:t>
      </w: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муниципального района Салаватский район  Республики Башкортостан по вопросам управления муниципальным имуществом» считать утратившим силу. </w:t>
      </w:r>
    </w:p>
    <w:p w:rsidR="00D95B87" w:rsidRPr="000D09C1" w:rsidRDefault="00D95B87" w:rsidP="00D9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C1">
        <w:rPr>
          <w:rFonts w:ascii="Times New Roman" w:hAnsi="Times New Roman" w:cs="Times New Roman"/>
          <w:sz w:val="28"/>
          <w:szCs w:val="28"/>
          <w:lang w:eastAsia="ru-RU"/>
        </w:rPr>
        <w:t>3. Настоящее Решение и</w:t>
      </w:r>
      <w:r w:rsidRPr="000D09C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Соглашение разместить</w:t>
      </w:r>
      <w:r w:rsidRPr="000D09C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0D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Лаклинский сельсовет </w:t>
      </w:r>
      <w:r w:rsidRPr="000D09C1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в сети «Интернет».</w:t>
      </w:r>
    </w:p>
    <w:p w:rsidR="00C747AC" w:rsidRPr="00C747AC" w:rsidRDefault="00D95B87" w:rsidP="00C747A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747AC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решения возложить на</w:t>
      </w:r>
      <w:r w:rsidR="00C747AC" w:rsidRPr="00C747AC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C747AC" w:rsidRPr="00C747AC">
        <w:rPr>
          <w:rFonts w:ascii="Times New Roman" w:hAnsi="Times New Roman" w:cs="Times New Roman"/>
          <w:sz w:val="28"/>
          <w:szCs w:val="28"/>
        </w:rPr>
        <w:t>Постоянная комиссия  по бюджету, налогам, вопросам муниципальной собственности</w:t>
      </w:r>
      <w:r w:rsidR="00C747AC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C747AC" w:rsidRPr="00C747AC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</w:t>
      </w:r>
    </w:p>
    <w:p w:rsidR="00D95B87" w:rsidRPr="00C747AC" w:rsidRDefault="00D95B87" w:rsidP="00C747AC">
      <w:pPr>
        <w:pStyle w:val="a8"/>
        <w:ind w:firstLine="709"/>
        <w:jc w:val="both"/>
        <w:rPr>
          <w:szCs w:val="28"/>
        </w:rPr>
      </w:pPr>
      <w:r w:rsidRPr="00C747AC">
        <w:rPr>
          <w:szCs w:val="28"/>
        </w:rPr>
        <w:t xml:space="preserve"> </w:t>
      </w:r>
    </w:p>
    <w:p w:rsidR="00D95B87" w:rsidRPr="00C747AC" w:rsidRDefault="00D95B87" w:rsidP="00D95B8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747AC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</w:p>
    <w:p w:rsidR="00D95B87" w:rsidRPr="000D09C1" w:rsidRDefault="00D95B87" w:rsidP="00D95B87">
      <w:pPr>
        <w:tabs>
          <w:tab w:val="left" w:pos="538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Pr="000D09C1" w:rsidRDefault="008F2CD5" w:rsidP="008F2CD5">
      <w:pPr>
        <w:pStyle w:val="a8"/>
        <w:jc w:val="both"/>
        <w:rPr>
          <w:b w:val="0"/>
          <w:szCs w:val="28"/>
        </w:rPr>
      </w:pPr>
      <w:r w:rsidRPr="000D09C1">
        <w:rPr>
          <w:b w:val="0"/>
          <w:szCs w:val="28"/>
        </w:rPr>
        <w:t>Глава сельского поселения                                                 И.И. Сайфуллина</w:t>
      </w:r>
    </w:p>
    <w:p w:rsidR="008F2CD5" w:rsidRPr="000D09C1" w:rsidRDefault="008F2CD5" w:rsidP="008F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87" w:rsidRPr="000D09C1" w:rsidRDefault="00D95B87" w:rsidP="00D95B87">
      <w:pPr>
        <w:tabs>
          <w:tab w:val="left" w:pos="538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0D09C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8F2CD5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D5" w:rsidRDefault="008F2CD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1B" w:rsidRDefault="00FD5A1B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375" w:rsidRDefault="0073237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375" w:rsidRDefault="0073237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375" w:rsidRDefault="00732375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95B87" w:rsidRPr="006B4CF1" w:rsidRDefault="006B4CF1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</w:t>
      </w:r>
      <w:r w:rsidR="008F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УТВЕРЖДЕНО</w:t>
      </w:r>
    </w:p>
    <w:p w:rsid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сельского 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B4CF1" w:rsidRDefault="006B4CF1" w:rsidP="006B4CF1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Лаклинский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6B4CF1" w:rsidRDefault="006B4CF1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95B87" w:rsidRPr="006B4CF1" w:rsidRDefault="006B4CF1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Салаватский район Республики </w:t>
      </w:r>
    </w:p>
    <w:p w:rsidR="00D95B87" w:rsidRPr="006B4CF1" w:rsidRDefault="00D95B87" w:rsidP="00D95B87">
      <w:pPr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</w:t>
      </w:r>
    </w:p>
    <w:p w:rsidR="006B4CF1" w:rsidRDefault="00D95B87" w:rsidP="00D95B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015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95B87" w:rsidRPr="006B4CF1" w:rsidRDefault="006B4CF1" w:rsidP="00D95B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B87" w:rsidRPr="006B4CF1" w:rsidRDefault="00D95B87" w:rsidP="00D95B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D95B87" w:rsidRPr="006B4CF1" w:rsidRDefault="00D95B87" w:rsidP="00D95B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взаимодействии Администрации </w:t>
      </w:r>
      <w:r w:rsidRPr="006B4CF1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 Республики Башкортостан</w:t>
      </w:r>
      <w:r w:rsidRPr="006B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Администрацией сельского поселения </w:t>
      </w:r>
      <w:r w:rsidRPr="00067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Лаклинский </w:t>
      </w:r>
      <w:r w:rsidRPr="006B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Салаватский район Республики Башкортостан по вопросам</w:t>
      </w:r>
      <w:r w:rsidR="00067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B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муниципальным имуществом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B87" w:rsidRPr="00FD5A1B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Администрация сельского поселения Лаклинский сельсовет муниципального района Салаватский район Республики Башкортостан, в лице главы сельского поселения Сайфуллиной Иры Исрафиловны, </w:t>
      </w:r>
      <w:r w:rsidRPr="00FD5A1B">
        <w:rPr>
          <w:rFonts w:ascii="Times New Roman" w:hAnsi="Times New Roman" w:cs="Times New Roman"/>
          <w:sz w:val="28"/>
          <w:szCs w:val="28"/>
        </w:rPr>
        <w:t xml:space="preserve">действующей на основании Устава, именуемая в дальнейшем "Администрация сельского поселения", с одной стороны, и </w:t>
      </w:r>
      <w:r w:rsidRPr="00FD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FD5A1B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Башкортостан, в лице главы Администрации Кашапова Марса Фараховича, действующего на основании Устава, именуемая в дальнейшем "Администрация", с другой стороны, в соответствии со </w:t>
      </w:r>
      <w:hyperlink r:id="rId8" w:history="1">
        <w:r w:rsidRPr="00FD5A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124</w:t>
        </w:r>
      </w:hyperlink>
      <w:r w:rsidRPr="00FD5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FD5A1B">
          <w:rPr>
            <w:rFonts w:ascii="Times New Roman" w:hAnsi="Times New Roman" w:cs="Times New Roman"/>
            <w:color w:val="000000" w:themeColor="text1"/>
            <w:sz w:val="28"/>
            <w:szCs w:val="28"/>
          </w:rPr>
          <w:t>125</w:t>
        </w:r>
      </w:hyperlink>
      <w:r w:rsidRPr="00FD5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FD5A1B">
          <w:rPr>
            <w:rFonts w:ascii="Times New Roman" w:hAnsi="Times New Roman" w:cs="Times New Roman"/>
            <w:color w:val="000000" w:themeColor="text1"/>
            <w:sz w:val="28"/>
            <w:szCs w:val="28"/>
          </w:rPr>
          <w:t>421</w:t>
        </w:r>
      </w:hyperlink>
      <w:r w:rsidRPr="00FD5A1B">
        <w:rPr>
          <w:rFonts w:ascii="Times New Roman" w:hAnsi="Times New Roman" w:cs="Times New Roman"/>
          <w:sz w:val="28"/>
          <w:szCs w:val="28"/>
        </w:rPr>
        <w:t xml:space="preserve">, Гражданского кодекса Российской Федерации, </w:t>
      </w:r>
      <w:hyperlink r:id="rId11" w:history="1">
        <w:r w:rsidRPr="00FD5A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</w:t>
        </w:r>
      </w:hyperlink>
      <w:r w:rsidRPr="00FD5A1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заключили настоящее Соглашение о нижеследующем:</w:t>
      </w:r>
    </w:p>
    <w:p w:rsidR="00067015" w:rsidRDefault="00067015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b/>
          <w:sz w:val="28"/>
          <w:szCs w:val="28"/>
        </w:rPr>
        <w:t>I. Предмет и принципы Соглашения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6B4CF1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осуществление Администрацией в соответствии с действующим законодательством, муниципальными нормативными правовыми актами, постановлениями Администрации сельского поселения, настоящим Соглашением от имени Администрации сельского поселения следующих функций в сфере публично-правовых отношений по управлению муниципальной собственностью, а также земельными участками, полномочия по управлению которыми отнесены к компетенции муниципального образования: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1.1.1. Подготовка проектов решений Администрации сельского поселения по вопросам управления и распоряжения объектами недвижимости, включая земельные участки, в том числе: предоставления в собственность, аренду, постоянное (бессрочное) пользование, безвозмездное пользование, хозяйственное ведение, оперативное управление, залог (ипотека), доверительное управление, выдача документов на использование земель или земельных участков без предоставления и установления сервитута (публичного сервитута), а также установления любых видов ограниченного пользования (сервитутов) или иных ограничений по использованию земель на основании письменных поручений главы сельского поселения.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lastRenderedPageBreak/>
        <w:t>1.1.2. Подготовка проектов документов о передаче имущества в хозяйственное ведение, оперативное управление, проектов договоров аренды, купли-продажи, доверительного управления, безвозмездного пользования, ограниченного пользования (сервитута), соглашений о внесении денежных средств за фактическое пользование земельными участками, залога (ипотеки) объектов недвижимости, в том числе земельных участков, находящихся в собственности муниципального образования на основании решений Администрации сельского поселения, принятых в сфере ее компетенции, установленной законодательством.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1.1.3. В установленном порядке осуществление контроля за исполнением условий договора аренды</w:t>
      </w:r>
      <w:r w:rsidRPr="006B4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участков, </w:t>
      </w:r>
      <w:r w:rsidRPr="006B4CF1">
        <w:rPr>
          <w:rFonts w:ascii="Times New Roman" w:hAnsi="Times New Roman" w:cs="Times New Roman"/>
          <w:sz w:val="28"/>
          <w:szCs w:val="28"/>
        </w:rPr>
        <w:t>муниципального имущества, а также за полнотой и своевременностью поступлений платежей за аренду имущества, являющегося имуществом казны муниципальных образований, а также имущества муниципальных казенных учреждений и исполнение планового задания их поступлений в муниципальные бюджеты.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1.1.4. Подготовка документов в целях осуществления приватизации объектов муниципальной собственности, включая недвижимое имущество, в том числе земельные участки, на основании принятых решений органов местного самоуправления (за исключением объектов жилого фонда).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1.1.5. Подготовка проектов муниципальных нормативно-правовых актов по вопросам списания основных средств, находящихся в муниципальной собственности в установленном порядке (за исключением имущества, находящегося в оперативном управлении или хозяйственном ведении).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1.1.6. Подготовка документов по вопросам приема и передачи муниципального имущества в </w:t>
      </w:r>
      <w:r w:rsidRPr="006B4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федеральную собственность Российской Федерации и государственную собственность </w:t>
      </w:r>
      <w:r w:rsidRPr="006B4CF1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1.1.7. Подготовка проектов документов по организации торгов по продаже муниципального имущества, в том числе земельных участков, находящихся в собственности сельского поселения, а также торгов на право заключения договоров аренды и иных договоров, предусматривающих переход прав в отношении данных объектов.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1.1.8. Организация работы по подготовке материалов по передаче религиозным организациям муниципального имущества религиозного назначения.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1.1.9. Осуществление учета и ведения реестра муниципального имущества.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1.1.10. Организация работ по выявлению бесхозяйных объектов и постановки их на учет в соответствии с действующим законодательством.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1.1.11. Осуществление контроля за платежами за пользование муниципальным имуществом, включая земельные участки в пределах заключенных договоров.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1.1.12 Осуществление учета и контроля за полнотой и своевременностью поступления в бюджет муниципального образования отдельных видов неналоговых доходов, администрирование этих доходов и организация взаимодействия с Управлением федерального казначейства по Республике Башкортостан.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1.1.13. Обеспечение представления в органы государственной статистики отчетности по формам федерального статистического наблюдения.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1.1.14. Представление интересов органов местного самоуправления по доверенности в организациях, собраниях кредиторов, судах общей юрисдикции, </w:t>
      </w:r>
      <w:r w:rsidRPr="006B4CF1">
        <w:rPr>
          <w:rFonts w:ascii="Times New Roman" w:hAnsi="Times New Roman" w:cs="Times New Roman"/>
          <w:sz w:val="28"/>
          <w:szCs w:val="28"/>
        </w:rPr>
        <w:lastRenderedPageBreak/>
        <w:t>арбитражных судах по вопросам, определенным настоящим Соглашением, за исключением функций по подписанию мировых соглашений.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1.1.15. Организация взаимодействия между органами государственной власти и муниципальными образованиями по вопросам, определенным настоящим Соглашением.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1.1.16. Обеспечение регистрации перехода права и права собственности сельского поселения и сделок на недвижимое имущество в органах государственной регистрации по вопросам, определенным настоящим Соглашением.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1.1.17. Подготовка материалов и технического задания в целях проведения оценки муниципального имущества в установленных законодательством случаях за счет средств Администрации.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1.1.18. Согласование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участка, находящегося в собственности сельского поселения.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1.1.19. Подготовка проектов постановлений (распоряжений) Администрации сельского поселения, а также подписание по доверенности соглашений о перераспределении земель и земельных участков на основании постановлений Администрации сельского поселения;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1.1.20. </w:t>
      </w:r>
      <w:r w:rsidRPr="006B4CF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проектов договоров мены земельных участков, находящихся в муниципальной собственности, на земельный участок, находящийся в частной собственности в соответствии со ст. 39.21. Земельного кодекса Российской Федерации.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1.1.21. Выявление возникшей задолженности граждан и юридических лиц перед бюджетом сельского поселения, по доходам, администрируемым Администрацией и принятие мер реагирования по взысканию задолженностей (направление претензий, исковых заявлений, участие в делах (по необходимости);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1.1.22. Участие в разработке, утверждении и внесении изменений уставов муниципальных унитарных предприятий, обществ с ограниченной ответственностью со 100% долей участия муниципального образования;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1.1.23. Осуществление мероприятий (подготовка документов, проведение заседаний комиссии по списанию, подготовка проекта решения Администрации сельского поселения о списании) по списанию в бюджетном (бухгалтерском) учете задолженности по платежам в бюджет сельского поселения за пользование муниципальным имуществом, а также земельными участками, находящимися в муниципальной собственности;</w:t>
      </w:r>
    </w:p>
    <w:p w:rsidR="00D95B87" w:rsidRPr="006B4CF1" w:rsidRDefault="00D95B87" w:rsidP="00D95B87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B4CF1">
        <w:rPr>
          <w:rFonts w:ascii="Times New Roman" w:hAnsi="Times New Roman"/>
          <w:sz w:val="28"/>
          <w:szCs w:val="28"/>
        </w:rPr>
        <w:t>1.1.24. Взаимодействие с органами муниципального земельного контроля в целях осуществления контроля за сохранностью и целевым использованием земельных участков, находящихся в муниципальной собственности, и переданными в пользование физическим и юридическим лицам по договорам.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1.1.25. Представление интересов Администрации сельского поселения по делам о несостоятельности (банкротстве), в случае наличия задолженности перед бюджетом сельского поселения, по доходам, администрируемым Администрацией: предъявлять и подписывать требования кредитора о включении в реестр требований кредиторов должника, возражения на заявление требования кредитора о включении в реестр требований кредиторов должника, отзывы, ходатайства, жалобы в рамках </w:t>
      </w:r>
      <w:r w:rsidRPr="006B4CF1">
        <w:rPr>
          <w:rFonts w:ascii="Times New Roman" w:hAnsi="Times New Roman" w:cs="Times New Roman"/>
          <w:sz w:val="28"/>
          <w:szCs w:val="28"/>
        </w:rPr>
        <w:lastRenderedPageBreak/>
        <w:t>разбирательства дела о банкротстве в арбитражном суде при рассмотрении требования кредитора о включении в реестр требований кредиторов должника в том числе, взыскание текущей задолженности, осуществление претензионно-исковой работы.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1.2. Настоящее Соглашение основано на следующих принципах: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а) обеспечение интересов населения муниципального образования, оказание содействия населению в осуществлении права на местное самоуправление;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б) содействие эффективному развитию местного самоуправления на территории муниципального образования.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в) создание органами исполнительной власти Республики Башкортостан необходимых правовых, организационных условий для становления и развития местного самоуправления;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г) самостоятельное осуществление органами местного самоуправления принадлежащих им полномочий по принятию решений по распоряжению объектами муниципальной собственностью в виде принятия решений по управлению и распоряжению объектами недвижимости, в том числе и земельными участками, в форме постановлений Администрации сельского поселения;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д) единство земельной политики;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е) качественное оформление документов с учетом норм действующего законодательства.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1.3. Администрация сельского поселения дает согласие Администрации на предоставление информации, предусмотренной подпунктом 2.1.4. пункта 2.1 настоящего Соглашения, в целях обеспечения мероприятий по созданию благоприятного инвестиционного климата на территории сельского поселения.</w:t>
      </w:r>
    </w:p>
    <w:p w:rsidR="00067015" w:rsidRDefault="00067015" w:rsidP="00FD5A1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 Обязанности Администрации сельского поселения: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6B4CF1">
        <w:rPr>
          <w:rFonts w:ascii="Times New Roman" w:hAnsi="Times New Roman" w:cs="Times New Roman"/>
          <w:sz w:val="28"/>
          <w:szCs w:val="28"/>
        </w:rPr>
        <w:t>2.1.1. Предоставление Администрации необходимых материалов для подготовки проектов постановлений Администрации сельского поселения и договоров.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2.1.2. Своевременное рассмотрение и принятие подготовленных Администрацией проектов постановлений Администрации сельского поселения по управлению и распоряжению объектами недвижимости.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2.1.3. Выдача Администрации доверенности на осуществление действий от имени Администрации сельского поселения в пределах полномочий настоящего Соглашения.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2.1.4. Предоставление Администрации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Администрацией полномочий по управлению и распоряжению муниципальным имуществом.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2.1.5. Финансирование расходов, связанных с распоряжением муниципальным имуществом, а именно: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lastRenderedPageBreak/>
        <w:t>расходы, связанные с изготовлением технических и кадастровых документов (по факту), необходимых для обеспечения государственной регистрации права (перехода права) муниципальной собственности;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оплата нотариальных и юридических услуг (по факту);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предоставление транспортных средств для осуществления полномочий от имени и в интересах Администрации сельского поселения в судах;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оплата услуг по независимой оценке муниципального имущества, в том числе земельных участков, находящихся в муниципальной собственности (по факту);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обеспечение Администрации канцелярскими принадлежностями (ежеквартально) для выполнения обязанностей по настоящему Соглашению.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обеспечение Администрации почтовыми расходами (конверты, почтовые марки, и расходы, связанные с направлением почтовых уведомлений о вручении)». 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2.1.6. Обеспечение информационно-справочным обслуживанием.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2.1.7. Осуществление контроля за исполнением Администрацией полномочий по управлению муниципальным имуществом в рамках настоящего Соглашения.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2.1.8. Обеспечение соблюдения правил ведения реестра муниципального имущества и требований, предъявляемых к системе ведения реестра муниципального имущества.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2.1.9. Обеспечение соблюдения прав доступа к реестру и защиты государственной и коммерческой тайны.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 Обязанности Администрации: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2.2.1. Обеспечение надлежащего осуществления функций по управлению муниципальным имуществом, предусмотренных в </w:t>
      </w:r>
      <w:hyperlink w:anchor="Par22" w:history="1">
        <w:r w:rsidRPr="006B4C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6B4CF1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законодательством Российской Федерации и Республики Башкортостан в пределах переданных функций</w:t>
      </w:r>
      <w:r w:rsidRPr="006B4CF1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2.2.2. Предоставление Администрации сельского поселения по запросу необходимой информации по управлению муниципальным имуществом в рамках настоящего Соглашения.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2.2.3. Оказание консультативно-правовой помощи органам местного самоуправления по вопросам, связанным с осуществлением этими органами полномочий в сфере управления и распоряжения муниципальным имуществом, в том числе земельными участками.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2.2.4. Подготовка обоснования целесообразности и необходимости принятия решений по управлению муниципальным имуществом в рамках настоящего Соглашения.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2.2.5. Своевременное рассмотрение обращений (предложений, заявлений) физических и юридических лиц по вопросам, относящимся к его компетенции.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2.2.6. Информирование главы сельского поселения о выявленных нарушениях в сфере распоряжения объектами муниципальной собственности в срок, не превышающий 10 дней со дня получения (выявления) информации о таких нарушениях и принятие конкретных мер по устранению выявленных нарушений.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2.2.7. Обеспечение своевременного и достоверного внесения данных в реестр муниципального имущества;</w:t>
      </w: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2.2.8. Обеспечение документооборота в сфере земельных и имущественных отношений в соответствии с нормами и требованиями по делопроизводству.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b/>
          <w:sz w:val="28"/>
          <w:szCs w:val="28"/>
        </w:rPr>
        <w:lastRenderedPageBreak/>
        <w:t>III. Сроки действия и порядок прекращения Соглашения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3.1. Настоящее Соглашение заключено сроком на 5 лет.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3.2. В случае,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</w:t>
      </w: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3.3. Споры между Сторонами решаются в досудебном порядке, в иных случаях - в Арбитражном суде.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b/>
          <w:sz w:val="28"/>
          <w:szCs w:val="28"/>
        </w:rPr>
        <w:t>IV. Ответственность сторон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 в пределах переданных полномочий: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4.1.1. Работники Администрации сельского поселения и Администрации несут ответственность за неисполнение или ненадлежащее исполнение полномочий по настоящему Соглашению в соответствии с действующим законодательством РФ.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4.1.2. Работники Администрации сельского поселения и Администрации несут ответственность в установленном действующим законодательством порядке в случае неправомерной передачи третьим лицам сведений и информации, полученной в процессе исполнения настоящего Соглашения.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4.1.3. Администрация сельского поселения несет ответственность за непредставление Администрации материалов, предусмотренных </w:t>
      </w:r>
      <w:hyperlink w:anchor="Par55" w:history="1">
        <w:r w:rsidRPr="006B4C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2.1.1</w:t>
        </w:r>
      </w:hyperlink>
      <w:r w:rsidRPr="006B4CF1">
        <w:rPr>
          <w:rFonts w:ascii="Times New Roman" w:hAnsi="Times New Roman" w:cs="Times New Roman"/>
          <w:sz w:val="28"/>
          <w:szCs w:val="28"/>
        </w:rPr>
        <w:t>, в установленные сроки.</w:t>
      </w: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4.1.4. Администрация несет ответственность за несвоевременность, несоответствие подготовленных писем, ответов заявителям и проектов нормативных правовых актов действующему законодательству.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B87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4CF1">
        <w:rPr>
          <w:rFonts w:ascii="Times New Roman" w:hAnsi="Times New Roman" w:cs="Times New Roman"/>
          <w:b/>
          <w:sz w:val="28"/>
          <w:szCs w:val="28"/>
        </w:rPr>
        <w:t>V. Заключительные условия</w:t>
      </w: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5.1. Настоящее Соглашение вступает в силу с момента подписания его сторонами.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5.2. Со дня вступления в силу настоящего соглашения ранее заключенные соглашения о взаимодействии Комитета по управлению собственностью Министерства земельных и имущественных отношений Республики Башкортостан по Салаватскому району с Администрацией сельского поселения </w:t>
      </w:r>
      <w:r w:rsidRPr="00067015">
        <w:rPr>
          <w:rFonts w:ascii="Times New Roman" w:hAnsi="Times New Roman" w:cs="Times New Roman"/>
          <w:sz w:val="28"/>
          <w:szCs w:val="28"/>
        </w:rPr>
        <w:t>Лаклинский</w:t>
      </w:r>
      <w:r w:rsidRPr="006B4CF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вопросам управления имуществом утрачивают силу.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5.3. Изменения и дополнения к настоящему Соглашению оформляются дополнительным Соглашением сторон.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>5.4. Соглашение заключено в 2-х экземплярах, имеющих одинаковую юридическую силу.</w:t>
      </w:r>
    </w:p>
    <w:p w:rsidR="00FD5A1B" w:rsidRDefault="00FD5A1B" w:rsidP="00FD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1B" w:rsidRDefault="00FD5A1B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A1B" w:rsidRPr="006B4CF1" w:rsidRDefault="00FD5A1B" w:rsidP="00D9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5B87" w:rsidRPr="00FD5A1B" w:rsidRDefault="00D95B87" w:rsidP="00D95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D5A1B">
        <w:rPr>
          <w:rFonts w:ascii="Times New Roman" w:hAnsi="Times New Roman" w:cs="Times New Roman"/>
          <w:b/>
          <w:sz w:val="28"/>
          <w:szCs w:val="28"/>
        </w:rPr>
        <w:lastRenderedPageBreak/>
        <w:t>VI. Местонахождение (юридический адрес) сторон</w:t>
      </w:r>
    </w:p>
    <w:p w:rsidR="00D95B87" w:rsidRPr="00FD5A1B" w:rsidRDefault="00D95B87" w:rsidP="00D9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1B">
        <w:rPr>
          <w:rFonts w:ascii="Times New Roman" w:hAnsi="Times New Roman" w:cs="Times New Roman"/>
          <w:b/>
          <w:sz w:val="28"/>
          <w:szCs w:val="28"/>
        </w:rPr>
        <w:t>и их реквизиты</w:t>
      </w:r>
    </w:p>
    <w:p w:rsidR="00D95B87" w:rsidRPr="006B4CF1" w:rsidRDefault="00D95B87" w:rsidP="00D95B87">
      <w:pPr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                                            Администрация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Лаклинский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муниципального района    </w:t>
      </w:r>
    </w:p>
    <w:p w:rsidR="00D95B87" w:rsidRPr="006B4CF1" w:rsidRDefault="00D95B87" w:rsidP="00D95B87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Салаватский район     </w:t>
      </w:r>
    </w:p>
    <w:p w:rsidR="00067015" w:rsidRDefault="00D95B87" w:rsidP="00D95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hAnsi="Times New Roman" w:cs="Times New Roman"/>
          <w:sz w:val="28"/>
          <w:szCs w:val="28"/>
        </w:rPr>
        <w:t xml:space="preserve">Салаватский район            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67015" w:rsidRDefault="00067015" w:rsidP="00D95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Башкортостан                                                                             </w:t>
      </w:r>
    </w:p>
    <w:p w:rsidR="00D95B87" w:rsidRPr="006B4CF1" w:rsidRDefault="00067015" w:rsidP="00D95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            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Местонахождение</w:t>
      </w:r>
    </w:p>
    <w:p w:rsidR="00067015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(юридический адрес): </w:t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452498,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(юридический адрес):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452498</w:t>
      </w:r>
    </w:p>
    <w:p w:rsidR="00067015" w:rsidRPr="006B4CF1" w:rsidRDefault="00067015" w:rsidP="000670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 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Республика Башкортостан,</w:t>
      </w:r>
    </w:p>
    <w:p w:rsidR="00067015" w:rsidRPr="006B4CF1" w:rsidRDefault="00067015" w:rsidP="00067015">
      <w:pPr>
        <w:tabs>
          <w:tab w:val="left" w:pos="64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Салаватский район,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Салаватский район,</w:t>
      </w:r>
    </w:p>
    <w:p w:rsidR="00067015" w:rsidRPr="006B4CF1" w:rsidRDefault="00067015" w:rsidP="00067015">
      <w:pPr>
        <w:tabs>
          <w:tab w:val="left" w:pos="5450"/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Лаклы, ул. Советская, 5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Малояз, ул. Советская, 64</w:t>
      </w:r>
    </w:p>
    <w:p w:rsidR="00067015" w:rsidRPr="006B4CF1" w:rsidRDefault="00067015" w:rsidP="0006701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067015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                                                              Глава Администрации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Лаклинский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муниципального района</w:t>
      </w:r>
    </w:p>
    <w:p w:rsidR="00D95B87" w:rsidRPr="006B4CF1" w:rsidRDefault="00D95B87" w:rsidP="00D95B8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Салаватский район                                               </w:t>
      </w:r>
    </w:p>
    <w:p w:rsidR="00D95B87" w:rsidRPr="006B4CF1" w:rsidRDefault="00D95B87" w:rsidP="00D95B87">
      <w:pPr>
        <w:tabs>
          <w:tab w:val="left" w:pos="5970"/>
          <w:tab w:val="left" w:pos="61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Салаватский район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</w:p>
    <w:p w:rsidR="00D95B87" w:rsidRPr="006B4CF1" w:rsidRDefault="00D95B87" w:rsidP="00067015">
      <w:pPr>
        <w:tabs>
          <w:tab w:val="left" w:pos="616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067015" w:rsidRPr="006B4CF1" w:rsidRDefault="00D95B87" w:rsidP="000670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И.И.Сайфуллина</w:t>
      </w:r>
      <w:r w:rsidRP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67015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______________М.Ф.Кашапов</w:t>
      </w:r>
    </w:p>
    <w:p w:rsidR="00067015" w:rsidRDefault="00067015" w:rsidP="000670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(Ф.И.О. подпись)                               </w:t>
      </w:r>
      <w:r w:rsidR="00D95B87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подпись)</w:t>
      </w:r>
    </w:p>
    <w:p w:rsidR="00D95B87" w:rsidRPr="006B4CF1" w:rsidRDefault="00067015" w:rsidP="000670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067015" w:rsidRDefault="00D95B87" w:rsidP="00D95B87">
      <w:pPr>
        <w:tabs>
          <w:tab w:val="left" w:pos="6090"/>
          <w:tab w:val="left" w:pos="61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______________2021 г.                         </w:t>
      </w:r>
      <w:r w:rsidR="0006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015"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______________2021 г.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95B87" w:rsidRPr="006B4CF1" w:rsidRDefault="00D95B87" w:rsidP="00D95B87">
      <w:pPr>
        <w:tabs>
          <w:tab w:val="left" w:pos="6090"/>
          <w:tab w:val="left" w:pos="61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B87" w:rsidRPr="006B4CF1" w:rsidRDefault="00D95B87" w:rsidP="00D95B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B4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М.П.</w:t>
      </w:r>
    </w:p>
    <w:p w:rsidR="00D95B87" w:rsidRPr="006B4CF1" w:rsidRDefault="00D95B87" w:rsidP="00D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109" w:rsidRPr="006B4CF1" w:rsidRDefault="00474109">
      <w:pPr>
        <w:rPr>
          <w:sz w:val="28"/>
          <w:szCs w:val="28"/>
        </w:rPr>
      </w:pPr>
    </w:p>
    <w:sectPr w:rsidR="00474109" w:rsidRPr="006B4CF1" w:rsidSect="00FD5A1B">
      <w:headerReference w:type="default" r:id="rId12"/>
      <w:pgSz w:w="11906" w:h="16838"/>
      <w:pgMar w:top="964" w:right="567" w:bottom="96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66" w:rsidRDefault="00924B66">
      <w:pPr>
        <w:spacing w:after="0" w:line="240" w:lineRule="auto"/>
      </w:pPr>
      <w:r>
        <w:separator/>
      </w:r>
    </w:p>
  </w:endnote>
  <w:endnote w:type="continuationSeparator" w:id="0">
    <w:p w:rsidR="00924B66" w:rsidRDefault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66" w:rsidRDefault="00924B66">
      <w:pPr>
        <w:spacing w:after="0" w:line="240" w:lineRule="auto"/>
      </w:pPr>
      <w:r>
        <w:separator/>
      </w:r>
    </w:p>
  </w:footnote>
  <w:footnote w:type="continuationSeparator" w:id="0">
    <w:p w:rsidR="00924B66" w:rsidRDefault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89673"/>
      <w:docPartObj>
        <w:docPartGallery w:val="Page Numbers (Top of Page)"/>
        <w:docPartUnique/>
      </w:docPartObj>
    </w:sdtPr>
    <w:sdtEndPr/>
    <w:sdtContent>
      <w:p w:rsidR="00A27CC7" w:rsidRDefault="00D95B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5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95"/>
    <w:rsid w:val="000024DF"/>
    <w:rsid w:val="00004ED9"/>
    <w:rsid w:val="00010E62"/>
    <w:rsid w:val="00012BE2"/>
    <w:rsid w:val="00014598"/>
    <w:rsid w:val="00021A29"/>
    <w:rsid w:val="00022E07"/>
    <w:rsid w:val="00023120"/>
    <w:rsid w:val="00032A70"/>
    <w:rsid w:val="00035472"/>
    <w:rsid w:val="00041F77"/>
    <w:rsid w:val="00043FFB"/>
    <w:rsid w:val="00046C2D"/>
    <w:rsid w:val="00050B48"/>
    <w:rsid w:val="0005124A"/>
    <w:rsid w:val="0005248E"/>
    <w:rsid w:val="0006025C"/>
    <w:rsid w:val="0006230F"/>
    <w:rsid w:val="00063C24"/>
    <w:rsid w:val="00064332"/>
    <w:rsid w:val="000669CA"/>
    <w:rsid w:val="00067015"/>
    <w:rsid w:val="00067347"/>
    <w:rsid w:val="00067F2B"/>
    <w:rsid w:val="000758E8"/>
    <w:rsid w:val="0007605F"/>
    <w:rsid w:val="00080AE5"/>
    <w:rsid w:val="00081654"/>
    <w:rsid w:val="00082F55"/>
    <w:rsid w:val="00086FDF"/>
    <w:rsid w:val="00091246"/>
    <w:rsid w:val="0009196E"/>
    <w:rsid w:val="000A240A"/>
    <w:rsid w:val="000A38CF"/>
    <w:rsid w:val="000A6944"/>
    <w:rsid w:val="000B202A"/>
    <w:rsid w:val="000B4A31"/>
    <w:rsid w:val="000B4C61"/>
    <w:rsid w:val="000B4D9C"/>
    <w:rsid w:val="000B4F12"/>
    <w:rsid w:val="000C0C9B"/>
    <w:rsid w:val="000C1FB5"/>
    <w:rsid w:val="000C264F"/>
    <w:rsid w:val="000C2AF2"/>
    <w:rsid w:val="000C5E4C"/>
    <w:rsid w:val="000C6109"/>
    <w:rsid w:val="000C7848"/>
    <w:rsid w:val="000D029A"/>
    <w:rsid w:val="000D09C1"/>
    <w:rsid w:val="000D2085"/>
    <w:rsid w:val="000D5C1B"/>
    <w:rsid w:val="000D6E57"/>
    <w:rsid w:val="000F25DB"/>
    <w:rsid w:val="000F4005"/>
    <w:rsid w:val="0010108C"/>
    <w:rsid w:val="001022CA"/>
    <w:rsid w:val="001053B5"/>
    <w:rsid w:val="00105B6E"/>
    <w:rsid w:val="00115046"/>
    <w:rsid w:val="00120B19"/>
    <w:rsid w:val="00121B51"/>
    <w:rsid w:val="00130781"/>
    <w:rsid w:val="001310FF"/>
    <w:rsid w:val="0013606F"/>
    <w:rsid w:val="00142D4E"/>
    <w:rsid w:val="00144D85"/>
    <w:rsid w:val="00152E53"/>
    <w:rsid w:val="00154924"/>
    <w:rsid w:val="00160B4F"/>
    <w:rsid w:val="00160CDD"/>
    <w:rsid w:val="00162201"/>
    <w:rsid w:val="00173E97"/>
    <w:rsid w:val="00174CFA"/>
    <w:rsid w:val="00180E90"/>
    <w:rsid w:val="001A4CD5"/>
    <w:rsid w:val="001A5926"/>
    <w:rsid w:val="001A6A38"/>
    <w:rsid w:val="001A760F"/>
    <w:rsid w:val="001B0882"/>
    <w:rsid w:val="001C185A"/>
    <w:rsid w:val="001C1A93"/>
    <w:rsid w:val="001C3801"/>
    <w:rsid w:val="001C619C"/>
    <w:rsid w:val="001C708A"/>
    <w:rsid w:val="001D2CFC"/>
    <w:rsid w:val="001D7A84"/>
    <w:rsid w:val="001E3770"/>
    <w:rsid w:val="001E7742"/>
    <w:rsid w:val="001E7A3E"/>
    <w:rsid w:val="001E7ED2"/>
    <w:rsid w:val="001F0C92"/>
    <w:rsid w:val="001F6B7D"/>
    <w:rsid w:val="001F79FE"/>
    <w:rsid w:val="00201025"/>
    <w:rsid w:val="00201900"/>
    <w:rsid w:val="00211ADD"/>
    <w:rsid w:val="0021373B"/>
    <w:rsid w:val="00220363"/>
    <w:rsid w:val="00220AD5"/>
    <w:rsid w:val="0022519A"/>
    <w:rsid w:val="0023324B"/>
    <w:rsid w:val="00235175"/>
    <w:rsid w:val="002356B1"/>
    <w:rsid w:val="00236667"/>
    <w:rsid w:val="00237ED0"/>
    <w:rsid w:val="00241183"/>
    <w:rsid w:val="00241801"/>
    <w:rsid w:val="002528C3"/>
    <w:rsid w:val="00255C02"/>
    <w:rsid w:val="00261C6A"/>
    <w:rsid w:val="002623CB"/>
    <w:rsid w:val="00275E1A"/>
    <w:rsid w:val="002773AC"/>
    <w:rsid w:val="00282D06"/>
    <w:rsid w:val="00284199"/>
    <w:rsid w:val="00290C10"/>
    <w:rsid w:val="00292CD3"/>
    <w:rsid w:val="002B1E06"/>
    <w:rsid w:val="002B49DB"/>
    <w:rsid w:val="002B7E96"/>
    <w:rsid w:val="002C133E"/>
    <w:rsid w:val="002C6AC3"/>
    <w:rsid w:val="002C7152"/>
    <w:rsid w:val="002D1A01"/>
    <w:rsid w:val="002D28BA"/>
    <w:rsid w:val="002D3690"/>
    <w:rsid w:val="002E40E1"/>
    <w:rsid w:val="002E65D1"/>
    <w:rsid w:val="002E75BB"/>
    <w:rsid w:val="002F2F7E"/>
    <w:rsid w:val="002F4A9A"/>
    <w:rsid w:val="002F605D"/>
    <w:rsid w:val="002F6EEB"/>
    <w:rsid w:val="00300A4F"/>
    <w:rsid w:val="0030418E"/>
    <w:rsid w:val="00304332"/>
    <w:rsid w:val="003063B3"/>
    <w:rsid w:val="00307780"/>
    <w:rsid w:val="00307CEA"/>
    <w:rsid w:val="00310A8F"/>
    <w:rsid w:val="00312B1D"/>
    <w:rsid w:val="00313EC6"/>
    <w:rsid w:val="00314E69"/>
    <w:rsid w:val="00316A49"/>
    <w:rsid w:val="003209E4"/>
    <w:rsid w:val="00337399"/>
    <w:rsid w:val="00353DFB"/>
    <w:rsid w:val="00355FA6"/>
    <w:rsid w:val="00361A07"/>
    <w:rsid w:val="00361FF2"/>
    <w:rsid w:val="0036582F"/>
    <w:rsid w:val="00370164"/>
    <w:rsid w:val="00371271"/>
    <w:rsid w:val="00371357"/>
    <w:rsid w:val="00372B95"/>
    <w:rsid w:val="0037437D"/>
    <w:rsid w:val="003762E5"/>
    <w:rsid w:val="00377BAB"/>
    <w:rsid w:val="00380728"/>
    <w:rsid w:val="00380BB1"/>
    <w:rsid w:val="003867FC"/>
    <w:rsid w:val="00393A57"/>
    <w:rsid w:val="00393C59"/>
    <w:rsid w:val="00393F11"/>
    <w:rsid w:val="00393F20"/>
    <w:rsid w:val="003A6FC7"/>
    <w:rsid w:val="003B3EC4"/>
    <w:rsid w:val="003C1AD1"/>
    <w:rsid w:val="003C515A"/>
    <w:rsid w:val="003D011A"/>
    <w:rsid w:val="003D3C66"/>
    <w:rsid w:val="003D6720"/>
    <w:rsid w:val="003F0F2F"/>
    <w:rsid w:val="003F4FC7"/>
    <w:rsid w:val="003F7396"/>
    <w:rsid w:val="00400725"/>
    <w:rsid w:val="00402D5B"/>
    <w:rsid w:val="0040433B"/>
    <w:rsid w:val="00413221"/>
    <w:rsid w:val="00417CAB"/>
    <w:rsid w:val="004212EF"/>
    <w:rsid w:val="004229E4"/>
    <w:rsid w:val="0042605D"/>
    <w:rsid w:val="004346E7"/>
    <w:rsid w:val="00434D16"/>
    <w:rsid w:val="004350CF"/>
    <w:rsid w:val="00435F40"/>
    <w:rsid w:val="00436607"/>
    <w:rsid w:val="00436F7F"/>
    <w:rsid w:val="004415E9"/>
    <w:rsid w:val="00441E04"/>
    <w:rsid w:val="00450910"/>
    <w:rsid w:val="0045121A"/>
    <w:rsid w:val="004514F3"/>
    <w:rsid w:val="0046371F"/>
    <w:rsid w:val="00466062"/>
    <w:rsid w:val="00466B9F"/>
    <w:rsid w:val="00466E71"/>
    <w:rsid w:val="00471DED"/>
    <w:rsid w:val="00474109"/>
    <w:rsid w:val="00474158"/>
    <w:rsid w:val="00475F53"/>
    <w:rsid w:val="004767E1"/>
    <w:rsid w:val="004802DC"/>
    <w:rsid w:val="00480661"/>
    <w:rsid w:val="0049158D"/>
    <w:rsid w:val="00491BDF"/>
    <w:rsid w:val="00495409"/>
    <w:rsid w:val="004A69FB"/>
    <w:rsid w:val="004A7E20"/>
    <w:rsid w:val="004A7EAC"/>
    <w:rsid w:val="004B5850"/>
    <w:rsid w:val="004B7788"/>
    <w:rsid w:val="004D0A3F"/>
    <w:rsid w:val="004D19AD"/>
    <w:rsid w:val="004D3A26"/>
    <w:rsid w:val="004D4375"/>
    <w:rsid w:val="004D5602"/>
    <w:rsid w:val="004D5D96"/>
    <w:rsid w:val="004E3BE2"/>
    <w:rsid w:val="004E4683"/>
    <w:rsid w:val="004E66D4"/>
    <w:rsid w:val="004F2633"/>
    <w:rsid w:val="004F42EC"/>
    <w:rsid w:val="004F45FA"/>
    <w:rsid w:val="005142AC"/>
    <w:rsid w:val="0051551B"/>
    <w:rsid w:val="00517E0D"/>
    <w:rsid w:val="00521A9C"/>
    <w:rsid w:val="00536052"/>
    <w:rsid w:val="00540CBF"/>
    <w:rsid w:val="00541174"/>
    <w:rsid w:val="00541E73"/>
    <w:rsid w:val="00542206"/>
    <w:rsid w:val="0054236D"/>
    <w:rsid w:val="00547C1A"/>
    <w:rsid w:val="00547D9E"/>
    <w:rsid w:val="00557674"/>
    <w:rsid w:val="005615F6"/>
    <w:rsid w:val="00572989"/>
    <w:rsid w:val="00572B2B"/>
    <w:rsid w:val="00575AC0"/>
    <w:rsid w:val="00580B35"/>
    <w:rsid w:val="0058715E"/>
    <w:rsid w:val="00596F9E"/>
    <w:rsid w:val="005A668B"/>
    <w:rsid w:val="005B0C07"/>
    <w:rsid w:val="005B3B78"/>
    <w:rsid w:val="005B5E30"/>
    <w:rsid w:val="005B78EB"/>
    <w:rsid w:val="005C2AAC"/>
    <w:rsid w:val="005D037F"/>
    <w:rsid w:val="005D1D7C"/>
    <w:rsid w:val="005D23D5"/>
    <w:rsid w:val="005D39E0"/>
    <w:rsid w:val="005E1309"/>
    <w:rsid w:val="005F12B3"/>
    <w:rsid w:val="005F310D"/>
    <w:rsid w:val="005F3D14"/>
    <w:rsid w:val="005F7847"/>
    <w:rsid w:val="005F7886"/>
    <w:rsid w:val="00612691"/>
    <w:rsid w:val="00614E77"/>
    <w:rsid w:val="0061586E"/>
    <w:rsid w:val="00627FE6"/>
    <w:rsid w:val="00633097"/>
    <w:rsid w:val="006341A1"/>
    <w:rsid w:val="00636C34"/>
    <w:rsid w:val="00650649"/>
    <w:rsid w:val="00652F70"/>
    <w:rsid w:val="00657154"/>
    <w:rsid w:val="00657748"/>
    <w:rsid w:val="006614BB"/>
    <w:rsid w:val="00664551"/>
    <w:rsid w:val="00670A41"/>
    <w:rsid w:val="006851F6"/>
    <w:rsid w:val="00685CFD"/>
    <w:rsid w:val="0068739B"/>
    <w:rsid w:val="00691584"/>
    <w:rsid w:val="00697EB6"/>
    <w:rsid w:val="006A6289"/>
    <w:rsid w:val="006A62BE"/>
    <w:rsid w:val="006A6D8F"/>
    <w:rsid w:val="006A7574"/>
    <w:rsid w:val="006B4CF1"/>
    <w:rsid w:val="006B5778"/>
    <w:rsid w:val="006B7CEB"/>
    <w:rsid w:val="006C2102"/>
    <w:rsid w:val="006C57EF"/>
    <w:rsid w:val="006C6C3D"/>
    <w:rsid w:val="006D18DD"/>
    <w:rsid w:val="006D6BB2"/>
    <w:rsid w:val="006D7D98"/>
    <w:rsid w:val="006E3608"/>
    <w:rsid w:val="006E4958"/>
    <w:rsid w:val="006F01A1"/>
    <w:rsid w:val="006F314A"/>
    <w:rsid w:val="007001F6"/>
    <w:rsid w:val="0070042B"/>
    <w:rsid w:val="0070193B"/>
    <w:rsid w:val="007027E2"/>
    <w:rsid w:val="00704E6C"/>
    <w:rsid w:val="00706F67"/>
    <w:rsid w:val="00710C11"/>
    <w:rsid w:val="007126C0"/>
    <w:rsid w:val="0071393F"/>
    <w:rsid w:val="00713BE6"/>
    <w:rsid w:val="0071425A"/>
    <w:rsid w:val="007241DE"/>
    <w:rsid w:val="007242D3"/>
    <w:rsid w:val="00727531"/>
    <w:rsid w:val="00727F4C"/>
    <w:rsid w:val="00732375"/>
    <w:rsid w:val="00733047"/>
    <w:rsid w:val="00736991"/>
    <w:rsid w:val="00740959"/>
    <w:rsid w:val="00743927"/>
    <w:rsid w:val="00746AFD"/>
    <w:rsid w:val="00747A66"/>
    <w:rsid w:val="007518AC"/>
    <w:rsid w:val="00754398"/>
    <w:rsid w:val="00761A71"/>
    <w:rsid w:val="007641A1"/>
    <w:rsid w:val="007657B5"/>
    <w:rsid w:val="00766EAD"/>
    <w:rsid w:val="00776087"/>
    <w:rsid w:val="007772B2"/>
    <w:rsid w:val="007819BA"/>
    <w:rsid w:val="00783E9E"/>
    <w:rsid w:val="00787DB6"/>
    <w:rsid w:val="007904E4"/>
    <w:rsid w:val="00794D82"/>
    <w:rsid w:val="007A1305"/>
    <w:rsid w:val="007A2FC8"/>
    <w:rsid w:val="007A59E5"/>
    <w:rsid w:val="007A60DD"/>
    <w:rsid w:val="007A62A2"/>
    <w:rsid w:val="007B092B"/>
    <w:rsid w:val="007B4726"/>
    <w:rsid w:val="007C1932"/>
    <w:rsid w:val="007C4C9A"/>
    <w:rsid w:val="007D4EE5"/>
    <w:rsid w:val="007D6380"/>
    <w:rsid w:val="007F1106"/>
    <w:rsid w:val="007F17F9"/>
    <w:rsid w:val="007F3908"/>
    <w:rsid w:val="008010F3"/>
    <w:rsid w:val="00805D95"/>
    <w:rsid w:val="00810C01"/>
    <w:rsid w:val="008151EE"/>
    <w:rsid w:val="008154DC"/>
    <w:rsid w:val="008337A0"/>
    <w:rsid w:val="00840F53"/>
    <w:rsid w:val="00843742"/>
    <w:rsid w:val="00850033"/>
    <w:rsid w:val="00852647"/>
    <w:rsid w:val="0085640F"/>
    <w:rsid w:val="00857F1F"/>
    <w:rsid w:val="0086253A"/>
    <w:rsid w:val="00864CFD"/>
    <w:rsid w:val="008669E6"/>
    <w:rsid w:val="0088018B"/>
    <w:rsid w:val="008806FD"/>
    <w:rsid w:val="00880DEF"/>
    <w:rsid w:val="00881657"/>
    <w:rsid w:val="008927CF"/>
    <w:rsid w:val="00895CEC"/>
    <w:rsid w:val="00897D79"/>
    <w:rsid w:val="008B1B87"/>
    <w:rsid w:val="008B4980"/>
    <w:rsid w:val="008B4A30"/>
    <w:rsid w:val="008B749C"/>
    <w:rsid w:val="008C0A20"/>
    <w:rsid w:val="008C195A"/>
    <w:rsid w:val="008C3159"/>
    <w:rsid w:val="008C394A"/>
    <w:rsid w:val="008C61DC"/>
    <w:rsid w:val="008C6294"/>
    <w:rsid w:val="008D35ED"/>
    <w:rsid w:val="008E10E5"/>
    <w:rsid w:val="008E577B"/>
    <w:rsid w:val="008E586A"/>
    <w:rsid w:val="008F2035"/>
    <w:rsid w:val="008F2CD5"/>
    <w:rsid w:val="0090530D"/>
    <w:rsid w:val="00906524"/>
    <w:rsid w:val="00911B95"/>
    <w:rsid w:val="00911F77"/>
    <w:rsid w:val="0091557F"/>
    <w:rsid w:val="00915FE0"/>
    <w:rsid w:val="00921AF1"/>
    <w:rsid w:val="00924B66"/>
    <w:rsid w:val="0093428B"/>
    <w:rsid w:val="00945CEA"/>
    <w:rsid w:val="00946371"/>
    <w:rsid w:val="00952C79"/>
    <w:rsid w:val="00971CAD"/>
    <w:rsid w:val="00977AC9"/>
    <w:rsid w:val="009820A5"/>
    <w:rsid w:val="0098306A"/>
    <w:rsid w:val="0098353C"/>
    <w:rsid w:val="0098494D"/>
    <w:rsid w:val="0098615F"/>
    <w:rsid w:val="00992048"/>
    <w:rsid w:val="009A52E0"/>
    <w:rsid w:val="009A6E84"/>
    <w:rsid w:val="009B229B"/>
    <w:rsid w:val="009C08EE"/>
    <w:rsid w:val="009C3570"/>
    <w:rsid w:val="009C472F"/>
    <w:rsid w:val="009C5C8A"/>
    <w:rsid w:val="009C7673"/>
    <w:rsid w:val="009D06F9"/>
    <w:rsid w:val="009D589D"/>
    <w:rsid w:val="009D5D56"/>
    <w:rsid w:val="009E0FB1"/>
    <w:rsid w:val="009E1341"/>
    <w:rsid w:val="009F30EC"/>
    <w:rsid w:val="009F4949"/>
    <w:rsid w:val="00A00C22"/>
    <w:rsid w:val="00A1444E"/>
    <w:rsid w:val="00A16FA8"/>
    <w:rsid w:val="00A21583"/>
    <w:rsid w:val="00A23386"/>
    <w:rsid w:val="00A30260"/>
    <w:rsid w:val="00A320A6"/>
    <w:rsid w:val="00A378E5"/>
    <w:rsid w:val="00A419A4"/>
    <w:rsid w:val="00A43643"/>
    <w:rsid w:val="00A46B41"/>
    <w:rsid w:val="00A55C0A"/>
    <w:rsid w:val="00A56C94"/>
    <w:rsid w:val="00A850BB"/>
    <w:rsid w:val="00A90629"/>
    <w:rsid w:val="00AA21A1"/>
    <w:rsid w:val="00AA340C"/>
    <w:rsid w:val="00AA3D42"/>
    <w:rsid w:val="00AA78EF"/>
    <w:rsid w:val="00AB0B26"/>
    <w:rsid w:val="00AB68A1"/>
    <w:rsid w:val="00AC6A26"/>
    <w:rsid w:val="00AC7143"/>
    <w:rsid w:val="00AD33B0"/>
    <w:rsid w:val="00AD6D0F"/>
    <w:rsid w:val="00AE4EF6"/>
    <w:rsid w:val="00AF0EDB"/>
    <w:rsid w:val="00AF2113"/>
    <w:rsid w:val="00AF27C8"/>
    <w:rsid w:val="00AF387C"/>
    <w:rsid w:val="00AF4B6F"/>
    <w:rsid w:val="00AF4CA8"/>
    <w:rsid w:val="00B0179B"/>
    <w:rsid w:val="00B021BB"/>
    <w:rsid w:val="00B0479F"/>
    <w:rsid w:val="00B060A0"/>
    <w:rsid w:val="00B10CC7"/>
    <w:rsid w:val="00B117DD"/>
    <w:rsid w:val="00B1209D"/>
    <w:rsid w:val="00B1318A"/>
    <w:rsid w:val="00B13D2D"/>
    <w:rsid w:val="00B151B7"/>
    <w:rsid w:val="00B16A6C"/>
    <w:rsid w:val="00B2490D"/>
    <w:rsid w:val="00B27405"/>
    <w:rsid w:val="00B323D8"/>
    <w:rsid w:val="00B32F33"/>
    <w:rsid w:val="00B3581C"/>
    <w:rsid w:val="00B41642"/>
    <w:rsid w:val="00B43B23"/>
    <w:rsid w:val="00B56BD5"/>
    <w:rsid w:val="00B62819"/>
    <w:rsid w:val="00B73131"/>
    <w:rsid w:val="00B752D7"/>
    <w:rsid w:val="00B77CBE"/>
    <w:rsid w:val="00B80FA6"/>
    <w:rsid w:val="00B83E29"/>
    <w:rsid w:val="00B90F85"/>
    <w:rsid w:val="00B971FE"/>
    <w:rsid w:val="00BA07FE"/>
    <w:rsid w:val="00BA0D21"/>
    <w:rsid w:val="00BA13D0"/>
    <w:rsid w:val="00BA4629"/>
    <w:rsid w:val="00BA7A6F"/>
    <w:rsid w:val="00BB61CA"/>
    <w:rsid w:val="00BC2465"/>
    <w:rsid w:val="00BC4716"/>
    <w:rsid w:val="00BC5A2C"/>
    <w:rsid w:val="00BC5FF8"/>
    <w:rsid w:val="00BC698E"/>
    <w:rsid w:val="00BC75F7"/>
    <w:rsid w:val="00BD2127"/>
    <w:rsid w:val="00BD5B35"/>
    <w:rsid w:val="00BD7504"/>
    <w:rsid w:val="00BD7B59"/>
    <w:rsid w:val="00BD7B61"/>
    <w:rsid w:val="00BE4AA7"/>
    <w:rsid w:val="00BF217B"/>
    <w:rsid w:val="00C00786"/>
    <w:rsid w:val="00C00AD5"/>
    <w:rsid w:val="00C0128A"/>
    <w:rsid w:val="00C01ED3"/>
    <w:rsid w:val="00C0203A"/>
    <w:rsid w:val="00C06FB8"/>
    <w:rsid w:val="00C1387B"/>
    <w:rsid w:val="00C13B27"/>
    <w:rsid w:val="00C160A5"/>
    <w:rsid w:val="00C168A9"/>
    <w:rsid w:val="00C21FB4"/>
    <w:rsid w:val="00C26DDA"/>
    <w:rsid w:val="00C270AE"/>
    <w:rsid w:val="00C2769A"/>
    <w:rsid w:val="00C33F82"/>
    <w:rsid w:val="00C37D29"/>
    <w:rsid w:val="00C40D53"/>
    <w:rsid w:val="00C46C61"/>
    <w:rsid w:val="00C50564"/>
    <w:rsid w:val="00C50A60"/>
    <w:rsid w:val="00C514BC"/>
    <w:rsid w:val="00C52445"/>
    <w:rsid w:val="00C54861"/>
    <w:rsid w:val="00C556D0"/>
    <w:rsid w:val="00C60B68"/>
    <w:rsid w:val="00C61FD8"/>
    <w:rsid w:val="00C66759"/>
    <w:rsid w:val="00C747AC"/>
    <w:rsid w:val="00C74C3A"/>
    <w:rsid w:val="00C80F5E"/>
    <w:rsid w:val="00C8150F"/>
    <w:rsid w:val="00C826E9"/>
    <w:rsid w:val="00C92628"/>
    <w:rsid w:val="00C931B1"/>
    <w:rsid w:val="00C94C0C"/>
    <w:rsid w:val="00CA584A"/>
    <w:rsid w:val="00CA5F38"/>
    <w:rsid w:val="00CA6E62"/>
    <w:rsid w:val="00CB0333"/>
    <w:rsid w:val="00CB3A4D"/>
    <w:rsid w:val="00CC19BF"/>
    <w:rsid w:val="00CC23C9"/>
    <w:rsid w:val="00CD2BA3"/>
    <w:rsid w:val="00CD7FF0"/>
    <w:rsid w:val="00CE149F"/>
    <w:rsid w:val="00CE2F4B"/>
    <w:rsid w:val="00CE595F"/>
    <w:rsid w:val="00CF2546"/>
    <w:rsid w:val="00CF2F77"/>
    <w:rsid w:val="00CF670B"/>
    <w:rsid w:val="00CF77B2"/>
    <w:rsid w:val="00D00F75"/>
    <w:rsid w:val="00D0106A"/>
    <w:rsid w:val="00D02070"/>
    <w:rsid w:val="00D05402"/>
    <w:rsid w:val="00D10AF3"/>
    <w:rsid w:val="00D11865"/>
    <w:rsid w:val="00D11B09"/>
    <w:rsid w:val="00D17E24"/>
    <w:rsid w:val="00D21ABC"/>
    <w:rsid w:val="00D21EC2"/>
    <w:rsid w:val="00D2428A"/>
    <w:rsid w:val="00D251A6"/>
    <w:rsid w:val="00D31E7C"/>
    <w:rsid w:val="00D3241E"/>
    <w:rsid w:val="00D32DA4"/>
    <w:rsid w:val="00D42822"/>
    <w:rsid w:val="00D43D15"/>
    <w:rsid w:val="00D451E5"/>
    <w:rsid w:val="00D55C2F"/>
    <w:rsid w:val="00D5756C"/>
    <w:rsid w:val="00D5781A"/>
    <w:rsid w:val="00D57B5B"/>
    <w:rsid w:val="00D65D5D"/>
    <w:rsid w:val="00D67E07"/>
    <w:rsid w:val="00D74A5C"/>
    <w:rsid w:val="00D76ED0"/>
    <w:rsid w:val="00D850E0"/>
    <w:rsid w:val="00D8600A"/>
    <w:rsid w:val="00D91EC1"/>
    <w:rsid w:val="00D92492"/>
    <w:rsid w:val="00D9351C"/>
    <w:rsid w:val="00D95B87"/>
    <w:rsid w:val="00D97ADB"/>
    <w:rsid w:val="00DA5910"/>
    <w:rsid w:val="00DB1484"/>
    <w:rsid w:val="00DB418D"/>
    <w:rsid w:val="00DB5F50"/>
    <w:rsid w:val="00DC006B"/>
    <w:rsid w:val="00DC0EB4"/>
    <w:rsid w:val="00DC29BF"/>
    <w:rsid w:val="00DC3864"/>
    <w:rsid w:val="00DC499E"/>
    <w:rsid w:val="00DD3D4D"/>
    <w:rsid w:val="00DD5F3A"/>
    <w:rsid w:val="00DE2BA3"/>
    <w:rsid w:val="00DE31B4"/>
    <w:rsid w:val="00DE3E85"/>
    <w:rsid w:val="00DE7CEB"/>
    <w:rsid w:val="00DF23AE"/>
    <w:rsid w:val="00E06D10"/>
    <w:rsid w:val="00E07486"/>
    <w:rsid w:val="00E2259F"/>
    <w:rsid w:val="00E238E1"/>
    <w:rsid w:val="00E23986"/>
    <w:rsid w:val="00E2590E"/>
    <w:rsid w:val="00E267B2"/>
    <w:rsid w:val="00E35706"/>
    <w:rsid w:val="00E424AD"/>
    <w:rsid w:val="00E46D75"/>
    <w:rsid w:val="00E47A9B"/>
    <w:rsid w:val="00E52BFB"/>
    <w:rsid w:val="00E5415A"/>
    <w:rsid w:val="00E56170"/>
    <w:rsid w:val="00E5673E"/>
    <w:rsid w:val="00E647E8"/>
    <w:rsid w:val="00E66983"/>
    <w:rsid w:val="00E66C60"/>
    <w:rsid w:val="00E67A13"/>
    <w:rsid w:val="00E70D76"/>
    <w:rsid w:val="00E72D8C"/>
    <w:rsid w:val="00E75368"/>
    <w:rsid w:val="00E76B47"/>
    <w:rsid w:val="00E76ECB"/>
    <w:rsid w:val="00E77C7D"/>
    <w:rsid w:val="00E81F95"/>
    <w:rsid w:val="00E87165"/>
    <w:rsid w:val="00E92CCE"/>
    <w:rsid w:val="00E9309F"/>
    <w:rsid w:val="00E9726F"/>
    <w:rsid w:val="00E97A4B"/>
    <w:rsid w:val="00EA1632"/>
    <w:rsid w:val="00EA5123"/>
    <w:rsid w:val="00EA6A15"/>
    <w:rsid w:val="00EB0E50"/>
    <w:rsid w:val="00ED11DF"/>
    <w:rsid w:val="00EE23C7"/>
    <w:rsid w:val="00EE59D8"/>
    <w:rsid w:val="00EF0B7D"/>
    <w:rsid w:val="00EF1230"/>
    <w:rsid w:val="00EF3F05"/>
    <w:rsid w:val="00EF57C9"/>
    <w:rsid w:val="00F043AA"/>
    <w:rsid w:val="00F05D64"/>
    <w:rsid w:val="00F06906"/>
    <w:rsid w:val="00F0774F"/>
    <w:rsid w:val="00F1058C"/>
    <w:rsid w:val="00F12405"/>
    <w:rsid w:val="00F1392B"/>
    <w:rsid w:val="00F13AD3"/>
    <w:rsid w:val="00F27855"/>
    <w:rsid w:val="00F32EC8"/>
    <w:rsid w:val="00F401F2"/>
    <w:rsid w:val="00F51DA1"/>
    <w:rsid w:val="00F55357"/>
    <w:rsid w:val="00F556BF"/>
    <w:rsid w:val="00F570BA"/>
    <w:rsid w:val="00F603FB"/>
    <w:rsid w:val="00F6515A"/>
    <w:rsid w:val="00F65B32"/>
    <w:rsid w:val="00F71EA4"/>
    <w:rsid w:val="00F77F51"/>
    <w:rsid w:val="00F82C9E"/>
    <w:rsid w:val="00F84D41"/>
    <w:rsid w:val="00F9096E"/>
    <w:rsid w:val="00F93785"/>
    <w:rsid w:val="00F957EA"/>
    <w:rsid w:val="00F961A8"/>
    <w:rsid w:val="00F966B9"/>
    <w:rsid w:val="00F9713C"/>
    <w:rsid w:val="00FA122C"/>
    <w:rsid w:val="00FB49CD"/>
    <w:rsid w:val="00FC09B7"/>
    <w:rsid w:val="00FC120D"/>
    <w:rsid w:val="00FC434C"/>
    <w:rsid w:val="00FC47F4"/>
    <w:rsid w:val="00FC7450"/>
    <w:rsid w:val="00FD1289"/>
    <w:rsid w:val="00FD2C9E"/>
    <w:rsid w:val="00FD3FEB"/>
    <w:rsid w:val="00FD5A1B"/>
    <w:rsid w:val="00FD675D"/>
    <w:rsid w:val="00FE659A"/>
    <w:rsid w:val="00FE6D8D"/>
    <w:rsid w:val="00FE7255"/>
    <w:rsid w:val="00FF3EF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87"/>
  </w:style>
  <w:style w:type="paragraph" w:styleId="1">
    <w:name w:val="heading 1"/>
    <w:basedOn w:val="a"/>
    <w:next w:val="a"/>
    <w:link w:val="10"/>
    <w:qFormat/>
    <w:rsid w:val="00D95B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95B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9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B87"/>
  </w:style>
  <w:style w:type="paragraph" w:styleId="a6">
    <w:name w:val="Body Text"/>
    <w:basedOn w:val="a"/>
    <w:link w:val="a7"/>
    <w:semiHidden/>
    <w:unhideWhenUsed/>
    <w:rsid w:val="00D95B87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95B87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8">
    <w:name w:val="Subtitle"/>
    <w:basedOn w:val="a"/>
    <w:link w:val="a9"/>
    <w:qFormat/>
    <w:rsid w:val="00D95B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95B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B4C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4CF1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B4C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B4C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7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87"/>
  </w:style>
  <w:style w:type="paragraph" w:styleId="1">
    <w:name w:val="heading 1"/>
    <w:basedOn w:val="a"/>
    <w:next w:val="a"/>
    <w:link w:val="10"/>
    <w:qFormat/>
    <w:rsid w:val="00D95B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95B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9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B87"/>
  </w:style>
  <w:style w:type="paragraph" w:styleId="a6">
    <w:name w:val="Body Text"/>
    <w:basedOn w:val="a"/>
    <w:link w:val="a7"/>
    <w:semiHidden/>
    <w:unhideWhenUsed/>
    <w:rsid w:val="00D95B87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95B87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8">
    <w:name w:val="Subtitle"/>
    <w:basedOn w:val="a"/>
    <w:link w:val="a9"/>
    <w:qFormat/>
    <w:rsid w:val="00D95B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95B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B4C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4CF1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B4C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B4C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8515E05F4209DD6B64655E13EAF94CE973799030DF673CC96FC7D7EF51397EEE9AA1F2B5A9879908B9386E080BEDF7CD26C429D91D438RBi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F8515E05F4209DD6B64655E13EAF94CE973799020BF673CC96FC7D7EF51397EEE9AA1F2B5A9F7C988B9386E080BEDF7CD26C429D91D438RBiB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F8515E05F4209DD6B64655E13EAF94CE973799030DF673CC96FC7D7EF51397EEE9AA1F2B5B9677918B9386E080BEDF7CD26C429D91D438RBi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8515E05F4209DD6B64655E13EAF94CE973799030DF673CC96FC7D7EF51397EEE9AA1F2B5A9878998B9386E080BEDF7CD26C429D91D438RBi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11</cp:revision>
  <cp:lastPrinted>2021-12-28T11:22:00Z</cp:lastPrinted>
  <dcterms:created xsi:type="dcterms:W3CDTF">2021-12-27T04:35:00Z</dcterms:created>
  <dcterms:modified xsi:type="dcterms:W3CDTF">2021-12-28T11:32:00Z</dcterms:modified>
</cp:coreProperties>
</file>