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7A" w:rsidRDefault="00CD747A" w:rsidP="00CD747A">
      <w:pPr>
        <w:pStyle w:val="ConsPlusTitle"/>
        <w:widowControl/>
        <w:jc w:val="right"/>
        <w:rPr>
          <w:b w:val="0"/>
          <w:bCs w:val="0"/>
        </w:rPr>
      </w:pPr>
    </w:p>
    <w:tbl>
      <w:tblPr>
        <w:tblW w:w="9900" w:type="dxa"/>
        <w:tblLayout w:type="fixed"/>
        <w:tblLook w:val="04A0" w:firstRow="1" w:lastRow="0" w:firstColumn="1" w:lastColumn="0" w:noHBand="0" w:noVBand="1"/>
      </w:tblPr>
      <w:tblGrid>
        <w:gridCol w:w="4320"/>
        <w:gridCol w:w="1440"/>
        <w:gridCol w:w="4140"/>
      </w:tblGrid>
      <w:tr w:rsidR="00E8546E" w:rsidTr="00495411">
        <w:trPr>
          <w:cantSplit/>
          <w:trHeight w:val="1152"/>
        </w:trPr>
        <w:tc>
          <w:tcPr>
            <w:tcW w:w="4320" w:type="dxa"/>
            <w:hideMark/>
          </w:tcPr>
          <w:p w:rsidR="00E8546E" w:rsidRDefault="00E8546E" w:rsidP="00495411">
            <w:pPr>
              <w:spacing w:line="276" w:lineRule="auto"/>
              <w:jc w:val="center"/>
              <w:rPr>
                <w:lang w:eastAsia="en-US"/>
              </w:rPr>
            </w:pPr>
            <w:r>
              <w:rPr>
                <w:lang w:eastAsia="en-US"/>
              </w:rPr>
              <w:tab/>
            </w:r>
            <w:r>
              <w:rPr>
                <w:sz w:val="28"/>
                <w:szCs w:val="28"/>
                <w:lang w:eastAsia="en-US"/>
              </w:rPr>
              <w:br w:type="page"/>
            </w:r>
            <w:r>
              <w:rPr>
                <w:sz w:val="28"/>
                <w:szCs w:val="28"/>
                <w:lang w:eastAsia="en-US"/>
              </w:rPr>
              <w:br w:type="page"/>
            </w:r>
            <w:proofErr w:type="spellStart"/>
            <w:r>
              <w:rPr>
                <w:lang w:eastAsia="en-US"/>
              </w:rPr>
              <w:t>Баш</w:t>
            </w:r>
            <w:proofErr w:type="gramStart"/>
            <w:r>
              <w:rPr>
                <w:lang w:eastAsia="en-US"/>
              </w:rPr>
              <w:t>k</w:t>
            </w:r>
            <w:proofErr w:type="gramEnd"/>
            <w:r>
              <w:rPr>
                <w:lang w:eastAsia="en-US"/>
              </w:rPr>
              <w:t>ортостан</w:t>
            </w:r>
            <w:proofErr w:type="spellEnd"/>
            <w:r>
              <w:rPr>
                <w:lang w:eastAsia="en-US"/>
              </w:rPr>
              <w:t xml:space="preserve"> </w:t>
            </w:r>
            <w:proofErr w:type="spellStart"/>
            <w:r>
              <w:rPr>
                <w:lang w:eastAsia="en-US"/>
              </w:rPr>
              <w:t>Республикаһы</w:t>
            </w:r>
            <w:proofErr w:type="spellEnd"/>
          </w:p>
          <w:p w:rsidR="00E8546E" w:rsidRDefault="00E8546E" w:rsidP="00495411">
            <w:pPr>
              <w:spacing w:line="276" w:lineRule="auto"/>
              <w:jc w:val="center"/>
              <w:rPr>
                <w:lang w:eastAsia="en-US"/>
              </w:rPr>
            </w:pPr>
            <w:proofErr w:type="spellStart"/>
            <w:r>
              <w:rPr>
                <w:lang w:eastAsia="en-US"/>
              </w:rPr>
              <w:t>Салауат</w:t>
            </w:r>
            <w:proofErr w:type="spellEnd"/>
            <w:r>
              <w:rPr>
                <w:lang w:eastAsia="en-US"/>
              </w:rPr>
              <w:t xml:space="preserve"> районы</w:t>
            </w:r>
          </w:p>
          <w:p w:rsidR="00E8546E" w:rsidRDefault="00E8546E" w:rsidP="00495411">
            <w:pPr>
              <w:spacing w:line="276" w:lineRule="auto"/>
              <w:jc w:val="center"/>
              <w:rPr>
                <w:lang w:eastAsia="en-US"/>
              </w:rPr>
            </w:pPr>
            <w:proofErr w:type="spellStart"/>
            <w:r>
              <w:rPr>
                <w:lang w:eastAsia="en-US"/>
              </w:rPr>
              <w:t>муниципаль</w:t>
            </w:r>
            <w:proofErr w:type="spellEnd"/>
            <w:r>
              <w:rPr>
                <w:lang w:eastAsia="en-US"/>
              </w:rPr>
              <w:t xml:space="preserve">   </w:t>
            </w:r>
            <w:proofErr w:type="spellStart"/>
            <w:r>
              <w:rPr>
                <w:lang w:eastAsia="en-US"/>
              </w:rPr>
              <w:t>районының</w:t>
            </w:r>
            <w:proofErr w:type="spellEnd"/>
          </w:p>
          <w:p w:rsidR="00E8546E" w:rsidRDefault="00E8546E" w:rsidP="00495411">
            <w:pPr>
              <w:spacing w:line="276" w:lineRule="auto"/>
              <w:jc w:val="center"/>
              <w:rPr>
                <w:lang w:eastAsia="en-US"/>
              </w:rPr>
            </w:pPr>
            <w:proofErr w:type="spellStart"/>
            <w:r>
              <w:rPr>
                <w:lang w:eastAsia="en-US"/>
              </w:rPr>
              <w:t>Ла</w:t>
            </w:r>
            <w:proofErr w:type="gramStart"/>
            <w:r>
              <w:rPr>
                <w:lang w:eastAsia="en-US"/>
              </w:rPr>
              <w:t>k</w:t>
            </w:r>
            <w:proofErr w:type="gramEnd"/>
            <w:r>
              <w:rPr>
                <w:lang w:eastAsia="en-US"/>
              </w:rPr>
              <w:t>лы</w:t>
            </w:r>
            <w:proofErr w:type="spellEnd"/>
            <w:r>
              <w:rPr>
                <w:lang w:eastAsia="en-US"/>
              </w:rPr>
              <w:t xml:space="preserve"> </w:t>
            </w:r>
            <w:proofErr w:type="spellStart"/>
            <w:r>
              <w:rPr>
                <w:lang w:eastAsia="en-US"/>
              </w:rPr>
              <w:t>ауыл</w:t>
            </w:r>
            <w:proofErr w:type="spellEnd"/>
            <w:r>
              <w:rPr>
                <w:lang w:eastAsia="en-US"/>
              </w:rPr>
              <w:t xml:space="preserve"> советы</w:t>
            </w:r>
          </w:p>
          <w:p w:rsidR="00E8546E" w:rsidRDefault="00E8546E" w:rsidP="00495411">
            <w:pPr>
              <w:tabs>
                <w:tab w:val="center" w:pos="2052"/>
                <w:tab w:val="right" w:pos="4104"/>
              </w:tabs>
              <w:spacing w:line="276" w:lineRule="auto"/>
              <w:rPr>
                <w:color w:val="000000"/>
                <w:lang w:eastAsia="en-US"/>
              </w:rPr>
            </w:pPr>
            <w:r>
              <w:rPr>
                <w:lang w:eastAsia="en-US"/>
              </w:rPr>
              <w:tab/>
            </w:r>
            <w:proofErr w:type="spellStart"/>
            <w:r>
              <w:rPr>
                <w:lang w:eastAsia="en-US"/>
              </w:rPr>
              <w:t>ауыл</w:t>
            </w:r>
            <w:proofErr w:type="spellEnd"/>
            <w:r>
              <w:rPr>
                <w:lang w:eastAsia="en-US"/>
              </w:rPr>
              <w:t xml:space="preserve"> </w:t>
            </w:r>
            <w:proofErr w:type="spellStart"/>
            <w:r>
              <w:rPr>
                <w:lang w:eastAsia="en-US"/>
              </w:rPr>
              <w:t>билә</w:t>
            </w:r>
            <w:proofErr w:type="gramStart"/>
            <w:r>
              <w:rPr>
                <w:lang w:eastAsia="en-US"/>
              </w:rPr>
              <w:t>м</w:t>
            </w:r>
            <w:proofErr w:type="gramEnd"/>
            <w:r>
              <w:rPr>
                <w:lang w:eastAsia="en-US"/>
              </w:rPr>
              <w:t>әһе</w:t>
            </w:r>
            <w:proofErr w:type="spellEnd"/>
            <w:r>
              <w:rPr>
                <w:lang w:eastAsia="en-US"/>
              </w:rPr>
              <w:t xml:space="preserve"> </w:t>
            </w:r>
            <w:proofErr w:type="spellStart"/>
            <w:r>
              <w:rPr>
                <w:lang w:eastAsia="en-US"/>
              </w:rPr>
              <w:t>Хакимиәте</w:t>
            </w:r>
            <w:proofErr w:type="spellEnd"/>
            <w:r>
              <w:rPr>
                <w:lang w:eastAsia="en-US"/>
              </w:rPr>
              <w:tab/>
            </w:r>
          </w:p>
        </w:tc>
        <w:tc>
          <w:tcPr>
            <w:tcW w:w="1440" w:type="dxa"/>
            <w:vMerge w:val="restart"/>
            <w:tcBorders>
              <w:top w:val="nil"/>
              <w:left w:val="nil"/>
              <w:bottom w:val="double" w:sz="6" w:space="0" w:color="auto"/>
              <w:right w:val="nil"/>
            </w:tcBorders>
            <w:hideMark/>
          </w:tcPr>
          <w:p w:rsidR="00E8546E" w:rsidRDefault="00E8546E" w:rsidP="00495411">
            <w:pPr>
              <w:spacing w:line="276" w:lineRule="auto"/>
              <w:rPr>
                <w:lang w:eastAsia="en-US"/>
              </w:rPr>
            </w:pPr>
            <w:r>
              <w:rPr>
                <w:noProof/>
              </w:rPr>
              <w:drawing>
                <wp:anchor distT="0" distB="0" distL="114300" distR="114300" simplePos="0" relativeHeight="251659264" behindDoc="0" locked="0" layoutInCell="1" allowOverlap="1" wp14:anchorId="57B871C0" wp14:editId="59F0B20F">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алаватски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hideMark/>
          </w:tcPr>
          <w:p w:rsidR="00E8546E" w:rsidRDefault="00E8546E" w:rsidP="00495411">
            <w:pPr>
              <w:pStyle w:val="2"/>
              <w:spacing w:before="0" w:after="0" w:line="276" w:lineRule="auto"/>
              <w:jc w:val="center"/>
              <w:rPr>
                <w:rFonts w:ascii="Times New Roman" w:hAnsi="Times New Roman"/>
                <w:b w:val="0"/>
                <w:i w:val="0"/>
                <w:sz w:val="20"/>
                <w:lang w:eastAsia="en-US"/>
              </w:rPr>
            </w:pPr>
            <w:r>
              <w:rPr>
                <w:rFonts w:ascii="Times New Roman" w:hAnsi="Times New Roman"/>
                <w:b w:val="0"/>
                <w:i w:val="0"/>
                <w:sz w:val="20"/>
                <w:lang w:eastAsia="en-US"/>
              </w:rPr>
              <w:t>Республика Башкортостан</w:t>
            </w:r>
          </w:p>
          <w:p w:rsidR="00E8546E" w:rsidRDefault="00E8546E" w:rsidP="00495411">
            <w:pPr>
              <w:spacing w:line="276" w:lineRule="auto"/>
              <w:jc w:val="center"/>
              <w:rPr>
                <w:lang w:eastAsia="en-US"/>
              </w:rPr>
            </w:pPr>
            <w:r>
              <w:rPr>
                <w:lang w:eastAsia="en-US"/>
              </w:rPr>
              <w:t>Администрация сельского поселения</w:t>
            </w:r>
          </w:p>
          <w:p w:rsidR="00E8546E" w:rsidRDefault="00E8546E" w:rsidP="00495411">
            <w:pPr>
              <w:spacing w:line="276" w:lineRule="auto"/>
              <w:jc w:val="center"/>
              <w:rPr>
                <w:lang w:eastAsia="en-US"/>
              </w:rPr>
            </w:pPr>
            <w:r>
              <w:rPr>
                <w:lang w:eastAsia="en-US"/>
              </w:rPr>
              <w:t xml:space="preserve"> </w:t>
            </w:r>
            <w:proofErr w:type="spellStart"/>
            <w:r>
              <w:rPr>
                <w:lang w:eastAsia="en-US"/>
              </w:rPr>
              <w:t>Лаклинский</w:t>
            </w:r>
            <w:proofErr w:type="spellEnd"/>
            <w:r>
              <w:rPr>
                <w:lang w:eastAsia="en-US"/>
              </w:rPr>
              <w:t xml:space="preserve">    сельсовет</w:t>
            </w:r>
          </w:p>
          <w:p w:rsidR="00E8546E" w:rsidRDefault="00E8546E" w:rsidP="00495411">
            <w:pPr>
              <w:spacing w:line="276" w:lineRule="auto"/>
              <w:jc w:val="center"/>
              <w:rPr>
                <w:lang w:eastAsia="en-US"/>
              </w:rPr>
            </w:pPr>
            <w:r>
              <w:rPr>
                <w:lang w:eastAsia="en-US"/>
              </w:rPr>
              <w:t>муниципального района</w:t>
            </w:r>
          </w:p>
          <w:p w:rsidR="00E8546E" w:rsidRDefault="00E8546E" w:rsidP="00495411">
            <w:pPr>
              <w:spacing w:line="276" w:lineRule="auto"/>
              <w:jc w:val="center"/>
              <w:rPr>
                <w:color w:val="000000"/>
                <w:lang w:eastAsia="en-US"/>
              </w:rPr>
            </w:pPr>
            <w:r>
              <w:rPr>
                <w:lang w:eastAsia="en-US"/>
              </w:rPr>
              <w:t>Салаватский район</w:t>
            </w:r>
          </w:p>
        </w:tc>
      </w:tr>
      <w:tr w:rsidR="00E8546E" w:rsidTr="00495411">
        <w:trPr>
          <w:cantSplit/>
          <w:trHeight w:val="481"/>
        </w:trPr>
        <w:tc>
          <w:tcPr>
            <w:tcW w:w="4320" w:type="dxa"/>
            <w:tcBorders>
              <w:top w:val="nil"/>
              <w:left w:val="nil"/>
              <w:bottom w:val="double" w:sz="6" w:space="0" w:color="auto"/>
              <w:right w:val="nil"/>
            </w:tcBorders>
            <w:hideMark/>
          </w:tcPr>
          <w:p w:rsidR="00E8546E" w:rsidRDefault="00E8546E" w:rsidP="00495411">
            <w:pPr>
              <w:spacing w:line="276" w:lineRule="auto"/>
              <w:jc w:val="center"/>
              <w:rPr>
                <w:color w:val="000000"/>
                <w:lang w:eastAsia="en-US"/>
              </w:rPr>
            </w:pPr>
            <w:r>
              <w:rPr>
                <w:lang w:eastAsia="en-US"/>
              </w:rPr>
              <w:t xml:space="preserve">452498, </w:t>
            </w:r>
            <w:proofErr w:type="spellStart"/>
            <w:r>
              <w:rPr>
                <w:lang w:eastAsia="en-US"/>
              </w:rPr>
              <w:t>Ла</w:t>
            </w:r>
            <w:proofErr w:type="gramStart"/>
            <w:r>
              <w:rPr>
                <w:lang w:eastAsia="en-US"/>
              </w:rPr>
              <w:t>k</w:t>
            </w:r>
            <w:proofErr w:type="gramEnd"/>
            <w:r>
              <w:rPr>
                <w:lang w:eastAsia="en-US"/>
              </w:rPr>
              <w:t>лы</w:t>
            </w:r>
            <w:proofErr w:type="spellEnd"/>
            <w:r>
              <w:rPr>
                <w:lang w:eastAsia="en-US"/>
              </w:rPr>
              <w:t xml:space="preserve"> </w:t>
            </w:r>
            <w:proofErr w:type="spellStart"/>
            <w:r>
              <w:rPr>
                <w:lang w:eastAsia="en-US"/>
              </w:rPr>
              <w:t>ауылы</w:t>
            </w:r>
            <w:proofErr w:type="spellEnd"/>
            <w:r>
              <w:rPr>
                <w:lang w:eastAsia="en-US"/>
              </w:rPr>
              <w:t xml:space="preserve">,  Совет </w:t>
            </w:r>
            <w:proofErr w:type="spellStart"/>
            <w:r>
              <w:rPr>
                <w:lang w:eastAsia="en-US"/>
              </w:rPr>
              <w:t>урамы</w:t>
            </w:r>
            <w:proofErr w:type="spellEnd"/>
            <w:r>
              <w:rPr>
                <w:lang w:eastAsia="en-US"/>
              </w:rPr>
              <w:t>, 5</w:t>
            </w:r>
          </w:p>
          <w:p w:rsidR="00E8546E" w:rsidRDefault="00E8546E" w:rsidP="00495411">
            <w:pPr>
              <w:spacing w:line="276" w:lineRule="auto"/>
              <w:jc w:val="center"/>
              <w:rPr>
                <w:color w:val="000000"/>
                <w:lang w:eastAsia="en-US"/>
              </w:rPr>
            </w:pPr>
            <w:r>
              <w:rPr>
                <w:lang w:eastAsia="en-US"/>
              </w:rPr>
              <w:t>тел. 2-71-45</w:t>
            </w:r>
          </w:p>
        </w:tc>
        <w:tc>
          <w:tcPr>
            <w:tcW w:w="1440" w:type="dxa"/>
            <w:vMerge/>
            <w:tcBorders>
              <w:top w:val="nil"/>
              <w:left w:val="nil"/>
              <w:bottom w:val="double" w:sz="6" w:space="0" w:color="auto"/>
              <w:right w:val="nil"/>
            </w:tcBorders>
            <w:vAlign w:val="center"/>
            <w:hideMark/>
          </w:tcPr>
          <w:p w:rsidR="00E8546E" w:rsidRDefault="00E8546E" w:rsidP="00495411">
            <w:pPr>
              <w:rPr>
                <w:lang w:eastAsia="en-US"/>
              </w:rPr>
            </w:pPr>
          </w:p>
        </w:tc>
        <w:tc>
          <w:tcPr>
            <w:tcW w:w="4140" w:type="dxa"/>
            <w:tcBorders>
              <w:top w:val="nil"/>
              <w:left w:val="nil"/>
              <w:bottom w:val="double" w:sz="6" w:space="0" w:color="auto"/>
              <w:right w:val="nil"/>
            </w:tcBorders>
            <w:hideMark/>
          </w:tcPr>
          <w:p w:rsidR="00E8546E" w:rsidRDefault="00E8546E" w:rsidP="00495411">
            <w:pPr>
              <w:spacing w:line="276" w:lineRule="auto"/>
              <w:jc w:val="center"/>
              <w:rPr>
                <w:color w:val="000000"/>
                <w:lang w:eastAsia="en-US"/>
              </w:rPr>
            </w:pPr>
            <w:r>
              <w:rPr>
                <w:lang w:eastAsia="en-US"/>
              </w:rPr>
              <w:t xml:space="preserve">452498, с. </w:t>
            </w:r>
            <w:proofErr w:type="spellStart"/>
            <w:r>
              <w:rPr>
                <w:lang w:eastAsia="en-US"/>
              </w:rPr>
              <w:t>Лаклы</w:t>
            </w:r>
            <w:proofErr w:type="spellEnd"/>
            <w:r>
              <w:rPr>
                <w:lang w:eastAsia="en-US"/>
              </w:rPr>
              <w:t>,  ул. Советская, 5</w:t>
            </w:r>
          </w:p>
          <w:p w:rsidR="00E8546E" w:rsidRDefault="00E8546E" w:rsidP="00495411">
            <w:pPr>
              <w:spacing w:line="276" w:lineRule="auto"/>
              <w:jc w:val="center"/>
              <w:rPr>
                <w:color w:val="000000"/>
                <w:lang w:eastAsia="en-US"/>
              </w:rPr>
            </w:pPr>
            <w:r>
              <w:rPr>
                <w:lang w:eastAsia="en-US"/>
              </w:rPr>
              <w:t xml:space="preserve">тел. 2-71-45 </w:t>
            </w:r>
          </w:p>
        </w:tc>
      </w:tr>
      <w:tr w:rsidR="00E8546E" w:rsidTr="00495411">
        <w:trPr>
          <w:cantSplit/>
          <w:trHeight w:val="478"/>
        </w:trPr>
        <w:tc>
          <w:tcPr>
            <w:tcW w:w="4320" w:type="dxa"/>
            <w:hideMark/>
          </w:tcPr>
          <w:p w:rsidR="00E8546E" w:rsidRDefault="00E8546E" w:rsidP="00495411">
            <w:pPr>
              <w:spacing w:line="276" w:lineRule="auto"/>
              <w:jc w:val="center"/>
              <w:rPr>
                <w:b/>
                <w:color w:val="000000"/>
                <w:sz w:val="28"/>
                <w:lang w:eastAsia="en-US"/>
              </w:rPr>
            </w:pPr>
            <w:r>
              <w:rPr>
                <w:b/>
                <w:color w:val="000000"/>
                <w:sz w:val="32"/>
                <w:szCs w:val="32"/>
                <w:lang w:eastAsia="en-US"/>
              </w:rPr>
              <w:t>Қ</w:t>
            </w:r>
            <w:r>
              <w:rPr>
                <w:b/>
                <w:color w:val="000000"/>
                <w:sz w:val="28"/>
                <w:lang w:eastAsia="en-US"/>
              </w:rPr>
              <w:t>АРАР</w:t>
            </w:r>
          </w:p>
        </w:tc>
        <w:tc>
          <w:tcPr>
            <w:tcW w:w="1440" w:type="dxa"/>
            <w:hideMark/>
          </w:tcPr>
          <w:p w:rsidR="00E8546E" w:rsidRDefault="00E8546E" w:rsidP="00495411">
            <w:pPr>
              <w:tabs>
                <w:tab w:val="left" w:pos="1125"/>
              </w:tabs>
              <w:spacing w:line="276" w:lineRule="auto"/>
              <w:rPr>
                <w:b/>
                <w:color w:val="000000"/>
                <w:sz w:val="10"/>
                <w:lang w:eastAsia="en-US"/>
              </w:rPr>
            </w:pPr>
            <w:r>
              <w:rPr>
                <w:b/>
                <w:color w:val="000000"/>
                <w:sz w:val="10"/>
                <w:lang w:eastAsia="en-US"/>
              </w:rPr>
              <w:tab/>
            </w:r>
          </w:p>
          <w:p w:rsidR="00E8546E" w:rsidRDefault="00E8546E" w:rsidP="00495411">
            <w:pPr>
              <w:tabs>
                <w:tab w:val="left" w:pos="1125"/>
              </w:tabs>
              <w:spacing w:line="276" w:lineRule="auto"/>
              <w:rPr>
                <w:sz w:val="10"/>
                <w:lang w:eastAsia="en-US"/>
              </w:rPr>
            </w:pPr>
            <w:r>
              <w:rPr>
                <w:sz w:val="10"/>
                <w:lang w:eastAsia="en-US"/>
              </w:rPr>
              <w:tab/>
            </w:r>
          </w:p>
        </w:tc>
        <w:tc>
          <w:tcPr>
            <w:tcW w:w="4140" w:type="dxa"/>
            <w:hideMark/>
          </w:tcPr>
          <w:p w:rsidR="00E8546E" w:rsidRDefault="00E8546E" w:rsidP="00495411">
            <w:pPr>
              <w:pStyle w:val="3"/>
              <w:spacing w:before="0" w:after="0" w:line="276" w:lineRule="auto"/>
              <w:rPr>
                <w:rFonts w:ascii="Times New Roman" w:hAnsi="Times New Roman"/>
                <w:color w:val="000000"/>
                <w:lang w:eastAsia="en-US"/>
              </w:rPr>
            </w:pPr>
            <w:r>
              <w:rPr>
                <w:rFonts w:ascii="Times New Roman" w:hAnsi="Times New Roman"/>
                <w:color w:val="000000"/>
                <w:lang w:eastAsia="en-US"/>
              </w:rPr>
              <w:t>ПОСТАНОВЛЕНИЕ</w:t>
            </w:r>
          </w:p>
        </w:tc>
      </w:tr>
      <w:tr w:rsidR="00E8546E" w:rsidTr="00495411">
        <w:trPr>
          <w:cantSplit/>
          <w:trHeight w:val="478"/>
        </w:trPr>
        <w:tc>
          <w:tcPr>
            <w:tcW w:w="4320" w:type="dxa"/>
            <w:hideMark/>
          </w:tcPr>
          <w:p w:rsidR="00E8546E" w:rsidRDefault="00E8546E" w:rsidP="00F1385A">
            <w:pPr>
              <w:spacing w:line="276" w:lineRule="auto"/>
              <w:jc w:val="center"/>
              <w:rPr>
                <w:sz w:val="28"/>
                <w:szCs w:val="28"/>
                <w:lang w:eastAsia="en-US"/>
              </w:rPr>
            </w:pPr>
            <w:r>
              <w:rPr>
                <w:sz w:val="28"/>
                <w:szCs w:val="28"/>
                <w:lang w:eastAsia="en-US"/>
              </w:rPr>
              <w:t>«</w:t>
            </w:r>
            <w:r>
              <w:rPr>
                <w:sz w:val="28"/>
                <w:szCs w:val="28"/>
                <w:u w:val="single"/>
                <w:lang w:eastAsia="en-US"/>
              </w:rPr>
              <w:t>2</w:t>
            </w:r>
            <w:r w:rsidR="00F1385A">
              <w:rPr>
                <w:sz w:val="28"/>
                <w:szCs w:val="28"/>
                <w:u w:val="single"/>
                <w:lang w:eastAsia="en-US"/>
              </w:rPr>
              <w:t>6</w:t>
            </w:r>
            <w:r>
              <w:rPr>
                <w:sz w:val="28"/>
                <w:szCs w:val="28"/>
                <w:lang w:eastAsia="en-US"/>
              </w:rPr>
              <w:t xml:space="preserve">» </w:t>
            </w:r>
            <w:r>
              <w:rPr>
                <w:sz w:val="28"/>
                <w:szCs w:val="28"/>
                <w:u w:val="single"/>
                <w:lang w:eastAsia="en-US"/>
              </w:rPr>
              <w:t xml:space="preserve">декабрь </w:t>
            </w:r>
            <w:r>
              <w:rPr>
                <w:sz w:val="28"/>
                <w:szCs w:val="28"/>
                <w:lang w:eastAsia="en-US"/>
              </w:rPr>
              <w:t>201</w:t>
            </w:r>
            <w:r w:rsidR="00DE2993">
              <w:rPr>
                <w:sz w:val="28"/>
                <w:szCs w:val="28"/>
                <w:lang w:eastAsia="en-US"/>
              </w:rPr>
              <w:t>9</w:t>
            </w:r>
            <w:r>
              <w:rPr>
                <w:sz w:val="28"/>
                <w:szCs w:val="28"/>
                <w:lang w:eastAsia="en-US"/>
              </w:rPr>
              <w:t xml:space="preserve"> й.</w:t>
            </w:r>
          </w:p>
        </w:tc>
        <w:tc>
          <w:tcPr>
            <w:tcW w:w="1440" w:type="dxa"/>
            <w:hideMark/>
          </w:tcPr>
          <w:p w:rsidR="00E8546E" w:rsidRDefault="00E8546E" w:rsidP="00DE2993">
            <w:pPr>
              <w:spacing w:line="276" w:lineRule="auto"/>
              <w:jc w:val="center"/>
              <w:rPr>
                <w:color w:val="000000"/>
                <w:sz w:val="28"/>
                <w:szCs w:val="28"/>
                <w:lang w:eastAsia="en-US"/>
              </w:rPr>
            </w:pPr>
            <w:r>
              <w:rPr>
                <w:color w:val="000000"/>
                <w:sz w:val="28"/>
                <w:szCs w:val="28"/>
                <w:lang w:eastAsia="en-US"/>
              </w:rPr>
              <w:t xml:space="preserve">№ </w:t>
            </w:r>
            <w:r>
              <w:rPr>
                <w:color w:val="000000"/>
                <w:sz w:val="28"/>
                <w:szCs w:val="28"/>
                <w:u w:val="single"/>
                <w:lang w:eastAsia="en-US"/>
              </w:rPr>
              <w:t>10</w:t>
            </w:r>
            <w:r w:rsidR="00DE2993">
              <w:rPr>
                <w:color w:val="000000"/>
                <w:sz w:val="28"/>
                <w:szCs w:val="28"/>
                <w:u w:val="single"/>
                <w:lang w:eastAsia="en-US"/>
              </w:rPr>
              <w:t>2</w:t>
            </w:r>
          </w:p>
        </w:tc>
        <w:tc>
          <w:tcPr>
            <w:tcW w:w="4140" w:type="dxa"/>
            <w:hideMark/>
          </w:tcPr>
          <w:p w:rsidR="00E8546E" w:rsidRDefault="00E8546E" w:rsidP="00F1385A">
            <w:pPr>
              <w:spacing w:line="276" w:lineRule="auto"/>
              <w:jc w:val="center"/>
              <w:rPr>
                <w:sz w:val="28"/>
                <w:szCs w:val="28"/>
                <w:lang w:eastAsia="en-US"/>
              </w:rPr>
            </w:pPr>
            <w:r>
              <w:rPr>
                <w:sz w:val="28"/>
                <w:szCs w:val="28"/>
                <w:lang w:eastAsia="en-US"/>
              </w:rPr>
              <w:t>«</w:t>
            </w:r>
            <w:r>
              <w:rPr>
                <w:sz w:val="28"/>
                <w:szCs w:val="28"/>
                <w:u w:val="single"/>
                <w:lang w:eastAsia="en-US"/>
              </w:rPr>
              <w:t>2</w:t>
            </w:r>
            <w:r w:rsidR="00F1385A">
              <w:rPr>
                <w:sz w:val="28"/>
                <w:szCs w:val="28"/>
                <w:u w:val="single"/>
                <w:lang w:eastAsia="en-US"/>
              </w:rPr>
              <w:t>6</w:t>
            </w:r>
            <w:r>
              <w:rPr>
                <w:sz w:val="28"/>
                <w:szCs w:val="28"/>
                <w:lang w:eastAsia="en-US"/>
              </w:rPr>
              <w:t xml:space="preserve">» </w:t>
            </w:r>
            <w:r>
              <w:rPr>
                <w:sz w:val="28"/>
                <w:szCs w:val="28"/>
                <w:u w:val="single"/>
                <w:lang w:eastAsia="en-US"/>
              </w:rPr>
              <w:t xml:space="preserve">декабря </w:t>
            </w:r>
            <w:r>
              <w:rPr>
                <w:sz w:val="28"/>
                <w:szCs w:val="28"/>
                <w:lang w:eastAsia="en-US"/>
              </w:rPr>
              <w:t>201</w:t>
            </w:r>
            <w:r w:rsidR="00DE2993">
              <w:rPr>
                <w:sz w:val="28"/>
                <w:szCs w:val="28"/>
                <w:lang w:eastAsia="en-US"/>
              </w:rPr>
              <w:t>9</w:t>
            </w:r>
            <w:r>
              <w:rPr>
                <w:sz w:val="28"/>
                <w:szCs w:val="28"/>
                <w:lang w:eastAsia="en-US"/>
              </w:rPr>
              <w:t xml:space="preserve"> г.</w:t>
            </w:r>
          </w:p>
        </w:tc>
      </w:tr>
    </w:tbl>
    <w:p w:rsidR="00CD747A" w:rsidRDefault="00CD747A" w:rsidP="00CD747A">
      <w:pPr>
        <w:pStyle w:val="ConsPlusTitle"/>
        <w:widowControl/>
        <w:jc w:val="right"/>
        <w:rPr>
          <w:b w:val="0"/>
          <w:bCs w:val="0"/>
        </w:rPr>
      </w:pPr>
    </w:p>
    <w:p w:rsidR="00CD747A" w:rsidRDefault="00CD747A" w:rsidP="00CD747A">
      <w:pPr>
        <w:widowControl w:val="0"/>
        <w:autoSpaceDE w:val="0"/>
        <w:autoSpaceDN w:val="0"/>
        <w:adjustRightInd w:val="0"/>
        <w:jc w:val="center"/>
        <w:rPr>
          <w:b/>
          <w:bCs/>
        </w:rPr>
      </w:pPr>
    </w:p>
    <w:p w:rsidR="00CD747A" w:rsidRPr="00A0028D" w:rsidRDefault="00CD747A" w:rsidP="00CD747A">
      <w:pPr>
        <w:widowControl w:val="0"/>
        <w:autoSpaceDE w:val="0"/>
        <w:autoSpaceDN w:val="0"/>
        <w:adjustRightInd w:val="0"/>
        <w:jc w:val="center"/>
        <w:rPr>
          <w:bCs/>
          <w:sz w:val="28"/>
          <w:szCs w:val="28"/>
        </w:rPr>
      </w:pPr>
      <w:bookmarkStart w:id="0" w:name="_GoBack"/>
      <w:r w:rsidRPr="00A0028D">
        <w:rPr>
          <w:bCs/>
          <w:sz w:val="28"/>
          <w:szCs w:val="28"/>
        </w:rPr>
        <w:t xml:space="preserve">Об утверждении порядка кассового обслуживания бюджета сельского поселения </w:t>
      </w:r>
      <w:proofErr w:type="spellStart"/>
      <w:r>
        <w:rPr>
          <w:bCs/>
          <w:sz w:val="28"/>
          <w:szCs w:val="28"/>
        </w:rPr>
        <w:t>Лаклинский</w:t>
      </w:r>
      <w:proofErr w:type="spellEnd"/>
      <w:r w:rsidRPr="00A0028D">
        <w:rPr>
          <w:bCs/>
          <w:sz w:val="28"/>
          <w:szCs w:val="28"/>
        </w:rPr>
        <w:t xml:space="preserve"> сельсовет муниципального района Салаватский район</w:t>
      </w:r>
    </w:p>
    <w:p w:rsidR="00CD747A" w:rsidRPr="00A0028D" w:rsidRDefault="00CD747A" w:rsidP="00CD747A">
      <w:pPr>
        <w:widowControl w:val="0"/>
        <w:autoSpaceDE w:val="0"/>
        <w:autoSpaceDN w:val="0"/>
        <w:adjustRightInd w:val="0"/>
        <w:jc w:val="center"/>
        <w:rPr>
          <w:bCs/>
          <w:sz w:val="28"/>
          <w:szCs w:val="28"/>
        </w:rPr>
      </w:pPr>
      <w:r w:rsidRPr="00A0028D">
        <w:rPr>
          <w:bCs/>
          <w:sz w:val="28"/>
          <w:szCs w:val="28"/>
        </w:rPr>
        <w:t xml:space="preserve">Республики Башкортостан в условиях открытия и ведения лицевых счетов для учета операции по исполнению расходов бюджета сельского поселения </w:t>
      </w:r>
      <w:proofErr w:type="spellStart"/>
      <w:r>
        <w:rPr>
          <w:bCs/>
          <w:sz w:val="28"/>
          <w:szCs w:val="28"/>
        </w:rPr>
        <w:t>Лаклинский</w:t>
      </w:r>
      <w:proofErr w:type="spellEnd"/>
      <w:r w:rsidRPr="00A0028D">
        <w:rPr>
          <w:bCs/>
          <w:sz w:val="28"/>
          <w:szCs w:val="28"/>
        </w:rPr>
        <w:t xml:space="preserve"> сельсовет муниципального района</w:t>
      </w:r>
    </w:p>
    <w:p w:rsidR="00CD747A" w:rsidRPr="00A0028D" w:rsidRDefault="00CD747A" w:rsidP="00CD747A">
      <w:pPr>
        <w:widowControl w:val="0"/>
        <w:autoSpaceDE w:val="0"/>
        <w:autoSpaceDN w:val="0"/>
        <w:adjustRightInd w:val="0"/>
        <w:jc w:val="center"/>
        <w:rPr>
          <w:bCs/>
          <w:sz w:val="28"/>
          <w:szCs w:val="28"/>
        </w:rPr>
      </w:pPr>
      <w:r w:rsidRPr="00A0028D">
        <w:rPr>
          <w:bCs/>
          <w:sz w:val="28"/>
          <w:szCs w:val="28"/>
        </w:rPr>
        <w:t>Салаватский район Республики Башкортостан</w:t>
      </w:r>
    </w:p>
    <w:bookmarkEnd w:id="0"/>
    <w:p w:rsidR="00CD747A" w:rsidRDefault="00CD747A" w:rsidP="00CD747A">
      <w:pPr>
        <w:widowControl w:val="0"/>
        <w:autoSpaceDE w:val="0"/>
        <w:autoSpaceDN w:val="0"/>
        <w:adjustRightInd w:val="0"/>
        <w:jc w:val="center"/>
        <w:rPr>
          <w:b/>
          <w:bCs/>
        </w:rPr>
      </w:pPr>
    </w:p>
    <w:p w:rsidR="00CD747A" w:rsidRDefault="00CD747A" w:rsidP="00CD747A">
      <w:pPr>
        <w:widowControl w:val="0"/>
        <w:autoSpaceDE w:val="0"/>
        <w:autoSpaceDN w:val="0"/>
        <w:adjustRightInd w:val="0"/>
        <w:jc w:val="center"/>
        <w:rPr>
          <w:rFonts w:cs="Calibri"/>
        </w:rPr>
      </w:pPr>
    </w:p>
    <w:p w:rsidR="00560CAF" w:rsidRDefault="00CD747A" w:rsidP="00CD747A">
      <w:pPr>
        <w:widowControl w:val="0"/>
        <w:autoSpaceDE w:val="0"/>
        <w:autoSpaceDN w:val="0"/>
        <w:adjustRightInd w:val="0"/>
        <w:ind w:firstLine="540"/>
        <w:jc w:val="both"/>
        <w:rPr>
          <w:sz w:val="28"/>
          <w:szCs w:val="28"/>
        </w:rPr>
      </w:pPr>
      <w:proofErr w:type="gramStart"/>
      <w:r>
        <w:rPr>
          <w:sz w:val="28"/>
          <w:szCs w:val="28"/>
        </w:rPr>
        <w:t xml:space="preserve">В соответствии со </w:t>
      </w:r>
      <w:hyperlink r:id="rId8" w:history="1">
        <w:r>
          <w:rPr>
            <w:rStyle w:val="ae"/>
            <w:sz w:val="28"/>
            <w:szCs w:val="28"/>
          </w:rPr>
          <w:t>статьей 215.1</w:t>
        </w:r>
      </w:hyperlink>
      <w:r>
        <w:rPr>
          <w:sz w:val="28"/>
          <w:szCs w:val="28"/>
        </w:rPr>
        <w:t xml:space="preserve"> Бюджетного кодекса Российской Федерации и </w:t>
      </w:r>
      <w:hyperlink r:id="rId9" w:history="1">
        <w:r>
          <w:rPr>
            <w:rStyle w:val="ae"/>
            <w:sz w:val="28"/>
            <w:szCs w:val="28"/>
          </w:rPr>
          <w:t>Закона</w:t>
        </w:r>
      </w:hyperlink>
      <w:r>
        <w:rPr>
          <w:sz w:val="28"/>
          <w:szCs w:val="28"/>
        </w:rPr>
        <w:t xml:space="preserve"> Республики Башкортостан от 15.07.2005 года № 205-З </w:t>
      </w:r>
      <w:r w:rsidR="00A353BB">
        <w:rPr>
          <w:sz w:val="28"/>
          <w:szCs w:val="28"/>
        </w:rPr>
        <w:t>«</w:t>
      </w:r>
      <w:r>
        <w:rPr>
          <w:sz w:val="28"/>
          <w:szCs w:val="28"/>
        </w:rPr>
        <w:t>О бюджетном процессе в Республике Башкортостан</w:t>
      </w:r>
      <w:r w:rsidR="00A353BB">
        <w:rPr>
          <w:sz w:val="28"/>
          <w:szCs w:val="28"/>
        </w:rPr>
        <w:t xml:space="preserve">», </w:t>
      </w:r>
      <w:r>
        <w:rPr>
          <w:sz w:val="28"/>
          <w:szCs w:val="28"/>
        </w:rPr>
        <w:t xml:space="preserve"> Положения «О бюджетном процессе в сельском поселении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утвержденного Решением Совета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w:t>
      </w:r>
      <w:r w:rsidR="00560CAF">
        <w:rPr>
          <w:sz w:val="28"/>
          <w:szCs w:val="28"/>
        </w:rPr>
        <w:t xml:space="preserve"> 161</w:t>
      </w:r>
      <w:r>
        <w:rPr>
          <w:sz w:val="28"/>
          <w:szCs w:val="28"/>
        </w:rPr>
        <w:t xml:space="preserve"> от </w:t>
      </w:r>
      <w:r w:rsidR="00560CAF">
        <w:rPr>
          <w:sz w:val="28"/>
          <w:szCs w:val="28"/>
        </w:rPr>
        <w:t>25.05.2010</w:t>
      </w:r>
      <w:r>
        <w:rPr>
          <w:sz w:val="28"/>
          <w:szCs w:val="28"/>
        </w:rPr>
        <w:t xml:space="preserve"> года</w:t>
      </w:r>
      <w:r w:rsidR="00560CAF">
        <w:rPr>
          <w:sz w:val="28"/>
          <w:szCs w:val="28"/>
        </w:rPr>
        <w:t xml:space="preserve">,  Администрация </w:t>
      </w:r>
      <w:r>
        <w:rPr>
          <w:sz w:val="28"/>
          <w:szCs w:val="28"/>
        </w:rPr>
        <w:t xml:space="preserve"> </w:t>
      </w:r>
      <w:r w:rsidR="00560CAF">
        <w:rPr>
          <w:sz w:val="28"/>
          <w:szCs w:val="28"/>
        </w:rPr>
        <w:t xml:space="preserve">сельского поселения </w:t>
      </w:r>
      <w:proofErr w:type="spellStart"/>
      <w:r w:rsidR="00560CAF">
        <w:rPr>
          <w:sz w:val="28"/>
          <w:szCs w:val="28"/>
        </w:rPr>
        <w:t>Лаклинский</w:t>
      </w:r>
      <w:proofErr w:type="spellEnd"/>
      <w:r w:rsidR="00560CAF">
        <w:rPr>
          <w:sz w:val="28"/>
          <w:szCs w:val="28"/>
        </w:rPr>
        <w:t xml:space="preserve"> сельсовет</w:t>
      </w:r>
      <w:proofErr w:type="gramEnd"/>
      <w:r w:rsidR="00560CAF">
        <w:rPr>
          <w:sz w:val="28"/>
          <w:szCs w:val="28"/>
        </w:rPr>
        <w:t xml:space="preserve"> муниципального района Салаватский район Республики Башкортостан </w:t>
      </w:r>
    </w:p>
    <w:p w:rsidR="00CD747A" w:rsidRDefault="00CD747A" w:rsidP="00560CAF">
      <w:pPr>
        <w:widowControl w:val="0"/>
        <w:autoSpaceDE w:val="0"/>
        <w:autoSpaceDN w:val="0"/>
        <w:adjustRightInd w:val="0"/>
        <w:jc w:val="both"/>
        <w:rPr>
          <w:sz w:val="28"/>
          <w:szCs w:val="28"/>
        </w:rPr>
      </w:pPr>
      <w:r>
        <w:rPr>
          <w:sz w:val="28"/>
          <w:szCs w:val="28"/>
        </w:rPr>
        <w:t>ПОСТАНОВЛЯ</w:t>
      </w:r>
      <w:r w:rsidR="00560CAF">
        <w:rPr>
          <w:sz w:val="28"/>
          <w:szCs w:val="28"/>
        </w:rPr>
        <w:t>ЕТ</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1. Утвердить прилагаемый </w:t>
      </w:r>
      <w:hyperlink r:id="rId10" w:anchor="Par38#Par38" w:history="1">
        <w:r>
          <w:rPr>
            <w:rStyle w:val="ae"/>
            <w:sz w:val="28"/>
            <w:szCs w:val="28"/>
          </w:rPr>
          <w:t>Порядок</w:t>
        </w:r>
      </w:hyperlink>
      <w:r>
        <w:rPr>
          <w:sz w:val="28"/>
          <w:szCs w:val="28"/>
        </w:rPr>
        <w:t xml:space="preserve"> кассового обслуживания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w:t>
      </w:r>
    </w:p>
    <w:p w:rsidR="00CD747A" w:rsidRPr="00207947" w:rsidRDefault="00CD747A" w:rsidP="00CD747A">
      <w:pPr>
        <w:autoSpaceDE w:val="0"/>
        <w:autoSpaceDN w:val="0"/>
        <w:adjustRightInd w:val="0"/>
        <w:jc w:val="both"/>
        <w:rPr>
          <w:bCs/>
          <w:sz w:val="28"/>
          <w:szCs w:val="28"/>
        </w:rPr>
      </w:pPr>
      <w:r>
        <w:rPr>
          <w:sz w:val="28"/>
          <w:szCs w:val="28"/>
        </w:rPr>
        <w:t xml:space="preserve">        2.</w:t>
      </w:r>
      <w:r w:rsidRPr="00A0028D">
        <w:rPr>
          <w:sz w:val="28"/>
          <w:szCs w:val="28"/>
        </w:rPr>
        <w:t xml:space="preserve"> </w:t>
      </w:r>
      <w:proofErr w:type="gramStart"/>
      <w:r>
        <w:rPr>
          <w:sz w:val="28"/>
          <w:szCs w:val="28"/>
        </w:rPr>
        <w:t xml:space="preserve">Признать утратившим  распоряжение Администрации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от </w:t>
      </w:r>
      <w:r w:rsidR="00980271">
        <w:rPr>
          <w:sz w:val="28"/>
          <w:szCs w:val="28"/>
        </w:rPr>
        <w:t>30</w:t>
      </w:r>
      <w:r>
        <w:rPr>
          <w:sz w:val="28"/>
          <w:szCs w:val="28"/>
        </w:rPr>
        <w:t xml:space="preserve"> декабря 20</w:t>
      </w:r>
      <w:r w:rsidR="00980271">
        <w:rPr>
          <w:sz w:val="28"/>
          <w:szCs w:val="28"/>
        </w:rPr>
        <w:t>13</w:t>
      </w:r>
      <w:r>
        <w:rPr>
          <w:sz w:val="28"/>
          <w:szCs w:val="28"/>
        </w:rPr>
        <w:t xml:space="preserve"> года № 2</w:t>
      </w:r>
      <w:r w:rsidR="00980271">
        <w:rPr>
          <w:sz w:val="28"/>
          <w:szCs w:val="28"/>
        </w:rPr>
        <w:t>2</w:t>
      </w:r>
      <w:r>
        <w:rPr>
          <w:sz w:val="28"/>
          <w:szCs w:val="28"/>
        </w:rPr>
        <w:t xml:space="preserve">  «</w:t>
      </w:r>
      <w:r w:rsidRPr="00207947">
        <w:rPr>
          <w:sz w:val="28"/>
          <w:szCs w:val="28"/>
        </w:rPr>
        <w:t xml:space="preserve">Об утверждении Порядка </w:t>
      </w:r>
      <w:r w:rsidRPr="00207947">
        <w:rPr>
          <w:bCs/>
          <w:sz w:val="28"/>
          <w:szCs w:val="28"/>
        </w:rPr>
        <w:t xml:space="preserve">кассового обслуживания бюджета  сельского поселения </w:t>
      </w:r>
      <w:proofErr w:type="spellStart"/>
      <w:r>
        <w:rPr>
          <w:bCs/>
          <w:sz w:val="28"/>
          <w:szCs w:val="28"/>
        </w:rPr>
        <w:t>Лаклин</w:t>
      </w:r>
      <w:r w:rsidRPr="00207947">
        <w:rPr>
          <w:bCs/>
          <w:sz w:val="28"/>
          <w:szCs w:val="28"/>
        </w:rPr>
        <w:t>ский</w:t>
      </w:r>
      <w:proofErr w:type="spellEnd"/>
      <w:r w:rsidRPr="00207947">
        <w:rPr>
          <w:bCs/>
          <w:sz w:val="28"/>
          <w:szCs w:val="28"/>
        </w:rPr>
        <w:t xml:space="preserve">  сельсовет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bCs/>
          <w:sz w:val="28"/>
          <w:szCs w:val="28"/>
        </w:rPr>
        <w:t>Лаклин</w:t>
      </w:r>
      <w:r w:rsidRPr="00207947">
        <w:rPr>
          <w:bCs/>
          <w:sz w:val="28"/>
          <w:szCs w:val="28"/>
        </w:rPr>
        <w:t>ский</w:t>
      </w:r>
      <w:proofErr w:type="spellEnd"/>
      <w:r w:rsidRPr="00207947">
        <w:rPr>
          <w:bCs/>
          <w:sz w:val="28"/>
          <w:szCs w:val="28"/>
        </w:rPr>
        <w:t xml:space="preserve">  сельсовет муниципального  района Салаватский  район Республики Башкортостан</w:t>
      </w:r>
      <w:r>
        <w:rPr>
          <w:bCs/>
          <w:sz w:val="28"/>
          <w:szCs w:val="28"/>
        </w:rPr>
        <w:t>».</w:t>
      </w:r>
      <w:proofErr w:type="gramEnd"/>
    </w:p>
    <w:p w:rsidR="00980271" w:rsidRPr="00980271" w:rsidRDefault="00CD747A" w:rsidP="00980271">
      <w:pPr>
        <w:pStyle w:val="af1"/>
        <w:jc w:val="both"/>
        <w:rPr>
          <w:rStyle w:val="ae"/>
          <w:rFonts w:ascii="Times New Roman" w:hAnsi="Times New Roman"/>
          <w:sz w:val="28"/>
          <w:szCs w:val="28"/>
        </w:rPr>
      </w:pPr>
      <w:r>
        <w:rPr>
          <w:sz w:val="28"/>
          <w:szCs w:val="28"/>
        </w:rPr>
        <w:t xml:space="preserve">      </w:t>
      </w:r>
      <w:r w:rsidRPr="00D841A0">
        <w:rPr>
          <w:szCs w:val="28"/>
        </w:rPr>
        <w:t xml:space="preserve"> </w:t>
      </w:r>
      <w:r w:rsidRPr="00D841A0">
        <w:rPr>
          <w:rFonts w:ascii="Times New Roman" w:hAnsi="Times New Roman"/>
          <w:sz w:val="28"/>
          <w:szCs w:val="28"/>
        </w:rPr>
        <w:t>3. Постановление</w:t>
      </w:r>
      <w:r w:rsidRPr="00D41EDF">
        <w:rPr>
          <w:rFonts w:ascii="Times New Roman" w:hAnsi="Times New Roman"/>
          <w:sz w:val="28"/>
          <w:szCs w:val="28"/>
        </w:rPr>
        <w:t xml:space="preserve"> обнародовать на информационном стенде в здании Администрации сельского поселения  </w:t>
      </w:r>
      <w:proofErr w:type="spellStart"/>
      <w:r>
        <w:rPr>
          <w:rFonts w:ascii="Times New Roman" w:hAnsi="Times New Roman"/>
          <w:spacing w:val="-1"/>
          <w:sz w:val="28"/>
          <w:szCs w:val="28"/>
        </w:rPr>
        <w:t>Лаклин</w:t>
      </w:r>
      <w:r w:rsidRPr="00D41EDF">
        <w:rPr>
          <w:rFonts w:ascii="Times New Roman" w:hAnsi="Times New Roman"/>
          <w:spacing w:val="-1"/>
          <w:sz w:val="28"/>
          <w:szCs w:val="28"/>
        </w:rPr>
        <w:t>ский</w:t>
      </w:r>
      <w:proofErr w:type="spellEnd"/>
      <w:r w:rsidRPr="00D41EDF">
        <w:rPr>
          <w:rFonts w:ascii="Times New Roman" w:hAnsi="Times New Roman"/>
          <w:sz w:val="28"/>
          <w:szCs w:val="28"/>
        </w:rPr>
        <w:t xml:space="preserve"> сельсовет муниципального </w:t>
      </w:r>
      <w:r w:rsidRPr="00D41EDF">
        <w:rPr>
          <w:rFonts w:ascii="Times New Roman" w:hAnsi="Times New Roman"/>
          <w:sz w:val="28"/>
          <w:szCs w:val="28"/>
        </w:rPr>
        <w:lastRenderedPageBreak/>
        <w:t>района Сала</w:t>
      </w:r>
      <w:r>
        <w:rPr>
          <w:rFonts w:ascii="Times New Roman" w:hAnsi="Times New Roman"/>
          <w:sz w:val="28"/>
          <w:szCs w:val="28"/>
        </w:rPr>
        <w:t>ватский район</w:t>
      </w:r>
      <w:r>
        <w:rPr>
          <w:rFonts w:ascii="Times New Roman" w:hAnsi="Times New Roman"/>
          <w:sz w:val="28"/>
          <w:szCs w:val="28"/>
        </w:rPr>
        <w:tab/>
        <w:t xml:space="preserve">  Республики  </w:t>
      </w:r>
      <w:r w:rsidRPr="00D41EDF">
        <w:rPr>
          <w:rFonts w:ascii="Times New Roman" w:hAnsi="Times New Roman"/>
          <w:sz w:val="28"/>
          <w:szCs w:val="28"/>
        </w:rPr>
        <w:t xml:space="preserve">Башкортостан по адресу: </w:t>
      </w:r>
      <w:r w:rsidRPr="00D841A0">
        <w:rPr>
          <w:rStyle w:val="af3"/>
          <w:rFonts w:ascii="Times New Roman" w:hAnsi="Times New Roman"/>
          <w:i w:val="0"/>
          <w:sz w:val="28"/>
          <w:szCs w:val="28"/>
        </w:rPr>
        <w:t>Республика Башкортостан,</w:t>
      </w:r>
      <w:r w:rsidRPr="00D841A0">
        <w:rPr>
          <w:rFonts w:ascii="Times New Roman" w:hAnsi="Times New Roman"/>
          <w:i/>
          <w:sz w:val="28"/>
          <w:szCs w:val="28"/>
        </w:rPr>
        <w:t xml:space="preserve"> </w:t>
      </w:r>
      <w:r w:rsidRPr="00D841A0">
        <w:rPr>
          <w:rFonts w:ascii="Times New Roman" w:hAnsi="Times New Roman"/>
          <w:sz w:val="28"/>
          <w:szCs w:val="28"/>
        </w:rPr>
        <w:t xml:space="preserve">Салаватский </w:t>
      </w:r>
      <w:r w:rsidRPr="00D41EDF">
        <w:rPr>
          <w:rFonts w:ascii="Times New Roman" w:hAnsi="Times New Roman"/>
          <w:sz w:val="28"/>
          <w:szCs w:val="28"/>
        </w:rPr>
        <w:t xml:space="preserve">район, с. </w:t>
      </w:r>
      <w:proofErr w:type="spellStart"/>
      <w:r>
        <w:rPr>
          <w:rFonts w:ascii="Times New Roman" w:hAnsi="Times New Roman"/>
          <w:sz w:val="28"/>
          <w:szCs w:val="28"/>
        </w:rPr>
        <w:t>Лаклы</w:t>
      </w:r>
      <w:proofErr w:type="spellEnd"/>
      <w:r w:rsidRPr="00D41EDF">
        <w:rPr>
          <w:rFonts w:ascii="Times New Roman" w:hAnsi="Times New Roman"/>
          <w:sz w:val="28"/>
          <w:szCs w:val="28"/>
        </w:rPr>
        <w:t xml:space="preserve">, ул. </w:t>
      </w:r>
      <w:r>
        <w:rPr>
          <w:rFonts w:ascii="Times New Roman" w:hAnsi="Times New Roman"/>
          <w:sz w:val="28"/>
          <w:szCs w:val="28"/>
        </w:rPr>
        <w:t>Советская</w:t>
      </w:r>
      <w:r w:rsidRPr="00D41EDF">
        <w:rPr>
          <w:rFonts w:ascii="Times New Roman" w:hAnsi="Times New Roman"/>
          <w:sz w:val="28"/>
          <w:szCs w:val="28"/>
        </w:rPr>
        <w:t xml:space="preserve">, </w:t>
      </w:r>
      <w:r>
        <w:rPr>
          <w:rFonts w:ascii="Times New Roman" w:hAnsi="Times New Roman"/>
          <w:sz w:val="28"/>
          <w:szCs w:val="28"/>
        </w:rPr>
        <w:t>5</w:t>
      </w:r>
      <w:r w:rsidRPr="00D41EDF">
        <w:rPr>
          <w:rFonts w:ascii="Times New Roman" w:hAnsi="Times New Roman"/>
          <w:sz w:val="28"/>
          <w:szCs w:val="28"/>
        </w:rPr>
        <w:t xml:space="preserve">  и разместить на сайте Администрации сельского поселения </w:t>
      </w:r>
      <w:proofErr w:type="spellStart"/>
      <w:r>
        <w:rPr>
          <w:rFonts w:ascii="Times New Roman" w:hAnsi="Times New Roman"/>
          <w:sz w:val="28"/>
          <w:szCs w:val="28"/>
        </w:rPr>
        <w:t>Лаклин</w:t>
      </w:r>
      <w:r w:rsidRPr="00D41EDF">
        <w:rPr>
          <w:rFonts w:ascii="Times New Roman" w:hAnsi="Times New Roman"/>
          <w:sz w:val="28"/>
          <w:szCs w:val="28"/>
        </w:rPr>
        <w:t>ский</w:t>
      </w:r>
      <w:proofErr w:type="spellEnd"/>
      <w:r w:rsidRPr="00D41EDF">
        <w:rPr>
          <w:rFonts w:ascii="Times New Roman" w:hAnsi="Times New Roman"/>
          <w:sz w:val="28"/>
          <w:szCs w:val="28"/>
        </w:rPr>
        <w:t xml:space="preserve"> сельсовет муниципального района Салаватский район Республики Башкортостан по адресу:  </w:t>
      </w:r>
      <w:hyperlink r:id="rId11" w:history="1">
        <w:r w:rsidR="00980271" w:rsidRPr="00980271">
          <w:rPr>
            <w:rStyle w:val="ae"/>
            <w:rFonts w:ascii="Times New Roman" w:hAnsi="Times New Roman"/>
            <w:sz w:val="28"/>
            <w:szCs w:val="28"/>
          </w:rPr>
          <w:t>http://splakli.ru/</w:t>
        </w:r>
      </w:hyperlink>
    </w:p>
    <w:p w:rsidR="00CD747A" w:rsidRPr="00980271" w:rsidRDefault="00CD747A" w:rsidP="00980271">
      <w:pPr>
        <w:pStyle w:val="af1"/>
        <w:jc w:val="both"/>
        <w:rPr>
          <w:rFonts w:ascii="Times New Roman" w:hAnsi="Times New Roman"/>
          <w:sz w:val="28"/>
          <w:szCs w:val="28"/>
        </w:rPr>
      </w:pPr>
      <w:r w:rsidRPr="00980271">
        <w:rPr>
          <w:rFonts w:ascii="Times New Roman" w:hAnsi="Times New Roman"/>
          <w:sz w:val="28"/>
          <w:szCs w:val="28"/>
        </w:rPr>
        <w:t xml:space="preserve">     4.Настоящее постановление вступает в силу с момента его подписания</w:t>
      </w:r>
      <w:r w:rsidR="00980271">
        <w:rPr>
          <w:rFonts w:ascii="Times New Roman" w:hAnsi="Times New Roman"/>
          <w:sz w:val="28"/>
          <w:szCs w:val="28"/>
        </w:rPr>
        <w:t>.</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tabs>
          <w:tab w:val="left" w:pos="1080"/>
          <w:tab w:val="center" w:pos="4677"/>
        </w:tabs>
        <w:autoSpaceDE w:val="0"/>
        <w:autoSpaceDN w:val="0"/>
        <w:adjustRightInd w:val="0"/>
        <w:rPr>
          <w:sz w:val="28"/>
          <w:szCs w:val="28"/>
        </w:rPr>
      </w:pPr>
      <w:r>
        <w:rPr>
          <w:sz w:val="28"/>
          <w:szCs w:val="28"/>
        </w:rPr>
        <w:t xml:space="preserve">     </w:t>
      </w:r>
    </w:p>
    <w:p w:rsidR="00980271" w:rsidRDefault="00980271" w:rsidP="00CD747A">
      <w:pPr>
        <w:widowControl w:val="0"/>
        <w:tabs>
          <w:tab w:val="left" w:pos="1080"/>
          <w:tab w:val="center" w:pos="4677"/>
        </w:tabs>
        <w:autoSpaceDE w:val="0"/>
        <w:autoSpaceDN w:val="0"/>
        <w:adjustRightInd w:val="0"/>
        <w:rPr>
          <w:sz w:val="28"/>
          <w:szCs w:val="28"/>
        </w:rPr>
      </w:pPr>
    </w:p>
    <w:p w:rsidR="00CD747A" w:rsidRDefault="00CD747A" w:rsidP="00CD747A">
      <w:pPr>
        <w:widowControl w:val="0"/>
        <w:tabs>
          <w:tab w:val="left" w:pos="1080"/>
          <w:tab w:val="center" w:pos="4677"/>
        </w:tabs>
        <w:autoSpaceDE w:val="0"/>
        <w:autoSpaceDN w:val="0"/>
        <w:adjustRightInd w:val="0"/>
        <w:rPr>
          <w:rFonts w:cs="Calibri"/>
        </w:rPr>
      </w:pPr>
      <w:r>
        <w:rPr>
          <w:sz w:val="28"/>
          <w:szCs w:val="28"/>
        </w:rPr>
        <w:t xml:space="preserve"> Глава сельского поселения           </w:t>
      </w:r>
      <w:r>
        <w:rPr>
          <w:sz w:val="28"/>
          <w:szCs w:val="28"/>
        </w:rPr>
        <w:tab/>
        <w:t xml:space="preserve">             </w:t>
      </w:r>
      <w:r w:rsidR="00980271">
        <w:rPr>
          <w:sz w:val="28"/>
          <w:szCs w:val="28"/>
        </w:rPr>
        <w:t xml:space="preserve">     </w:t>
      </w:r>
      <w:r>
        <w:rPr>
          <w:sz w:val="28"/>
          <w:szCs w:val="28"/>
        </w:rPr>
        <w:t xml:space="preserve">                          </w:t>
      </w:r>
      <w:proofErr w:type="spellStart"/>
      <w:r>
        <w:rPr>
          <w:sz w:val="28"/>
          <w:szCs w:val="28"/>
        </w:rPr>
        <w:t>И.И.Сайфуллина</w:t>
      </w:r>
      <w:proofErr w:type="spellEnd"/>
      <w:r>
        <w:rPr>
          <w:rFonts w:cs="Calibri"/>
        </w:rPr>
        <w:t xml:space="preserve"> </w:t>
      </w: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p>
    <w:p w:rsidR="00CD747A" w:rsidRDefault="00CD747A" w:rsidP="00CD747A">
      <w:pPr>
        <w:widowControl w:val="0"/>
        <w:tabs>
          <w:tab w:val="left" w:pos="1080"/>
          <w:tab w:val="center" w:pos="4677"/>
        </w:tabs>
        <w:autoSpaceDE w:val="0"/>
        <w:autoSpaceDN w:val="0"/>
        <w:adjustRightInd w:val="0"/>
        <w:rPr>
          <w:rFonts w:cs="Calibri"/>
        </w:rPr>
      </w:pPr>
      <w:r>
        <w:rPr>
          <w:rFonts w:cs="Calibri"/>
        </w:rPr>
        <w:t xml:space="preserve">           </w:t>
      </w:r>
    </w:p>
    <w:p w:rsidR="00980271" w:rsidRDefault="00980271" w:rsidP="00CD747A">
      <w:pPr>
        <w:widowControl w:val="0"/>
        <w:tabs>
          <w:tab w:val="left" w:pos="1080"/>
          <w:tab w:val="center" w:pos="4677"/>
        </w:tabs>
        <w:autoSpaceDE w:val="0"/>
        <w:autoSpaceDN w:val="0"/>
        <w:adjustRightInd w:val="0"/>
        <w:rPr>
          <w:rFonts w:cs="Calibri"/>
        </w:rPr>
      </w:pPr>
    </w:p>
    <w:p w:rsidR="00CD747A" w:rsidRDefault="00CD747A" w:rsidP="00CD747A">
      <w:pPr>
        <w:rPr>
          <w:sz w:val="20"/>
          <w:szCs w:val="20"/>
        </w:rPr>
      </w:pPr>
    </w:p>
    <w:p w:rsidR="00E8546E" w:rsidRDefault="00E8546E" w:rsidP="00CD747A">
      <w:pPr>
        <w:rPr>
          <w:sz w:val="20"/>
          <w:szCs w:val="20"/>
        </w:rPr>
      </w:pPr>
    </w:p>
    <w:p w:rsidR="00E8546E" w:rsidRDefault="00E8546E" w:rsidP="00CD747A">
      <w:pPr>
        <w:rPr>
          <w:sz w:val="20"/>
          <w:szCs w:val="20"/>
        </w:rPr>
      </w:pPr>
    </w:p>
    <w:p w:rsidR="00CD747A" w:rsidRDefault="00CD747A" w:rsidP="00CD747A">
      <w:pPr>
        <w:widowControl w:val="0"/>
        <w:tabs>
          <w:tab w:val="left" w:pos="6000"/>
          <w:tab w:val="right" w:pos="9355"/>
        </w:tabs>
        <w:autoSpaceDE w:val="0"/>
        <w:autoSpaceDN w:val="0"/>
        <w:adjustRightInd w:val="0"/>
        <w:outlineLvl w:val="0"/>
      </w:pPr>
      <w:r>
        <w:rPr>
          <w:rFonts w:cs="Calibri"/>
        </w:rPr>
        <w:lastRenderedPageBreak/>
        <w:tab/>
      </w:r>
      <w:r>
        <w:t>Утвержден</w:t>
      </w:r>
    </w:p>
    <w:p w:rsidR="00E8546E" w:rsidRDefault="00980271" w:rsidP="00E8546E">
      <w:pPr>
        <w:widowControl w:val="0"/>
        <w:autoSpaceDE w:val="0"/>
        <w:autoSpaceDN w:val="0"/>
        <w:adjustRightInd w:val="0"/>
      </w:pPr>
      <w:r>
        <w:t xml:space="preserve">                                                                   </w:t>
      </w:r>
      <w:r w:rsidR="00E8546E">
        <w:t xml:space="preserve">             </w:t>
      </w:r>
      <w:r w:rsidR="00CD747A">
        <w:t xml:space="preserve">постановлением Администрации  </w:t>
      </w:r>
      <w:proofErr w:type="gramStart"/>
      <w:r w:rsidR="00CD747A">
        <w:t>сельского</w:t>
      </w:r>
      <w:proofErr w:type="gramEnd"/>
      <w:r w:rsidR="00CD747A">
        <w:t xml:space="preserve"> </w:t>
      </w:r>
      <w:r w:rsidR="00E8546E">
        <w:t xml:space="preserve"> </w:t>
      </w:r>
    </w:p>
    <w:p w:rsidR="00CD747A" w:rsidRDefault="00E8546E" w:rsidP="00E8546E">
      <w:pPr>
        <w:widowControl w:val="0"/>
        <w:autoSpaceDE w:val="0"/>
        <w:autoSpaceDN w:val="0"/>
        <w:adjustRightInd w:val="0"/>
      </w:pPr>
      <w:r>
        <w:t xml:space="preserve">                                                                                поселения</w:t>
      </w:r>
      <w:r w:rsidR="00CD747A">
        <w:t xml:space="preserve"> </w:t>
      </w:r>
      <w:proofErr w:type="spellStart"/>
      <w:r w:rsidR="00CD747A">
        <w:t>Лаклинский</w:t>
      </w:r>
      <w:proofErr w:type="spellEnd"/>
      <w:r w:rsidR="00CD747A">
        <w:t xml:space="preserve"> сельсовет </w:t>
      </w:r>
    </w:p>
    <w:p w:rsidR="00CD747A" w:rsidRDefault="00CD747A" w:rsidP="00E8546E">
      <w:pPr>
        <w:widowControl w:val="0"/>
        <w:tabs>
          <w:tab w:val="left" w:pos="6045"/>
          <w:tab w:val="right" w:pos="9355"/>
        </w:tabs>
        <w:autoSpaceDE w:val="0"/>
        <w:autoSpaceDN w:val="0"/>
        <w:adjustRightInd w:val="0"/>
      </w:pPr>
      <w:r>
        <w:t xml:space="preserve">                                                                   </w:t>
      </w:r>
      <w:r w:rsidR="00E8546E">
        <w:t xml:space="preserve">            </w:t>
      </w:r>
      <w:r>
        <w:t>муниципального района</w:t>
      </w:r>
      <w:r>
        <w:tab/>
        <w:t>Салаватский район</w:t>
      </w:r>
    </w:p>
    <w:p w:rsidR="00CD747A" w:rsidRDefault="00DE2993" w:rsidP="00CD747A">
      <w:pPr>
        <w:widowControl w:val="0"/>
        <w:tabs>
          <w:tab w:val="left" w:pos="5970"/>
          <w:tab w:val="left" w:pos="6075"/>
          <w:tab w:val="right" w:pos="9355"/>
        </w:tabs>
        <w:autoSpaceDE w:val="0"/>
        <w:autoSpaceDN w:val="0"/>
        <w:adjustRightInd w:val="0"/>
      </w:pPr>
      <w:r>
        <w:t xml:space="preserve">                                                                                </w:t>
      </w:r>
      <w:r w:rsidR="00CD747A">
        <w:t>Республики Башкортостан</w:t>
      </w:r>
    </w:p>
    <w:p w:rsidR="00CD747A" w:rsidRDefault="00DE2993" w:rsidP="00CD747A">
      <w:pPr>
        <w:widowControl w:val="0"/>
        <w:tabs>
          <w:tab w:val="left" w:pos="5640"/>
          <w:tab w:val="right" w:pos="9355"/>
        </w:tabs>
        <w:autoSpaceDE w:val="0"/>
        <w:autoSpaceDN w:val="0"/>
        <w:adjustRightInd w:val="0"/>
      </w:pPr>
      <w:r>
        <w:t xml:space="preserve">                                                                                </w:t>
      </w:r>
      <w:r w:rsidR="00980271">
        <w:t xml:space="preserve">от </w:t>
      </w:r>
      <w:r w:rsidR="00CD747A">
        <w:t>2</w:t>
      </w:r>
      <w:r w:rsidR="00F1385A">
        <w:t>6</w:t>
      </w:r>
      <w:r w:rsidR="00CD747A">
        <w:t xml:space="preserve"> декабря 2019 г. №</w:t>
      </w:r>
      <w:r w:rsidR="00980271">
        <w:t xml:space="preserve"> 102</w:t>
      </w:r>
    </w:p>
    <w:p w:rsidR="00980271" w:rsidRDefault="00980271" w:rsidP="00CD747A">
      <w:pPr>
        <w:widowControl w:val="0"/>
        <w:tabs>
          <w:tab w:val="left" w:pos="5640"/>
          <w:tab w:val="right" w:pos="9355"/>
        </w:tabs>
        <w:autoSpaceDE w:val="0"/>
        <w:autoSpaceDN w:val="0"/>
        <w:adjustRightInd w:val="0"/>
      </w:pPr>
    </w:p>
    <w:p w:rsidR="00CD747A" w:rsidRDefault="00CD747A" w:rsidP="00CD747A">
      <w:pPr>
        <w:widowControl w:val="0"/>
        <w:autoSpaceDE w:val="0"/>
        <w:autoSpaceDN w:val="0"/>
        <w:adjustRightInd w:val="0"/>
        <w:jc w:val="right"/>
      </w:pPr>
    </w:p>
    <w:p w:rsidR="00CD747A" w:rsidRPr="00980271" w:rsidRDefault="00CD747A" w:rsidP="00CD747A">
      <w:pPr>
        <w:widowControl w:val="0"/>
        <w:autoSpaceDE w:val="0"/>
        <w:autoSpaceDN w:val="0"/>
        <w:adjustRightInd w:val="0"/>
        <w:jc w:val="center"/>
        <w:rPr>
          <w:bCs/>
        </w:rPr>
      </w:pPr>
      <w:bookmarkStart w:id="1" w:name="Par38"/>
      <w:bookmarkEnd w:id="1"/>
      <w:r w:rsidRPr="00980271">
        <w:rPr>
          <w:bCs/>
        </w:rPr>
        <w:t>ПОРЯДОК</w:t>
      </w:r>
    </w:p>
    <w:p w:rsidR="00CD747A" w:rsidRPr="00980271" w:rsidRDefault="00CD747A" w:rsidP="00CD747A">
      <w:pPr>
        <w:widowControl w:val="0"/>
        <w:autoSpaceDE w:val="0"/>
        <w:autoSpaceDN w:val="0"/>
        <w:adjustRightInd w:val="0"/>
        <w:jc w:val="center"/>
        <w:rPr>
          <w:bCs/>
        </w:rPr>
      </w:pPr>
      <w:r w:rsidRPr="00980271">
        <w:rPr>
          <w:bCs/>
        </w:rPr>
        <w:t>КАССОВОГО ОБСЛУЖИВАНИЯ БЮДЖЕТА СЕЛЬСКОГО ПОСЕЛЕНИЯ ЛАКЛИНСКИЙ СЕЛЬСОВЕТ МУНИЦИПАЛЬНОГО РАЙОНА САЛАВАТСКИЙ РАЙОН РЕСПУБЛИКИ БАШКОРТОСТАН</w:t>
      </w:r>
      <w:r w:rsidR="00980271">
        <w:rPr>
          <w:bCs/>
        </w:rPr>
        <w:t xml:space="preserve"> </w:t>
      </w:r>
      <w:r w:rsidRPr="00980271">
        <w:rPr>
          <w:bCs/>
        </w:rPr>
        <w:t>В УСЛОВИЯХ ОТКРЫТИЯ И ВЕДЕНИЯ ЛИЦЕВЫХ СЧЕТОВ ДЛЯ УЧЕТА</w:t>
      </w:r>
      <w:r w:rsidR="00980271">
        <w:rPr>
          <w:bCs/>
        </w:rPr>
        <w:t xml:space="preserve"> </w:t>
      </w:r>
      <w:r w:rsidRPr="00980271">
        <w:rPr>
          <w:bCs/>
        </w:rPr>
        <w:t>ОПЕРАЦИЙ ПО ИСПОЛНЕНИЮ РАСХОДОВ БЮДЖЕТА СЕЛЬСКОГО ПОСЕЛЕНИЯ ЛАКЛИНСКИЙ СЕЛЬСОВЕТ</w:t>
      </w:r>
      <w:r w:rsidR="00980271">
        <w:rPr>
          <w:bCs/>
        </w:rPr>
        <w:t xml:space="preserve"> </w:t>
      </w:r>
      <w:r w:rsidRPr="00980271">
        <w:rPr>
          <w:bCs/>
        </w:rPr>
        <w:t xml:space="preserve">МУНИЦИПАЛЬНОГО РАЙОНА САЛАВАТСКИЙ РАЙОН </w:t>
      </w:r>
      <w:r w:rsidR="00980271">
        <w:rPr>
          <w:bCs/>
        </w:rPr>
        <w:t xml:space="preserve"> </w:t>
      </w:r>
      <w:r w:rsidRPr="00980271">
        <w:rPr>
          <w:bCs/>
        </w:rPr>
        <w:t>РЕСПУБЛИКИ БАШКОРТОСТАН</w:t>
      </w:r>
    </w:p>
    <w:p w:rsidR="00CD747A" w:rsidRPr="00980271" w:rsidRDefault="00CD747A" w:rsidP="00CD747A">
      <w:pPr>
        <w:widowControl w:val="0"/>
        <w:autoSpaceDE w:val="0"/>
        <w:autoSpaceDN w:val="0"/>
        <w:adjustRightInd w:val="0"/>
        <w:jc w:val="center"/>
        <w:rPr>
          <w:rFonts w:ascii="Calibri" w:hAnsi="Calibri" w:cs="Calibri"/>
          <w:sz w:val="22"/>
          <w:szCs w:val="22"/>
        </w:rPr>
      </w:pPr>
    </w:p>
    <w:p w:rsidR="00CD747A" w:rsidRDefault="00CD747A" w:rsidP="00CD747A">
      <w:pPr>
        <w:widowControl w:val="0"/>
        <w:autoSpaceDE w:val="0"/>
        <w:autoSpaceDN w:val="0"/>
        <w:adjustRightInd w:val="0"/>
        <w:jc w:val="center"/>
        <w:outlineLvl w:val="1"/>
        <w:rPr>
          <w:sz w:val="28"/>
          <w:szCs w:val="28"/>
        </w:rPr>
      </w:pPr>
      <w:bookmarkStart w:id="2" w:name="Par47"/>
      <w:bookmarkEnd w:id="2"/>
      <w:r>
        <w:rPr>
          <w:sz w:val="28"/>
          <w:szCs w:val="28"/>
        </w:rPr>
        <w:t>I. Общие положения</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1.1. </w:t>
      </w:r>
      <w:proofErr w:type="gramStart"/>
      <w:r>
        <w:rPr>
          <w:sz w:val="28"/>
          <w:szCs w:val="28"/>
        </w:rPr>
        <w:t xml:space="preserve">Настоящий Порядок кассового обслуживания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(далее - Порядок) разработан на основании положений </w:t>
      </w:r>
      <w:hyperlink r:id="rId12" w:history="1">
        <w:r>
          <w:rPr>
            <w:rStyle w:val="ae"/>
            <w:sz w:val="28"/>
            <w:szCs w:val="28"/>
          </w:rPr>
          <w:t>статей 215.1</w:t>
        </w:r>
      </w:hyperlink>
      <w:r>
        <w:rPr>
          <w:sz w:val="28"/>
          <w:szCs w:val="28"/>
        </w:rPr>
        <w:t xml:space="preserve">, </w:t>
      </w:r>
      <w:hyperlink r:id="rId13" w:history="1">
        <w:r>
          <w:rPr>
            <w:rStyle w:val="ae"/>
            <w:sz w:val="28"/>
            <w:szCs w:val="28"/>
          </w:rPr>
          <w:t>241.1</w:t>
        </w:r>
      </w:hyperlink>
      <w:r>
        <w:rPr>
          <w:sz w:val="28"/>
          <w:szCs w:val="28"/>
        </w:rPr>
        <w:t xml:space="preserve"> Бюджетного кодекса Российской Федерации, </w:t>
      </w:r>
      <w:hyperlink r:id="rId14" w:history="1">
        <w:r>
          <w:rPr>
            <w:rStyle w:val="ae"/>
            <w:sz w:val="28"/>
            <w:szCs w:val="28"/>
          </w:rPr>
          <w:t>Закона</w:t>
        </w:r>
      </w:hyperlink>
      <w:r>
        <w:rPr>
          <w:sz w:val="28"/>
          <w:szCs w:val="28"/>
        </w:rPr>
        <w:t xml:space="preserve"> Республики Башкорто</w:t>
      </w:r>
      <w:r w:rsidR="00980271">
        <w:rPr>
          <w:sz w:val="28"/>
          <w:szCs w:val="28"/>
        </w:rPr>
        <w:t>стан от 15.07.2005 года №205-З «</w:t>
      </w:r>
      <w:r>
        <w:rPr>
          <w:sz w:val="28"/>
          <w:szCs w:val="28"/>
        </w:rPr>
        <w:t>О</w:t>
      </w:r>
      <w:proofErr w:type="gramEnd"/>
      <w:r>
        <w:rPr>
          <w:sz w:val="28"/>
          <w:szCs w:val="28"/>
        </w:rPr>
        <w:t xml:space="preserve"> </w:t>
      </w:r>
      <w:proofErr w:type="gramStart"/>
      <w:r>
        <w:rPr>
          <w:sz w:val="28"/>
          <w:szCs w:val="28"/>
        </w:rPr>
        <w:t>бюджетном процессе в Республике Башкортостан</w:t>
      </w:r>
      <w:r w:rsidR="00980271">
        <w:rPr>
          <w:sz w:val="28"/>
          <w:szCs w:val="28"/>
        </w:rPr>
        <w:t>»</w:t>
      </w:r>
      <w:r>
        <w:rPr>
          <w:sz w:val="28"/>
          <w:szCs w:val="28"/>
        </w:rPr>
        <w:t xml:space="preserve"> и Положения о бюджетном процессе в сельском поселении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Республике Башкортостан, утвержденного Решением Совета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w:t>
      </w:r>
      <w:r w:rsidR="00980271">
        <w:rPr>
          <w:sz w:val="28"/>
          <w:szCs w:val="28"/>
        </w:rPr>
        <w:t xml:space="preserve"> 161</w:t>
      </w:r>
      <w:r>
        <w:rPr>
          <w:sz w:val="28"/>
          <w:szCs w:val="28"/>
        </w:rPr>
        <w:t xml:space="preserve"> от </w:t>
      </w:r>
      <w:r w:rsidR="00980271">
        <w:rPr>
          <w:sz w:val="28"/>
          <w:szCs w:val="28"/>
        </w:rPr>
        <w:t>25.05.2010</w:t>
      </w:r>
      <w:r>
        <w:rPr>
          <w:sz w:val="28"/>
          <w:szCs w:val="28"/>
        </w:rPr>
        <w:t xml:space="preserve"> года и устанавливает порядок кассового обслуживания исполнения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Финансовым управлением </w:t>
      </w:r>
      <w:r w:rsidR="00980271">
        <w:rPr>
          <w:sz w:val="28"/>
          <w:szCs w:val="28"/>
        </w:rPr>
        <w:t>А</w:t>
      </w:r>
      <w:r>
        <w:rPr>
          <w:sz w:val="28"/>
          <w:szCs w:val="28"/>
        </w:rPr>
        <w:t>дминистрации муниципального района</w:t>
      </w:r>
      <w:proofErr w:type="gramEnd"/>
      <w:r>
        <w:rPr>
          <w:sz w:val="28"/>
          <w:szCs w:val="28"/>
        </w:rPr>
        <w:t xml:space="preserve"> Салаватский район Республики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w:t>
      </w:r>
    </w:p>
    <w:p w:rsidR="00CD747A" w:rsidRDefault="00CD747A" w:rsidP="00CD747A">
      <w:pPr>
        <w:widowControl w:val="0"/>
        <w:autoSpaceDE w:val="0"/>
        <w:autoSpaceDN w:val="0"/>
        <w:adjustRightInd w:val="0"/>
        <w:ind w:firstLine="540"/>
        <w:jc w:val="both"/>
        <w:rPr>
          <w:sz w:val="28"/>
          <w:szCs w:val="28"/>
        </w:rPr>
      </w:pPr>
      <w:r>
        <w:rPr>
          <w:sz w:val="28"/>
          <w:szCs w:val="28"/>
        </w:rPr>
        <w:t>1.2. В целях настоящего Порядка:</w:t>
      </w:r>
    </w:p>
    <w:p w:rsidR="00CD747A" w:rsidRDefault="00CD747A" w:rsidP="00CD747A">
      <w:pPr>
        <w:widowControl w:val="0"/>
        <w:autoSpaceDE w:val="0"/>
        <w:autoSpaceDN w:val="0"/>
        <w:adjustRightInd w:val="0"/>
        <w:ind w:firstLine="540"/>
        <w:jc w:val="both"/>
        <w:rPr>
          <w:sz w:val="28"/>
          <w:szCs w:val="28"/>
        </w:rPr>
      </w:pPr>
      <w:r>
        <w:rPr>
          <w:sz w:val="28"/>
          <w:szCs w:val="28"/>
        </w:rPr>
        <w:t>Участниками бюджетного процесса являются:</w:t>
      </w:r>
    </w:p>
    <w:p w:rsidR="00CD747A" w:rsidRDefault="00CD747A" w:rsidP="00CD747A">
      <w:pPr>
        <w:widowControl w:val="0"/>
        <w:autoSpaceDE w:val="0"/>
        <w:autoSpaceDN w:val="0"/>
        <w:adjustRightInd w:val="0"/>
        <w:ind w:firstLine="540"/>
        <w:jc w:val="both"/>
        <w:rPr>
          <w:sz w:val="28"/>
          <w:szCs w:val="28"/>
        </w:rPr>
      </w:pPr>
      <w:r>
        <w:rPr>
          <w:sz w:val="28"/>
          <w:szCs w:val="28"/>
        </w:rPr>
        <w:t>главный распорядитель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распорядитель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получатель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администратор источников финансирования дефицита бюджета, </w:t>
      </w:r>
      <w:r>
        <w:rPr>
          <w:sz w:val="28"/>
          <w:szCs w:val="28"/>
        </w:rPr>
        <w:lastRenderedPageBreak/>
        <w:t>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Совета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w:t>
      </w:r>
      <w:proofErr w:type="gramEnd"/>
      <w:r>
        <w:rPr>
          <w:sz w:val="28"/>
          <w:szCs w:val="28"/>
        </w:rPr>
        <w:t xml:space="preserve"> Башкортостан или Российской Федерации и </w:t>
      </w:r>
      <w:proofErr w:type="gramStart"/>
      <w:r>
        <w:rPr>
          <w:sz w:val="28"/>
          <w:szCs w:val="28"/>
        </w:rPr>
        <w:t>получающее</w:t>
      </w:r>
      <w:proofErr w:type="gramEnd"/>
      <w:r>
        <w:rPr>
          <w:sz w:val="28"/>
          <w:szCs w:val="28"/>
        </w:rPr>
        <w:t xml:space="preserve"> бюджетные средства от главного распорядителя бюджетных средств в иностранной валюте (далее - иной получатель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z w:val="28"/>
          <w:szCs w:val="28"/>
        </w:rPr>
        <w:t xml:space="preserve"> получателя бюджетных средств,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Участник бюджетного процесса, которому в установленном порядке открыты лицевые счета в Финансовом управлении, является клиентом.</w:t>
      </w:r>
    </w:p>
    <w:p w:rsidR="00CD747A" w:rsidRDefault="00CD747A" w:rsidP="00CD747A">
      <w:pPr>
        <w:widowControl w:val="0"/>
        <w:autoSpaceDE w:val="0"/>
        <w:autoSpaceDN w:val="0"/>
        <w:adjustRightInd w:val="0"/>
        <w:ind w:firstLine="540"/>
        <w:jc w:val="both"/>
        <w:rPr>
          <w:sz w:val="28"/>
          <w:szCs w:val="28"/>
        </w:rPr>
      </w:pPr>
      <w:r>
        <w:rPr>
          <w:sz w:val="28"/>
          <w:szCs w:val="28"/>
        </w:rPr>
        <w:t>Бюджетные ассигнования, лимиты бюджетных обязательств являются бюджетными данными.</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5" w:history="1">
        <w:r>
          <w:rPr>
            <w:rStyle w:val="ae"/>
            <w:sz w:val="28"/>
            <w:szCs w:val="28"/>
          </w:rPr>
          <w:t>Положением</w:t>
        </w:r>
      </w:hyperlink>
      <w:r>
        <w:rPr>
          <w:sz w:val="28"/>
          <w:szCs w:val="28"/>
        </w:rPr>
        <w:t xml:space="preserve"> Центрального банка Российской Федераци</w:t>
      </w:r>
      <w:r w:rsidR="00980271">
        <w:rPr>
          <w:sz w:val="28"/>
          <w:szCs w:val="28"/>
        </w:rPr>
        <w:t>и от 3 октября 2002 года № 2-П «</w:t>
      </w:r>
      <w:r>
        <w:rPr>
          <w:sz w:val="28"/>
          <w:szCs w:val="28"/>
        </w:rPr>
        <w:t>О безналичных расчетах в Российской Федерации</w:t>
      </w:r>
      <w:r w:rsidR="00980271">
        <w:rPr>
          <w:sz w:val="28"/>
          <w:szCs w:val="28"/>
        </w:rPr>
        <w:t>»</w:t>
      </w:r>
      <w:r>
        <w:rPr>
          <w:sz w:val="28"/>
          <w:szCs w:val="28"/>
        </w:rPr>
        <w:t xml:space="preserve"> (далее - Положение </w:t>
      </w:r>
      <w:r w:rsidR="00980271">
        <w:rPr>
          <w:sz w:val="28"/>
          <w:szCs w:val="28"/>
        </w:rPr>
        <w:t>№</w:t>
      </w:r>
      <w:r>
        <w:rPr>
          <w:sz w:val="28"/>
          <w:szCs w:val="28"/>
        </w:rPr>
        <w:t xml:space="preserve"> 2-П) с учетом требований, установленных совместным </w:t>
      </w:r>
      <w:hyperlink r:id="rId16" w:history="1">
        <w:r>
          <w:rPr>
            <w:rStyle w:val="ae"/>
            <w:sz w:val="28"/>
            <w:szCs w:val="28"/>
          </w:rPr>
          <w:t>Положением</w:t>
        </w:r>
      </w:hyperlink>
      <w:r>
        <w:rPr>
          <w:sz w:val="28"/>
          <w:szCs w:val="28"/>
        </w:rPr>
        <w:t xml:space="preserve"> Центрального банка Российской Федерации и Министерства</w:t>
      </w:r>
      <w:proofErr w:type="gramEnd"/>
      <w:r>
        <w:rPr>
          <w:sz w:val="28"/>
          <w:szCs w:val="28"/>
        </w:rPr>
        <w:t xml:space="preserve"> финансов Российской Федерации от 13 декабря 2006 г. №</w:t>
      </w:r>
      <w:r w:rsidR="00980271">
        <w:rPr>
          <w:sz w:val="28"/>
          <w:szCs w:val="28"/>
        </w:rPr>
        <w:t xml:space="preserve"> 298-П и 173н «</w:t>
      </w:r>
      <w:r>
        <w:rPr>
          <w:sz w:val="28"/>
          <w:szCs w:val="28"/>
        </w:rPr>
        <w:t>Об особенностях расчетно-кассового обслуживания территориальных органов Федерального казначейства</w:t>
      </w:r>
      <w:r w:rsidR="00980271">
        <w:rPr>
          <w:sz w:val="28"/>
          <w:szCs w:val="28"/>
        </w:rPr>
        <w:t>»</w:t>
      </w:r>
      <w:r>
        <w:rPr>
          <w:sz w:val="28"/>
          <w:szCs w:val="28"/>
        </w:rPr>
        <w:t xml:space="preserve"> (далее - Положение </w:t>
      </w:r>
      <w:r w:rsidR="00980271">
        <w:rPr>
          <w:sz w:val="28"/>
          <w:szCs w:val="28"/>
        </w:rPr>
        <w:t>№</w:t>
      </w:r>
      <w:r>
        <w:rPr>
          <w:sz w:val="28"/>
          <w:szCs w:val="28"/>
        </w:rPr>
        <w:t xml:space="preserve"> 298-П/173н) и настоящим Порядком, являются расчетными документами.</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1.3. Кассовое обслуживание исполнения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сельскому поселению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При кассовом обслуживании исполнения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муниципальными правовыми актами муниципального района Салаватский район Республики Башкортостан  на основании Договора (соглашения</w:t>
      </w:r>
      <w:proofErr w:type="gramEnd"/>
      <w:r>
        <w:rPr>
          <w:sz w:val="28"/>
          <w:szCs w:val="28"/>
        </w:rPr>
        <w:t>)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муниципального района Салаватский район Республики Башкортостан.</w:t>
      </w:r>
    </w:p>
    <w:p w:rsidR="00CD747A" w:rsidRDefault="00CD747A" w:rsidP="00CD747A">
      <w:pPr>
        <w:widowControl w:val="0"/>
        <w:autoSpaceDE w:val="0"/>
        <w:autoSpaceDN w:val="0"/>
        <w:adjustRightInd w:val="0"/>
        <w:ind w:firstLine="540"/>
        <w:jc w:val="both"/>
        <w:rPr>
          <w:sz w:val="28"/>
          <w:szCs w:val="28"/>
        </w:rPr>
      </w:pPr>
      <w:r>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CD747A" w:rsidRDefault="00CD747A" w:rsidP="00CD747A">
      <w:pPr>
        <w:widowControl w:val="0"/>
        <w:autoSpaceDE w:val="0"/>
        <w:autoSpaceDN w:val="0"/>
        <w:adjustRightInd w:val="0"/>
        <w:ind w:firstLine="540"/>
        <w:jc w:val="both"/>
        <w:rPr>
          <w:sz w:val="28"/>
          <w:szCs w:val="28"/>
        </w:rPr>
      </w:pPr>
      <w:r>
        <w:rPr>
          <w:sz w:val="28"/>
          <w:szCs w:val="28"/>
        </w:rPr>
        <w:t xml:space="preserve">Документооборот по кассовому обслуживанию исполнения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CD747A" w:rsidRDefault="00CD747A" w:rsidP="00CD747A">
      <w:pPr>
        <w:widowControl w:val="0"/>
        <w:autoSpaceDE w:val="0"/>
        <w:autoSpaceDN w:val="0"/>
        <w:adjustRightInd w:val="0"/>
        <w:jc w:val="center"/>
        <w:rPr>
          <w:sz w:val="28"/>
          <w:szCs w:val="28"/>
        </w:rPr>
      </w:pPr>
    </w:p>
    <w:p w:rsidR="00CD747A" w:rsidRDefault="00CD747A" w:rsidP="00CD747A">
      <w:pPr>
        <w:widowControl w:val="0"/>
        <w:autoSpaceDE w:val="0"/>
        <w:autoSpaceDN w:val="0"/>
        <w:adjustRightInd w:val="0"/>
        <w:jc w:val="center"/>
        <w:outlineLvl w:val="1"/>
        <w:rPr>
          <w:sz w:val="28"/>
          <w:szCs w:val="28"/>
        </w:rPr>
      </w:pPr>
      <w:r>
        <w:rPr>
          <w:sz w:val="28"/>
          <w:szCs w:val="28"/>
        </w:rPr>
        <w:t>II. Порядок кассового обслуживания исполнения бюджета</w:t>
      </w:r>
    </w:p>
    <w:p w:rsidR="00CD747A" w:rsidRDefault="00CD747A" w:rsidP="00CD747A">
      <w:pPr>
        <w:widowControl w:val="0"/>
        <w:autoSpaceDE w:val="0"/>
        <w:autoSpaceDN w:val="0"/>
        <w:adjustRightInd w:val="0"/>
        <w:jc w:val="center"/>
        <w:rPr>
          <w:sz w:val="28"/>
          <w:szCs w:val="28"/>
        </w:rPr>
      </w:pPr>
      <w:r>
        <w:rPr>
          <w:sz w:val="28"/>
          <w:szCs w:val="28"/>
        </w:rPr>
        <w:t xml:space="preserve">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w:t>
      </w:r>
    </w:p>
    <w:p w:rsidR="00CD747A" w:rsidRDefault="00CD747A" w:rsidP="00CD747A">
      <w:pPr>
        <w:widowControl w:val="0"/>
        <w:autoSpaceDE w:val="0"/>
        <w:autoSpaceDN w:val="0"/>
        <w:adjustRightInd w:val="0"/>
        <w:jc w:val="center"/>
        <w:outlineLvl w:val="2"/>
        <w:rPr>
          <w:sz w:val="28"/>
          <w:szCs w:val="28"/>
        </w:rPr>
      </w:pPr>
    </w:p>
    <w:p w:rsidR="00CD747A" w:rsidRDefault="00CD747A" w:rsidP="00CD747A">
      <w:pPr>
        <w:widowControl w:val="0"/>
        <w:autoSpaceDE w:val="0"/>
        <w:autoSpaceDN w:val="0"/>
        <w:adjustRightInd w:val="0"/>
        <w:jc w:val="center"/>
        <w:outlineLvl w:val="2"/>
        <w:rPr>
          <w:sz w:val="28"/>
          <w:szCs w:val="28"/>
        </w:rPr>
      </w:pPr>
      <w:r>
        <w:rPr>
          <w:sz w:val="28"/>
          <w:szCs w:val="28"/>
        </w:rPr>
        <w:t>2.1. Основания для проведения операций по кассовым выплатам</w:t>
      </w:r>
    </w:p>
    <w:p w:rsidR="00CD747A" w:rsidRDefault="00CD747A" w:rsidP="00CD747A">
      <w:pPr>
        <w:widowControl w:val="0"/>
        <w:autoSpaceDE w:val="0"/>
        <w:autoSpaceDN w:val="0"/>
        <w:adjustRightInd w:val="0"/>
        <w:jc w:val="center"/>
        <w:rPr>
          <w:sz w:val="28"/>
          <w:szCs w:val="28"/>
        </w:rPr>
      </w:pPr>
      <w:r>
        <w:rPr>
          <w:sz w:val="28"/>
          <w:szCs w:val="28"/>
        </w:rPr>
        <w:t xml:space="preserve">из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2.1.1. </w:t>
      </w:r>
      <w:proofErr w:type="gramStart"/>
      <w:r>
        <w:rPr>
          <w:sz w:val="28"/>
          <w:szCs w:val="28"/>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Администрации муниципального района Салаватский район Республики Башкортостан, осуществляющий санкционирование оплаты денежных обязательств получателей средств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(далее – </w:t>
      </w:r>
      <w:r>
        <w:rPr>
          <w:sz w:val="28"/>
          <w:szCs w:val="28"/>
        </w:rPr>
        <w:lastRenderedPageBreak/>
        <w:t>отдел Финансового управления, осуществляющий санкционирование), в электронном виде или на бумажном носителе следующие платежные документы:</w:t>
      </w:r>
      <w:proofErr w:type="gramEnd"/>
    </w:p>
    <w:p w:rsidR="00CD747A" w:rsidRDefault="00F1385A" w:rsidP="00CD747A">
      <w:pPr>
        <w:widowControl w:val="0"/>
        <w:autoSpaceDE w:val="0"/>
        <w:autoSpaceDN w:val="0"/>
        <w:adjustRightInd w:val="0"/>
        <w:ind w:firstLine="540"/>
        <w:jc w:val="both"/>
        <w:rPr>
          <w:sz w:val="28"/>
          <w:szCs w:val="28"/>
        </w:rPr>
      </w:pPr>
      <w:hyperlink r:id="rId17" w:anchor="Par764#Par764" w:history="1">
        <w:r w:rsidR="00CD747A">
          <w:rPr>
            <w:rStyle w:val="ae"/>
            <w:sz w:val="28"/>
            <w:szCs w:val="28"/>
          </w:rPr>
          <w:t>Заявку</w:t>
        </w:r>
      </w:hyperlink>
      <w:r w:rsidR="00CD747A">
        <w:rPr>
          <w:sz w:val="28"/>
          <w:szCs w:val="28"/>
        </w:rPr>
        <w:t xml:space="preserve"> на кассовый расход согласно приложению </w:t>
      </w:r>
      <w:r w:rsidR="00980271">
        <w:rPr>
          <w:sz w:val="28"/>
          <w:szCs w:val="28"/>
        </w:rPr>
        <w:t>№</w:t>
      </w:r>
      <w:r w:rsidR="00CD747A">
        <w:rPr>
          <w:sz w:val="28"/>
          <w:szCs w:val="28"/>
        </w:rPr>
        <w:t xml:space="preserve"> 1 к настоящему Порядку;</w:t>
      </w:r>
    </w:p>
    <w:p w:rsidR="00CD747A" w:rsidRDefault="00F1385A" w:rsidP="00CD747A">
      <w:pPr>
        <w:widowControl w:val="0"/>
        <w:autoSpaceDE w:val="0"/>
        <w:autoSpaceDN w:val="0"/>
        <w:adjustRightInd w:val="0"/>
        <w:ind w:firstLine="540"/>
        <w:jc w:val="both"/>
        <w:rPr>
          <w:sz w:val="28"/>
          <w:szCs w:val="28"/>
        </w:rPr>
      </w:pPr>
      <w:hyperlink r:id="rId18" w:anchor="Par1058#Par1058" w:history="1">
        <w:r w:rsidR="00CD747A">
          <w:rPr>
            <w:rStyle w:val="ae"/>
            <w:sz w:val="28"/>
            <w:szCs w:val="28"/>
          </w:rPr>
          <w:t>Заявку</w:t>
        </w:r>
      </w:hyperlink>
      <w:r w:rsidR="00CD747A">
        <w:rPr>
          <w:sz w:val="28"/>
          <w:szCs w:val="28"/>
        </w:rPr>
        <w:t xml:space="preserve"> на получение наличных денег согласно приложению </w:t>
      </w:r>
      <w:r w:rsidR="00980271">
        <w:rPr>
          <w:sz w:val="28"/>
          <w:szCs w:val="28"/>
        </w:rPr>
        <w:t>№</w:t>
      </w:r>
      <w:r w:rsidR="00CD747A">
        <w:rPr>
          <w:sz w:val="28"/>
          <w:szCs w:val="28"/>
        </w:rPr>
        <w:t xml:space="preserve"> 2 к настоящему Порядку;</w:t>
      </w:r>
    </w:p>
    <w:p w:rsidR="00CD747A" w:rsidRDefault="00F1385A" w:rsidP="00CD747A">
      <w:pPr>
        <w:widowControl w:val="0"/>
        <w:autoSpaceDE w:val="0"/>
        <w:autoSpaceDN w:val="0"/>
        <w:adjustRightInd w:val="0"/>
        <w:ind w:firstLine="540"/>
        <w:jc w:val="both"/>
        <w:rPr>
          <w:sz w:val="28"/>
          <w:szCs w:val="28"/>
        </w:rPr>
      </w:pPr>
      <w:hyperlink r:id="rId19" w:anchor="Par1186#Par1186" w:history="1">
        <w:r w:rsidR="00CD747A">
          <w:rPr>
            <w:rStyle w:val="ae"/>
            <w:sz w:val="28"/>
            <w:szCs w:val="28"/>
          </w:rPr>
          <w:t>Заявку</w:t>
        </w:r>
      </w:hyperlink>
      <w:r w:rsidR="00CD747A">
        <w:rPr>
          <w:sz w:val="28"/>
          <w:szCs w:val="28"/>
        </w:rPr>
        <w:t xml:space="preserve"> на возврат согласно приложению </w:t>
      </w:r>
      <w:r w:rsidR="00980271">
        <w:rPr>
          <w:sz w:val="28"/>
          <w:szCs w:val="28"/>
        </w:rPr>
        <w:t>№</w:t>
      </w:r>
      <w:r w:rsidR="00CD747A">
        <w:rPr>
          <w:sz w:val="28"/>
          <w:szCs w:val="28"/>
        </w:rPr>
        <w:t xml:space="preserve"> 3 к настоящему Порядку.</w:t>
      </w:r>
    </w:p>
    <w:p w:rsidR="00CD747A" w:rsidRDefault="00CD747A" w:rsidP="00CD747A">
      <w:pPr>
        <w:widowControl w:val="0"/>
        <w:autoSpaceDE w:val="0"/>
        <w:autoSpaceDN w:val="0"/>
        <w:adjustRightInd w:val="0"/>
        <w:ind w:firstLine="540"/>
        <w:jc w:val="both"/>
        <w:rPr>
          <w:sz w:val="28"/>
          <w:szCs w:val="28"/>
        </w:rPr>
      </w:pPr>
      <w:bookmarkStart w:id="3" w:name="Par84"/>
      <w:bookmarkEnd w:id="3"/>
      <w:proofErr w:type="gramStart"/>
      <w:r>
        <w:rPr>
          <w:sz w:val="28"/>
          <w:szCs w:val="28"/>
        </w:rPr>
        <w:t xml:space="preserve">2.1.2.Отдел Финансового управления, осуществляющий санкционирование, проверяет правильность формирования </w:t>
      </w:r>
      <w:hyperlink r:id="rId20" w:anchor="Par764#Par764" w:history="1">
        <w:r>
          <w:rPr>
            <w:rStyle w:val="ae"/>
            <w:sz w:val="28"/>
            <w:szCs w:val="28"/>
          </w:rPr>
          <w:t>Заявки</w:t>
        </w:r>
      </w:hyperlink>
      <w:r>
        <w:rPr>
          <w:sz w:val="28"/>
          <w:szCs w:val="28"/>
        </w:rPr>
        <w:t xml:space="preserve"> на кассовый расход, </w:t>
      </w:r>
      <w:hyperlink r:id="rId21" w:anchor="Par1058#Par1058" w:history="1">
        <w:r>
          <w:rPr>
            <w:rStyle w:val="ae"/>
            <w:sz w:val="28"/>
            <w:szCs w:val="28"/>
          </w:rPr>
          <w:t>Заявки</w:t>
        </w:r>
      </w:hyperlink>
      <w:r>
        <w:rPr>
          <w:sz w:val="28"/>
          <w:szCs w:val="28"/>
        </w:rPr>
        <w:t xml:space="preserve"> на получение наличных денег, </w:t>
      </w:r>
      <w:hyperlink r:id="rId22" w:anchor="Par1186#Par1186" w:history="1">
        <w:r>
          <w:rPr>
            <w:rStyle w:val="ae"/>
            <w:sz w:val="28"/>
            <w:szCs w:val="28"/>
          </w:rPr>
          <w:t>Заявки</w:t>
        </w:r>
      </w:hyperlink>
      <w:r>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w:t>
      </w:r>
      <w:proofErr w:type="gramEnd"/>
      <w:r>
        <w:rPr>
          <w:sz w:val="28"/>
          <w:szCs w:val="28"/>
        </w:rPr>
        <w:t xml:space="preserve"> Республики Башкортостан, главных администраторов и администраторов доходов бюджета сельского поселения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главных администраторов и администраторов </w:t>
      </w:r>
      <w:proofErr w:type="gramStart"/>
      <w:r>
        <w:rPr>
          <w:sz w:val="28"/>
          <w:szCs w:val="28"/>
        </w:rPr>
        <w:t>источников финансирования дефицита бюджета сельского поселения</w:t>
      </w:r>
      <w:proofErr w:type="gramEnd"/>
      <w:r>
        <w:rPr>
          <w:sz w:val="28"/>
          <w:szCs w:val="28"/>
        </w:rPr>
        <w:t xml:space="preserve">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(далее - Сводный реестр).</w:t>
      </w:r>
    </w:p>
    <w:p w:rsidR="00CD747A" w:rsidRDefault="00CD747A" w:rsidP="00CD747A">
      <w:pPr>
        <w:widowControl w:val="0"/>
        <w:autoSpaceDE w:val="0"/>
        <w:autoSpaceDN w:val="0"/>
        <w:adjustRightInd w:val="0"/>
        <w:ind w:firstLine="540"/>
        <w:jc w:val="both"/>
        <w:rPr>
          <w:sz w:val="28"/>
          <w:szCs w:val="28"/>
        </w:rPr>
      </w:pPr>
      <w:bookmarkStart w:id="4" w:name="Par87"/>
      <w:bookmarkEnd w:id="4"/>
      <w:r>
        <w:rPr>
          <w:sz w:val="28"/>
          <w:szCs w:val="28"/>
        </w:rPr>
        <w:t>2.1.3. При приеме Заявки на бумажном носителе подлежит проверке:</w:t>
      </w:r>
    </w:p>
    <w:p w:rsidR="00CD747A" w:rsidRDefault="00CD747A" w:rsidP="00CD747A">
      <w:pPr>
        <w:widowControl w:val="0"/>
        <w:autoSpaceDE w:val="0"/>
        <w:autoSpaceDN w:val="0"/>
        <w:adjustRightInd w:val="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отсутствие в представленной Заявке исправлений.</w:t>
      </w:r>
    </w:p>
    <w:p w:rsidR="00CD747A" w:rsidRDefault="00CD747A" w:rsidP="00CD747A">
      <w:pPr>
        <w:widowControl w:val="0"/>
        <w:autoSpaceDE w:val="0"/>
        <w:autoSpaceDN w:val="0"/>
        <w:adjustRightInd w:val="0"/>
        <w:ind w:firstLine="540"/>
        <w:jc w:val="both"/>
        <w:rPr>
          <w:sz w:val="28"/>
          <w:szCs w:val="28"/>
        </w:rPr>
      </w:pPr>
      <w:bookmarkStart w:id="5" w:name="Par91"/>
      <w:bookmarkEnd w:id="5"/>
      <w:r>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 Финансового управления, осуществляющий санкционирование, в установленные сроки: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Финансовым управлением и клиентом возвращают клиенту Заявку с приложением </w:t>
      </w:r>
      <w:hyperlink r:id="rId23" w:anchor="Par1385#Par1385" w:history="1">
        <w:r>
          <w:rPr>
            <w:rStyle w:val="ae"/>
            <w:sz w:val="28"/>
            <w:szCs w:val="28"/>
          </w:rPr>
          <w:t>Протокола</w:t>
        </w:r>
      </w:hyperlink>
      <w:r>
        <w:rPr>
          <w:sz w:val="28"/>
          <w:szCs w:val="28"/>
        </w:rPr>
        <w:t>, сформированного по форме согласно приложению N 5 к настоящему Порядку, в котором указывается причина возврата;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Финансовым управлением и клиентом направляют клиенту </w:t>
      </w:r>
      <w:hyperlink r:id="rId24" w:anchor="Par1385#Par1385" w:history="1">
        <w:r>
          <w:rPr>
            <w:rStyle w:val="ae"/>
            <w:sz w:val="28"/>
            <w:szCs w:val="28"/>
          </w:rPr>
          <w:t>Протокол</w:t>
        </w:r>
      </w:hyperlink>
      <w:r>
        <w:rPr>
          <w:sz w:val="28"/>
          <w:szCs w:val="28"/>
        </w:rPr>
        <w:t xml:space="preserve"> в электронном виде, в котором указывается причина возврата.</w:t>
      </w:r>
    </w:p>
    <w:p w:rsidR="00CD747A" w:rsidRDefault="00CD747A" w:rsidP="00CD747A">
      <w:pPr>
        <w:widowControl w:val="0"/>
        <w:autoSpaceDE w:val="0"/>
        <w:autoSpaceDN w:val="0"/>
        <w:adjustRightInd w:val="0"/>
        <w:ind w:firstLine="540"/>
        <w:jc w:val="both"/>
        <w:rPr>
          <w:sz w:val="28"/>
          <w:szCs w:val="28"/>
        </w:rPr>
      </w:pPr>
      <w:bookmarkStart w:id="6" w:name="Par100"/>
      <w:bookmarkEnd w:id="6"/>
      <w:r>
        <w:rPr>
          <w:sz w:val="28"/>
          <w:szCs w:val="28"/>
        </w:rPr>
        <w:t xml:space="preserve">2.1.5. </w:t>
      </w:r>
      <w:proofErr w:type="gramStart"/>
      <w:r>
        <w:rPr>
          <w:sz w:val="28"/>
          <w:szCs w:val="28"/>
        </w:rPr>
        <w:t xml:space="preserve">Если Заявка соответствует требованиям, установленным </w:t>
      </w:r>
      <w:hyperlink r:id="rId25" w:anchor="Par84#Par84" w:history="1">
        <w:r>
          <w:rPr>
            <w:rStyle w:val="ae"/>
            <w:sz w:val="28"/>
            <w:szCs w:val="28"/>
          </w:rPr>
          <w:t>пунктами 2.1.2</w:t>
        </w:r>
      </w:hyperlink>
      <w:r>
        <w:rPr>
          <w:sz w:val="28"/>
          <w:szCs w:val="28"/>
        </w:rPr>
        <w:t xml:space="preserve"> - </w:t>
      </w:r>
      <w:hyperlink r:id="rId26" w:anchor="Par87#Par87" w:history="1">
        <w:r>
          <w:rPr>
            <w:rStyle w:val="ae"/>
            <w:sz w:val="28"/>
            <w:szCs w:val="28"/>
          </w:rPr>
          <w:t>2.1.3</w:t>
        </w:r>
      </w:hyperlink>
      <w:r>
        <w:rPr>
          <w:sz w:val="28"/>
          <w:szCs w:val="28"/>
        </w:rPr>
        <w:t xml:space="preserve"> настоящего Порядка, отдел Финансового управления, </w:t>
      </w:r>
      <w:r>
        <w:rPr>
          <w:sz w:val="28"/>
          <w:szCs w:val="28"/>
        </w:rPr>
        <w:lastRenderedPageBreak/>
        <w:t xml:space="preserve">осуществляющий санкционирование, после проведения проверки </w:t>
      </w:r>
      <w:hyperlink r:id="rId27" w:anchor="Par764#Par764" w:history="1">
        <w:r>
          <w:rPr>
            <w:rStyle w:val="ae"/>
            <w:sz w:val="28"/>
            <w:szCs w:val="28"/>
          </w:rPr>
          <w:t>Заявки</w:t>
        </w:r>
      </w:hyperlink>
      <w:r>
        <w:rPr>
          <w:sz w:val="28"/>
          <w:szCs w:val="28"/>
        </w:rPr>
        <w:t xml:space="preserve"> на кассовый расход (</w:t>
      </w:r>
      <w:hyperlink r:id="rId28" w:anchor="Par1058#Par1058" w:history="1">
        <w:r>
          <w:rPr>
            <w:rStyle w:val="ae"/>
            <w:sz w:val="28"/>
            <w:szCs w:val="28"/>
          </w:rPr>
          <w:t>Заявки</w:t>
        </w:r>
      </w:hyperlink>
      <w:r>
        <w:rPr>
          <w:sz w:val="28"/>
          <w:szCs w:val="28"/>
        </w:rPr>
        <w:t xml:space="preserve"> на получение наличных денег)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9" w:anchor="Par47#Par47" w:history="1">
        <w:r>
          <w:rPr>
            <w:rStyle w:val="ae"/>
            <w:sz w:val="28"/>
            <w:szCs w:val="28"/>
          </w:rPr>
          <w:t>Порядком</w:t>
        </w:r>
      </w:hyperlink>
      <w:r>
        <w:rPr>
          <w:sz w:val="28"/>
          <w:szCs w:val="28"/>
        </w:rPr>
        <w:t xml:space="preserve"> санкционирования оплаты денежных обязательств получателей средств бюджета сельского поселения </w:t>
      </w:r>
      <w:proofErr w:type="spellStart"/>
      <w:r>
        <w:rPr>
          <w:sz w:val="28"/>
          <w:szCs w:val="28"/>
        </w:rPr>
        <w:t>Лаклинский</w:t>
      </w:r>
      <w:proofErr w:type="spellEnd"/>
      <w:r>
        <w:rPr>
          <w:sz w:val="28"/>
          <w:szCs w:val="28"/>
        </w:rPr>
        <w:t xml:space="preserve"> сельсовет</w:t>
      </w:r>
      <w:proofErr w:type="gramEnd"/>
      <w:r>
        <w:rPr>
          <w:sz w:val="28"/>
          <w:szCs w:val="28"/>
        </w:rPr>
        <w:t xml:space="preserve"> муниципального района Салаватский район Республики Башкортостан и администраторов </w:t>
      </w:r>
      <w:proofErr w:type="gramStart"/>
      <w:r>
        <w:rPr>
          <w:sz w:val="28"/>
          <w:szCs w:val="28"/>
        </w:rPr>
        <w:t>источников финансирования дефицита бюджета сельского поселения</w:t>
      </w:r>
      <w:proofErr w:type="gramEnd"/>
      <w:r>
        <w:rPr>
          <w:sz w:val="28"/>
          <w:szCs w:val="28"/>
        </w:rPr>
        <w:t xml:space="preserve"> </w:t>
      </w:r>
      <w:proofErr w:type="spellStart"/>
      <w:r>
        <w:rPr>
          <w:sz w:val="28"/>
          <w:szCs w:val="28"/>
        </w:rPr>
        <w:t>Лаклинский</w:t>
      </w:r>
      <w:proofErr w:type="spellEnd"/>
      <w:r>
        <w:rPr>
          <w:sz w:val="28"/>
          <w:szCs w:val="28"/>
        </w:rPr>
        <w:t xml:space="preserve"> сельсовет муниципального района Салаватский район Республики Башкортостан (далее - Порядок санкционирования), принимает </w:t>
      </w:r>
      <w:hyperlink r:id="rId30" w:anchor="Par764#Par764" w:history="1">
        <w:r>
          <w:rPr>
            <w:rStyle w:val="ae"/>
            <w:sz w:val="28"/>
            <w:szCs w:val="28"/>
          </w:rPr>
          <w:t>Заявку</w:t>
        </w:r>
      </w:hyperlink>
      <w:r>
        <w:rPr>
          <w:sz w:val="28"/>
          <w:szCs w:val="28"/>
        </w:rPr>
        <w:t xml:space="preserve"> на кассовый расход (Заявку на получение наличных денег) к исполнению.</w:t>
      </w:r>
    </w:p>
    <w:p w:rsidR="00CD747A" w:rsidRDefault="00CD747A" w:rsidP="00CD747A">
      <w:pPr>
        <w:widowControl w:val="0"/>
        <w:autoSpaceDE w:val="0"/>
        <w:autoSpaceDN w:val="0"/>
        <w:adjustRightInd w:val="0"/>
        <w:ind w:firstLine="540"/>
        <w:jc w:val="both"/>
        <w:rPr>
          <w:sz w:val="28"/>
          <w:szCs w:val="28"/>
        </w:rPr>
      </w:pPr>
      <w:bookmarkStart w:id="7" w:name="Par103"/>
      <w:bookmarkEnd w:id="7"/>
      <w:r>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31" w:anchor="Par764#Par764" w:history="1">
        <w:r>
          <w:rPr>
            <w:rStyle w:val="ae"/>
            <w:sz w:val="28"/>
            <w:szCs w:val="28"/>
          </w:rPr>
          <w:t>Заявку</w:t>
        </w:r>
      </w:hyperlink>
      <w:r>
        <w:rPr>
          <w:sz w:val="28"/>
          <w:szCs w:val="28"/>
        </w:rPr>
        <w:t xml:space="preserve"> на кассовый расход и представляет ее в отдел Финансового управления, осуществляющий санкционирование.</w:t>
      </w:r>
    </w:p>
    <w:p w:rsidR="00CD747A" w:rsidRDefault="00CD747A" w:rsidP="00CD747A">
      <w:pPr>
        <w:widowControl w:val="0"/>
        <w:autoSpaceDE w:val="0"/>
        <w:autoSpaceDN w:val="0"/>
        <w:adjustRightInd w:val="0"/>
        <w:ind w:firstLine="540"/>
        <w:jc w:val="both"/>
        <w:rPr>
          <w:sz w:val="28"/>
          <w:szCs w:val="28"/>
        </w:rPr>
      </w:pPr>
      <w:r>
        <w:rPr>
          <w:sz w:val="28"/>
          <w:szCs w:val="28"/>
        </w:rPr>
        <w:t xml:space="preserve">Исполнение </w:t>
      </w:r>
      <w:hyperlink r:id="rId32" w:anchor="Par764#Par764" w:history="1">
        <w:r>
          <w:rPr>
            <w:rStyle w:val="ae"/>
            <w:sz w:val="28"/>
            <w:szCs w:val="28"/>
          </w:rPr>
          <w:t>Заявки</w:t>
        </w:r>
      </w:hyperlink>
      <w:r>
        <w:rPr>
          <w:sz w:val="28"/>
          <w:szCs w:val="28"/>
        </w:rPr>
        <w:t xml:space="preserve"> на кассовый расход, указанной в </w:t>
      </w:r>
      <w:hyperlink r:id="rId33" w:anchor="Par103#Par103" w:history="1">
        <w:r>
          <w:rPr>
            <w:rStyle w:val="ae"/>
            <w:sz w:val="28"/>
            <w:szCs w:val="28"/>
          </w:rPr>
          <w:t>абзаце первом настоящего пункта</w:t>
        </w:r>
      </w:hyperlink>
      <w:r>
        <w:rPr>
          <w:sz w:val="28"/>
          <w:szCs w:val="28"/>
        </w:rPr>
        <w:t xml:space="preserve">, осуществляется после выполнения процедур, установленных </w:t>
      </w:r>
      <w:hyperlink r:id="rId34" w:anchor="Par84#Par84" w:history="1">
        <w:r>
          <w:rPr>
            <w:rStyle w:val="ae"/>
            <w:sz w:val="28"/>
            <w:szCs w:val="28"/>
          </w:rPr>
          <w:t>пунктами 2.1.2</w:t>
        </w:r>
      </w:hyperlink>
      <w:r>
        <w:rPr>
          <w:sz w:val="28"/>
          <w:szCs w:val="28"/>
        </w:rPr>
        <w:t xml:space="preserve"> - </w:t>
      </w:r>
      <w:hyperlink r:id="rId35" w:anchor="Par100#Par100" w:history="1">
        <w:r>
          <w:rPr>
            <w:rStyle w:val="ae"/>
            <w:sz w:val="28"/>
            <w:szCs w:val="28"/>
          </w:rPr>
          <w:t>2.1.5</w:t>
        </w:r>
      </w:hyperlink>
      <w:r>
        <w:rPr>
          <w:sz w:val="28"/>
          <w:szCs w:val="28"/>
        </w:rPr>
        <w:t xml:space="preserve"> настоящего Порядка.</w:t>
      </w:r>
    </w:p>
    <w:p w:rsidR="00CD747A" w:rsidRDefault="00CD747A" w:rsidP="00CD747A">
      <w:pPr>
        <w:widowControl w:val="0"/>
        <w:autoSpaceDE w:val="0"/>
        <w:autoSpaceDN w:val="0"/>
        <w:adjustRightInd w:val="0"/>
        <w:ind w:firstLine="540"/>
        <w:jc w:val="both"/>
        <w:rPr>
          <w:sz w:val="28"/>
          <w:szCs w:val="28"/>
        </w:rPr>
      </w:pPr>
      <w:r>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6" w:anchor="Par1430#Par1430" w:history="1">
        <w:r>
          <w:rPr>
            <w:rStyle w:val="ae"/>
            <w:sz w:val="28"/>
            <w:szCs w:val="28"/>
          </w:rPr>
          <w:t>Акта</w:t>
        </w:r>
      </w:hyperlink>
      <w:r>
        <w:rPr>
          <w:sz w:val="28"/>
          <w:szCs w:val="28"/>
        </w:rPr>
        <w:t xml:space="preserve"> приемки-передачи кассовых выплат и поступлений по форме согласно приложению </w:t>
      </w:r>
      <w:r w:rsidR="00980271">
        <w:rPr>
          <w:sz w:val="28"/>
          <w:szCs w:val="28"/>
        </w:rPr>
        <w:t>№</w:t>
      </w:r>
      <w:r>
        <w:rPr>
          <w:sz w:val="28"/>
          <w:szCs w:val="28"/>
        </w:rPr>
        <w:t xml:space="preserve"> 6 к настоящему Порядку (форма по ОКУД 0531728).</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jc w:val="center"/>
        <w:outlineLvl w:val="2"/>
        <w:rPr>
          <w:sz w:val="28"/>
          <w:szCs w:val="28"/>
        </w:rPr>
      </w:pPr>
      <w:r>
        <w:rPr>
          <w:sz w:val="28"/>
          <w:szCs w:val="28"/>
        </w:rPr>
        <w:t xml:space="preserve">2.2. Основания для проведения операций по </w:t>
      </w:r>
      <w:proofErr w:type="gramStart"/>
      <w:r>
        <w:rPr>
          <w:sz w:val="28"/>
          <w:szCs w:val="28"/>
        </w:rPr>
        <w:t>кассовым</w:t>
      </w:r>
      <w:proofErr w:type="gramEnd"/>
    </w:p>
    <w:p w:rsidR="00CD747A" w:rsidRDefault="00CD747A" w:rsidP="00CD747A">
      <w:pPr>
        <w:widowControl w:val="0"/>
        <w:autoSpaceDE w:val="0"/>
        <w:autoSpaceDN w:val="0"/>
        <w:adjustRightInd w:val="0"/>
        <w:jc w:val="center"/>
        <w:rPr>
          <w:sz w:val="28"/>
          <w:szCs w:val="28"/>
        </w:rPr>
      </w:pPr>
      <w:r>
        <w:rPr>
          <w:sz w:val="28"/>
          <w:szCs w:val="28"/>
        </w:rPr>
        <w:t xml:space="preserve">выплатам из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w:t>
      </w:r>
    </w:p>
    <w:p w:rsidR="00CD747A" w:rsidRDefault="00CD747A" w:rsidP="00CD747A">
      <w:pPr>
        <w:widowControl w:val="0"/>
        <w:autoSpaceDE w:val="0"/>
        <w:autoSpaceDN w:val="0"/>
        <w:adjustRightInd w:val="0"/>
        <w:jc w:val="center"/>
        <w:rPr>
          <w:sz w:val="28"/>
          <w:szCs w:val="28"/>
        </w:rPr>
      </w:pPr>
      <w:r>
        <w:rPr>
          <w:sz w:val="28"/>
          <w:szCs w:val="28"/>
        </w:rPr>
        <w:t>Республики Башкортостан</w:t>
      </w:r>
    </w:p>
    <w:p w:rsidR="00CD747A" w:rsidRDefault="00CD747A" w:rsidP="00CD747A">
      <w:pPr>
        <w:widowControl w:val="0"/>
        <w:autoSpaceDE w:val="0"/>
        <w:autoSpaceDN w:val="0"/>
        <w:adjustRightInd w:val="0"/>
        <w:jc w:val="center"/>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2.2.1. </w:t>
      </w:r>
      <w:proofErr w:type="gramStart"/>
      <w:r>
        <w:rPr>
          <w:sz w:val="28"/>
          <w:szCs w:val="28"/>
        </w:rPr>
        <w:t xml:space="preserve">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 Отделом управления УФК при кассовом обслуживании исполнения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(далее - Регламент), расчетные документы в электронном виде или на бумажном носителе.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2.2.2. Расчетные документы, представленные Финансовым управлением в УФК по Республике Башкортостан на осуществление выплат с единого счета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составляются в соответствии с </w:t>
      </w:r>
      <w:hyperlink r:id="rId37" w:history="1">
        <w:r>
          <w:rPr>
            <w:rStyle w:val="ae"/>
            <w:sz w:val="28"/>
            <w:szCs w:val="28"/>
          </w:rPr>
          <w:t>Положением</w:t>
        </w:r>
      </w:hyperlink>
      <w:r>
        <w:rPr>
          <w:sz w:val="28"/>
          <w:szCs w:val="28"/>
        </w:rPr>
        <w:t xml:space="preserve"> </w:t>
      </w:r>
      <w:r w:rsidR="00980271">
        <w:rPr>
          <w:sz w:val="28"/>
          <w:szCs w:val="28"/>
        </w:rPr>
        <w:t>№</w:t>
      </w:r>
      <w:r>
        <w:rPr>
          <w:sz w:val="28"/>
          <w:szCs w:val="28"/>
        </w:rPr>
        <w:t xml:space="preserve"> 298-П/173н с учетом следующих особенностей:</w:t>
      </w:r>
    </w:p>
    <w:p w:rsidR="00CD747A" w:rsidRDefault="00980271" w:rsidP="00CD747A">
      <w:pPr>
        <w:widowControl w:val="0"/>
        <w:autoSpaceDE w:val="0"/>
        <w:autoSpaceDN w:val="0"/>
        <w:adjustRightInd w:val="0"/>
        <w:ind w:firstLine="540"/>
        <w:jc w:val="both"/>
        <w:rPr>
          <w:sz w:val="28"/>
          <w:szCs w:val="28"/>
        </w:rPr>
      </w:pPr>
      <w:proofErr w:type="gramStart"/>
      <w:r>
        <w:rPr>
          <w:sz w:val="28"/>
          <w:szCs w:val="28"/>
        </w:rPr>
        <w:t>- в поле «</w:t>
      </w:r>
      <w:r w:rsidR="00CD747A">
        <w:rPr>
          <w:sz w:val="28"/>
          <w:szCs w:val="28"/>
        </w:rPr>
        <w:t>Назначение платежа</w:t>
      </w:r>
      <w:r>
        <w:rPr>
          <w:sz w:val="28"/>
          <w:szCs w:val="28"/>
        </w:rPr>
        <w:t>»</w:t>
      </w:r>
      <w:r w:rsidR="00CD747A">
        <w:rPr>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6D7234">
        <w:rPr>
          <w:sz w:val="28"/>
          <w:szCs w:val="28"/>
        </w:rPr>
        <w:t>Лаклин</w:t>
      </w:r>
      <w:r w:rsidR="00CD747A">
        <w:rPr>
          <w:sz w:val="28"/>
          <w:szCs w:val="28"/>
        </w:rPr>
        <w:t>ский</w:t>
      </w:r>
      <w:proofErr w:type="spellEnd"/>
      <w:r w:rsidR="00CD747A">
        <w:rPr>
          <w:sz w:val="28"/>
          <w:szCs w:val="28"/>
        </w:rPr>
        <w:t xml:space="preserve"> сельсовет </w:t>
      </w:r>
      <w:r w:rsidR="00CD747A">
        <w:rPr>
          <w:sz w:val="28"/>
          <w:szCs w:val="28"/>
        </w:rPr>
        <w:lastRenderedPageBreak/>
        <w:t xml:space="preserve">муниципального района Салаватский район Республики Башкортостан, открытый сельскому поселению </w:t>
      </w:r>
      <w:proofErr w:type="spellStart"/>
      <w:r w:rsidR="006D7234">
        <w:rPr>
          <w:sz w:val="28"/>
          <w:szCs w:val="28"/>
        </w:rPr>
        <w:t>Лаклин</w:t>
      </w:r>
      <w:r w:rsidR="00CD747A">
        <w:rPr>
          <w:sz w:val="28"/>
          <w:szCs w:val="28"/>
        </w:rPr>
        <w:t>ский</w:t>
      </w:r>
      <w:proofErr w:type="spellEnd"/>
      <w:r w:rsidR="00CD747A">
        <w:rPr>
          <w:sz w:val="28"/>
          <w:szCs w:val="28"/>
        </w:rPr>
        <w:t xml:space="preserve"> сельсовет, иная необходимая для исполнения бюджета информация, в том числе основание для предоставления субсидии или субвенции из федерального бюджета и  республиканского бюджета, являющейся источником финансового обеспечения</w:t>
      </w:r>
      <w:proofErr w:type="gramEnd"/>
      <w:r w:rsidR="00CD747A">
        <w:rPr>
          <w:sz w:val="28"/>
          <w:szCs w:val="28"/>
        </w:rPr>
        <w:t xml:space="preserve"> расходов бюджета сельского поселения </w:t>
      </w:r>
      <w:proofErr w:type="spellStart"/>
      <w:r w:rsidR="006D7234">
        <w:rPr>
          <w:sz w:val="28"/>
          <w:szCs w:val="28"/>
        </w:rPr>
        <w:t>Лаклин</w:t>
      </w:r>
      <w:r w:rsidR="00CD747A">
        <w:rPr>
          <w:sz w:val="28"/>
          <w:szCs w:val="28"/>
        </w:rPr>
        <w:t>ский</w:t>
      </w:r>
      <w:proofErr w:type="spellEnd"/>
      <w:r w:rsidR="00CD747A">
        <w:rPr>
          <w:sz w:val="28"/>
          <w:szCs w:val="28"/>
        </w:rPr>
        <w:t xml:space="preserve"> сельсовет муниципального района Салаватский район Республики Башкортостан (далее - субсидии (субвенции)).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2.2.3. Перечисление средств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2.2.4. Проведение кассовых операций по кассовым выплатам из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r:id="rId38" w:anchor="Par47#Par47" w:history="1">
        <w:r>
          <w:rPr>
            <w:rStyle w:val="ae"/>
            <w:sz w:val="28"/>
            <w:szCs w:val="28"/>
          </w:rPr>
          <w:t>Порядком</w:t>
        </w:r>
      </w:hyperlink>
      <w:r>
        <w:rPr>
          <w:sz w:val="28"/>
          <w:szCs w:val="28"/>
        </w:rPr>
        <w:t xml:space="preserve"> санкционирования.</w:t>
      </w:r>
    </w:p>
    <w:p w:rsidR="00CD747A" w:rsidRDefault="00CD747A" w:rsidP="00CD747A">
      <w:pPr>
        <w:widowControl w:val="0"/>
        <w:autoSpaceDE w:val="0"/>
        <w:autoSpaceDN w:val="0"/>
        <w:adjustRightInd w:val="0"/>
        <w:jc w:val="center"/>
        <w:outlineLvl w:val="2"/>
        <w:rPr>
          <w:sz w:val="28"/>
          <w:szCs w:val="28"/>
        </w:rPr>
      </w:pPr>
    </w:p>
    <w:p w:rsidR="00CD747A" w:rsidRDefault="00CD747A" w:rsidP="00CD747A">
      <w:pPr>
        <w:widowControl w:val="0"/>
        <w:autoSpaceDE w:val="0"/>
        <w:autoSpaceDN w:val="0"/>
        <w:adjustRightInd w:val="0"/>
        <w:jc w:val="center"/>
        <w:outlineLvl w:val="2"/>
        <w:rPr>
          <w:sz w:val="28"/>
          <w:szCs w:val="28"/>
        </w:rPr>
      </w:pPr>
      <w:r>
        <w:rPr>
          <w:sz w:val="28"/>
          <w:szCs w:val="28"/>
        </w:rPr>
        <w:t>2.3. Особенности проведения операций по кассовым выплатам</w:t>
      </w:r>
    </w:p>
    <w:p w:rsidR="00CD747A" w:rsidRDefault="00CD747A" w:rsidP="00CD747A">
      <w:pPr>
        <w:widowControl w:val="0"/>
        <w:autoSpaceDE w:val="0"/>
        <w:autoSpaceDN w:val="0"/>
        <w:adjustRightInd w:val="0"/>
        <w:jc w:val="center"/>
        <w:rPr>
          <w:sz w:val="28"/>
          <w:szCs w:val="28"/>
        </w:rPr>
      </w:pPr>
      <w:r>
        <w:rPr>
          <w:sz w:val="28"/>
          <w:szCs w:val="28"/>
        </w:rPr>
        <w:t xml:space="preserve">по </w:t>
      </w:r>
      <w:proofErr w:type="gramStart"/>
      <w:r>
        <w:rPr>
          <w:sz w:val="28"/>
          <w:szCs w:val="28"/>
        </w:rPr>
        <w:t>вне</w:t>
      </w:r>
      <w:proofErr w:type="gramEnd"/>
      <w:r w:rsidR="006D7234">
        <w:rPr>
          <w:sz w:val="28"/>
          <w:szCs w:val="28"/>
        </w:rPr>
        <w:t xml:space="preserve"> </w:t>
      </w:r>
      <w:r>
        <w:rPr>
          <w:sz w:val="28"/>
          <w:szCs w:val="28"/>
        </w:rPr>
        <w:t>банковским операциям</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2.3.1. </w:t>
      </w:r>
      <w:proofErr w:type="gramStart"/>
      <w:r>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39" w:anchor="Par764#Par764" w:history="1">
        <w:r>
          <w:rPr>
            <w:rStyle w:val="ae"/>
            <w:sz w:val="28"/>
            <w:szCs w:val="28"/>
          </w:rPr>
          <w:t>Заявки</w:t>
        </w:r>
      </w:hyperlink>
      <w:r>
        <w:rPr>
          <w:sz w:val="28"/>
          <w:szCs w:val="28"/>
        </w:rPr>
        <w:t xml:space="preserve"> на кассовый расход для перечисления средств на открытый ему же лицевой счет (далее </w:t>
      </w:r>
      <w:r w:rsidR="006D7234">
        <w:rPr>
          <w:sz w:val="28"/>
          <w:szCs w:val="28"/>
        </w:rPr>
        <w:t>–</w:t>
      </w:r>
      <w:r>
        <w:rPr>
          <w:sz w:val="28"/>
          <w:szCs w:val="28"/>
        </w:rPr>
        <w:t xml:space="preserve"> вне</w:t>
      </w:r>
      <w:r w:rsidR="006D7234">
        <w:rPr>
          <w:sz w:val="28"/>
          <w:szCs w:val="28"/>
        </w:rPr>
        <w:t xml:space="preserve"> </w:t>
      </w:r>
      <w:r>
        <w:rPr>
          <w:sz w:val="28"/>
          <w:szCs w:val="28"/>
        </w:rPr>
        <w:t>банковская операция</w:t>
      </w:r>
      <w:proofErr w:type="gramEnd"/>
      <w:r>
        <w:rPr>
          <w:sz w:val="28"/>
          <w:szCs w:val="28"/>
        </w:rPr>
        <w:t xml:space="preserve">), </w:t>
      </w:r>
      <w:proofErr w:type="gramStart"/>
      <w:r>
        <w:rPr>
          <w:sz w:val="28"/>
          <w:szCs w:val="28"/>
        </w:rPr>
        <w:t>данная вне</w:t>
      </w:r>
      <w:r w:rsidR="006D7234">
        <w:rPr>
          <w:sz w:val="28"/>
          <w:szCs w:val="28"/>
        </w:rPr>
        <w:t xml:space="preserve"> </w:t>
      </w:r>
      <w:r>
        <w:rPr>
          <w:sz w:val="28"/>
          <w:szCs w:val="28"/>
        </w:rPr>
        <w:t>банковская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roofErr w:type="gramEnd"/>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 Финансового управления, осуществляющий санкционирование, </w:t>
      </w:r>
      <w:hyperlink r:id="rId40" w:anchor="Par47#Par47" w:history="1">
        <w:r>
          <w:rPr>
            <w:rStyle w:val="ae"/>
            <w:sz w:val="28"/>
            <w:szCs w:val="28"/>
          </w:rPr>
          <w:t>Заявку</w:t>
        </w:r>
      </w:hyperlink>
      <w:r>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сельскому поселению </w:t>
      </w:r>
      <w:proofErr w:type="spellStart"/>
      <w:r w:rsidR="006D7234">
        <w:rPr>
          <w:sz w:val="28"/>
          <w:szCs w:val="28"/>
        </w:rPr>
        <w:t>Лаклин</w:t>
      </w:r>
      <w:r>
        <w:rPr>
          <w:sz w:val="28"/>
          <w:szCs w:val="28"/>
        </w:rPr>
        <w:t>ский</w:t>
      </w:r>
      <w:proofErr w:type="spellEnd"/>
      <w:r>
        <w:rPr>
          <w:sz w:val="28"/>
          <w:szCs w:val="28"/>
        </w:rPr>
        <w:t xml:space="preserve"> сельсовет в УФК по Республике Башкортостан и банке.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2.3.2. </w:t>
      </w:r>
      <w:proofErr w:type="gramStart"/>
      <w:r>
        <w:rPr>
          <w:sz w:val="28"/>
          <w:szCs w:val="28"/>
        </w:rPr>
        <w:t xml:space="preserve">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w:t>
      </w:r>
      <w:r>
        <w:rPr>
          <w:sz w:val="28"/>
          <w:szCs w:val="28"/>
        </w:rPr>
        <w:lastRenderedPageBreak/>
        <w:t>законодательством, также классифицируются как вне</w:t>
      </w:r>
      <w:r w:rsidR="006D7234">
        <w:rPr>
          <w:sz w:val="28"/>
          <w:szCs w:val="28"/>
        </w:rPr>
        <w:t xml:space="preserve"> </w:t>
      </w:r>
      <w:r>
        <w:rPr>
          <w:sz w:val="28"/>
          <w:szCs w:val="28"/>
        </w:rPr>
        <w:t>банковские операции.</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 Финансового управления, осуществляющий санкционирование, </w:t>
      </w:r>
      <w:hyperlink r:id="rId41" w:anchor="Par764#Par764" w:history="1">
        <w:r>
          <w:rPr>
            <w:rStyle w:val="ae"/>
            <w:sz w:val="28"/>
            <w:szCs w:val="28"/>
          </w:rPr>
          <w:t>Заявки</w:t>
        </w:r>
      </w:hyperlink>
      <w:r>
        <w:rPr>
          <w:sz w:val="28"/>
          <w:szCs w:val="28"/>
        </w:rPr>
        <w:t xml:space="preserve"> на кассовый расход. При этом </w:t>
      </w:r>
      <w:hyperlink r:id="rId42" w:anchor="Par764#Par764" w:history="1">
        <w:r>
          <w:rPr>
            <w:rStyle w:val="ae"/>
            <w:sz w:val="28"/>
            <w:szCs w:val="28"/>
          </w:rPr>
          <w:t>Заявка</w:t>
        </w:r>
      </w:hyperlink>
      <w:r>
        <w:rPr>
          <w:sz w:val="28"/>
          <w:szCs w:val="28"/>
        </w:rPr>
        <w:t xml:space="preserve"> на кассовый расход оформляется с учетом следующих особенностей:</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3" w:anchor="Par869#Par869" w:history="1">
        <w:r>
          <w:rPr>
            <w:rStyle w:val="ae"/>
            <w:sz w:val="28"/>
            <w:szCs w:val="28"/>
          </w:rPr>
          <w:t>разделе</w:t>
        </w:r>
      </w:hyperlink>
      <w:r w:rsidR="00980271">
        <w:rPr>
          <w:sz w:val="28"/>
          <w:szCs w:val="28"/>
        </w:rPr>
        <w:t xml:space="preserve"> «</w:t>
      </w:r>
      <w:r>
        <w:rPr>
          <w:sz w:val="28"/>
          <w:szCs w:val="28"/>
        </w:rPr>
        <w:t>Реквизиты контрагента</w:t>
      </w:r>
      <w:r w:rsidR="00980271">
        <w:rPr>
          <w:sz w:val="28"/>
          <w:szCs w:val="28"/>
        </w:rPr>
        <w:t>»</w:t>
      </w:r>
      <w:r>
        <w:rPr>
          <w:sz w:val="28"/>
          <w:szCs w:val="28"/>
        </w:rPr>
        <w:t xml:space="preserve"> указываются реквизиты клиента;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4" w:anchor="Par1008#Par1008" w:history="1">
        <w:r>
          <w:rPr>
            <w:rStyle w:val="ae"/>
            <w:sz w:val="28"/>
            <w:szCs w:val="28"/>
          </w:rPr>
          <w:t>графе</w:t>
        </w:r>
      </w:hyperlink>
      <w:r w:rsidR="00980271">
        <w:rPr>
          <w:sz w:val="28"/>
          <w:szCs w:val="28"/>
        </w:rPr>
        <w:t xml:space="preserve"> «</w:t>
      </w:r>
      <w:r>
        <w:rPr>
          <w:sz w:val="28"/>
          <w:szCs w:val="28"/>
        </w:rPr>
        <w:t>Код по БК плательщика</w:t>
      </w:r>
      <w:r w:rsidR="00980271">
        <w:rPr>
          <w:sz w:val="28"/>
          <w:szCs w:val="28"/>
        </w:rPr>
        <w:t>» раздела 5 «</w:t>
      </w:r>
      <w:r>
        <w:rPr>
          <w:sz w:val="28"/>
          <w:szCs w:val="28"/>
        </w:rPr>
        <w:t>Расшифровка заявки на кассовый расход</w:t>
      </w:r>
      <w:r w:rsidR="00980271">
        <w:rPr>
          <w:sz w:val="28"/>
          <w:szCs w:val="28"/>
        </w:rPr>
        <w:t>»</w:t>
      </w:r>
      <w:r>
        <w:rPr>
          <w:sz w:val="28"/>
          <w:szCs w:val="28"/>
        </w:rPr>
        <w:t xml:space="preserve"> указывается код бюджетной классификации, по которому увеличивается сумма кассовой выплаты;</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5" w:anchor="Par1008#Par1008" w:history="1">
        <w:r>
          <w:rPr>
            <w:rStyle w:val="ae"/>
            <w:sz w:val="28"/>
            <w:szCs w:val="28"/>
          </w:rPr>
          <w:t>графе</w:t>
        </w:r>
      </w:hyperlink>
      <w:r w:rsidR="00980271">
        <w:rPr>
          <w:sz w:val="28"/>
          <w:szCs w:val="28"/>
        </w:rPr>
        <w:t xml:space="preserve"> «</w:t>
      </w:r>
      <w:r>
        <w:rPr>
          <w:sz w:val="28"/>
          <w:szCs w:val="28"/>
        </w:rPr>
        <w:t>Код по БК получателя</w:t>
      </w:r>
      <w:r w:rsidR="00980271">
        <w:rPr>
          <w:sz w:val="28"/>
          <w:szCs w:val="28"/>
        </w:rPr>
        <w:t>» раздела 5 «</w:t>
      </w:r>
      <w:r>
        <w:rPr>
          <w:sz w:val="28"/>
          <w:szCs w:val="28"/>
        </w:rPr>
        <w:t>Расшифровка заявки на кассовый расход</w:t>
      </w:r>
      <w:r w:rsidR="00980271">
        <w:rPr>
          <w:sz w:val="28"/>
          <w:szCs w:val="28"/>
        </w:rPr>
        <w:t>»</w:t>
      </w:r>
      <w:r>
        <w:rPr>
          <w:sz w:val="28"/>
          <w:szCs w:val="28"/>
        </w:rPr>
        <w:t xml:space="preserve"> указывается код бюджетной классификации подлежащей восстановлению кассовой выплаты.</w:t>
      </w:r>
    </w:p>
    <w:p w:rsidR="00CD747A" w:rsidRDefault="00CD747A" w:rsidP="00CD747A">
      <w:pPr>
        <w:widowControl w:val="0"/>
        <w:autoSpaceDE w:val="0"/>
        <w:autoSpaceDN w:val="0"/>
        <w:adjustRightInd w:val="0"/>
        <w:ind w:firstLine="540"/>
        <w:jc w:val="both"/>
        <w:rPr>
          <w:sz w:val="28"/>
          <w:szCs w:val="28"/>
        </w:rPr>
      </w:pPr>
      <w:r>
        <w:rPr>
          <w:sz w:val="28"/>
          <w:szCs w:val="28"/>
        </w:rPr>
        <w:t xml:space="preserve">2.3.3. Финансовое управление обрабатывает </w:t>
      </w:r>
      <w:hyperlink r:id="rId46" w:anchor="Par764#Par764" w:history="1">
        <w:r>
          <w:rPr>
            <w:rStyle w:val="ae"/>
            <w:sz w:val="28"/>
            <w:szCs w:val="28"/>
          </w:rPr>
          <w:t>Заявку</w:t>
        </w:r>
      </w:hyperlink>
      <w:r>
        <w:rPr>
          <w:sz w:val="28"/>
          <w:szCs w:val="28"/>
        </w:rPr>
        <w:t xml:space="preserve"> на кассовый расход </w:t>
      </w:r>
      <w:proofErr w:type="gramStart"/>
      <w:r>
        <w:rPr>
          <w:sz w:val="28"/>
          <w:szCs w:val="28"/>
        </w:rPr>
        <w:t>по</w:t>
      </w:r>
      <w:proofErr w:type="gramEnd"/>
      <w:r>
        <w:rPr>
          <w:sz w:val="28"/>
          <w:szCs w:val="28"/>
        </w:rPr>
        <w:t xml:space="preserve"> </w:t>
      </w:r>
      <w:proofErr w:type="gramStart"/>
      <w:r>
        <w:rPr>
          <w:sz w:val="28"/>
          <w:szCs w:val="28"/>
        </w:rPr>
        <w:t>вне</w:t>
      </w:r>
      <w:proofErr w:type="gramEnd"/>
      <w:r w:rsidR="006D7234">
        <w:rPr>
          <w:sz w:val="28"/>
          <w:szCs w:val="28"/>
        </w:rPr>
        <w:t xml:space="preserve"> </w:t>
      </w:r>
      <w:r>
        <w:rPr>
          <w:sz w:val="28"/>
          <w:szCs w:val="28"/>
        </w:rPr>
        <w:t xml:space="preserve">банковской операции и формирует в установленном порядке </w:t>
      </w:r>
      <w:hyperlink r:id="rId47" w:anchor="Par1793#Par1793" w:history="1">
        <w:r>
          <w:rPr>
            <w:rStyle w:val="ae"/>
            <w:sz w:val="28"/>
            <w:szCs w:val="28"/>
          </w:rPr>
          <w:t>Справку</w:t>
        </w:r>
      </w:hyperlink>
      <w:r>
        <w:rPr>
          <w:sz w:val="28"/>
          <w:szCs w:val="28"/>
        </w:rPr>
        <w:t xml:space="preserve"> по форме согласно приложению №10 (форма по ОКУД 0504833) к настоящему Порядку. Указанные </w:t>
      </w:r>
      <w:hyperlink r:id="rId48" w:anchor="Par764#Par764" w:history="1">
        <w:r>
          <w:rPr>
            <w:rStyle w:val="ae"/>
            <w:sz w:val="28"/>
            <w:szCs w:val="28"/>
          </w:rPr>
          <w:t>Заявка</w:t>
        </w:r>
      </w:hyperlink>
      <w:r>
        <w:rPr>
          <w:sz w:val="28"/>
          <w:szCs w:val="28"/>
        </w:rPr>
        <w:t xml:space="preserve"> и </w:t>
      </w:r>
      <w:hyperlink r:id="rId49" w:anchor="Par1793#Par1793" w:history="1">
        <w:r>
          <w:rPr>
            <w:rStyle w:val="ae"/>
            <w:sz w:val="28"/>
            <w:szCs w:val="28"/>
          </w:rPr>
          <w:t>Справка</w:t>
        </w:r>
      </w:hyperlink>
      <w:r>
        <w:rPr>
          <w:sz w:val="28"/>
          <w:szCs w:val="28"/>
        </w:rPr>
        <w:t xml:space="preserve"> являются основанием для проведения Финансовым управлением вне</w:t>
      </w:r>
      <w:r w:rsidR="006D7234">
        <w:rPr>
          <w:sz w:val="28"/>
          <w:szCs w:val="28"/>
        </w:rPr>
        <w:t xml:space="preserve"> </w:t>
      </w:r>
      <w:r>
        <w:rPr>
          <w:sz w:val="28"/>
          <w:szCs w:val="28"/>
        </w:rPr>
        <w:t xml:space="preserve">банковской операции без списания-зачисления средств на соответствующем банковском счете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и для отражения ее на соответствующих лицевых счетах.</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jc w:val="center"/>
        <w:outlineLvl w:val="2"/>
        <w:rPr>
          <w:sz w:val="28"/>
          <w:szCs w:val="28"/>
        </w:rPr>
      </w:pPr>
      <w:r>
        <w:rPr>
          <w:sz w:val="28"/>
          <w:szCs w:val="28"/>
        </w:rPr>
        <w:t>2.4. Подготовка расчетных документов для проведения</w:t>
      </w:r>
    </w:p>
    <w:p w:rsidR="00CD747A" w:rsidRDefault="00CD747A" w:rsidP="00CD747A">
      <w:pPr>
        <w:widowControl w:val="0"/>
        <w:autoSpaceDE w:val="0"/>
        <w:autoSpaceDN w:val="0"/>
        <w:adjustRightInd w:val="0"/>
        <w:jc w:val="center"/>
        <w:rPr>
          <w:sz w:val="28"/>
          <w:szCs w:val="28"/>
        </w:rPr>
      </w:pPr>
      <w:r>
        <w:rPr>
          <w:sz w:val="28"/>
          <w:szCs w:val="28"/>
        </w:rPr>
        <w:t>кассовых выплат с единых счетов бюджетов</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формирует </w:t>
      </w:r>
      <w:hyperlink r:id="rId50" w:anchor="Par1752#Par1752" w:history="1">
        <w:r>
          <w:rPr>
            <w:rStyle w:val="ae"/>
            <w:sz w:val="28"/>
            <w:szCs w:val="28"/>
          </w:rPr>
          <w:t>Распоряжение</w:t>
        </w:r>
      </w:hyperlink>
      <w:r>
        <w:rPr>
          <w:sz w:val="28"/>
          <w:szCs w:val="28"/>
        </w:rPr>
        <w:t xml:space="preserve"> на кассовый расход по форме согласно приложению </w:t>
      </w:r>
      <w:r w:rsidR="00980271">
        <w:rPr>
          <w:sz w:val="28"/>
          <w:szCs w:val="28"/>
        </w:rPr>
        <w:t>№</w:t>
      </w:r>
      <w:r>
        <w:rPr>
          <w:sz w:val="28"/>
          <w:szCs w:val="28"/>
        </w:rPr>
        <w:t xml:space="preserve"> 9 к настоящему Порядку.</w:t>
      </w:r>
    </w:p>
    <w:p w:rsidR="00CD747A" w:rsidRDefault="00CD747A" w:rsidP="00CD747A">
      <w:pPr>
        <w:widowControl w:val="0"/>
        <w:autoSpaceDE w:val="0"/>
        <w:autoSpaceDN w:val="0"/>
        <w:adjustRightInd w:val="0"/>
        <w:ind w:firstLine="540"/>
        <w:jc w:val="both"/>
        <w:rPr>
          <w:sz w:val="28"/>
          <w:szCs w:val="28"/>
        </w:rPr>
      </w:pPr>
      <w:r>
        <w:rPr>
          <w:sz w:val="28"/>
          <w:szCs w:val="28"/>
        </w:rPr>
        <w:t>На основании сформированных Распоряжений, Финансовое управление оформляет расчетные документы на перечисление сре</w:t>
      </w:r>
      <w:proofErr w:type="gramStart"/>
      <w:r>
        <w:rPr>
          <w:sz w:val="28"/>
          <w:szCs w:val="28"/>
        </w:rPr>
        <w:t>дств с л</w:t>
      </w:r>
      <w:proofErr w:type="gramEnd"/>
      <w:r>
        <w:rPr>
          <w:sz w:val="28"/>
          <w:szCs w:val="28"/>
        </w:rPr>
        <w:t xml:space="preserve">ицевого счета бюджета, открытого сельскому поселению </w:t>
      </w:r>
      <w:proofErr w:type="spellStart"/>
      <w:r w:rsidR="006D7234">
        <w:rPr>
          <w:sz w:val="28"/>
          <w:szCs w:val="28"/>
        </w:rPr>
        <w:t>Лаклин</w:t>
      </w:r>
      <w:r>
        <w:rPr>
          <w:sz w:val="28"/>
          <w:szCs w:val="28"/>
        </w:rPr>
        <w:t>ский</w:t>
      </w:r>
      <w:proofErr w:type="spellEnd"/>
      <w:r>
        <w:rPr>
          <w:sz w:val="28"/>
          <w:szCs w:val="28"/>
        </w:rPr>
        <w:t xml:space="preserve"> сельсовет в УФК по Республике Башкортостан на балансовом счете </w:t>
      </w:r>
      <w:r w:rsidR="007B2E97">
        <w:rPr>
          <w:sz w:val="28"/>
          <w:szCs w:val="28"/>
        </w:rPr>
        <w:t>№</w:t>
      </w:r>
      <w:r>
        <w:rPr>
          <w:sz w:val="28"/>
          <w:szCs w:val="28"/>
        </w:rPr>
        <w:t xml:space="preserve"> 40204 </w:t>
      </w:r>
      <w:r w:rsidR="007B2E97">
        <w:rPr>
          <w:sz w:val="28"/>
          <w:szCs w:val="28"/>
        </w:rPr>
        <w:t>«</w:t>
      </w:r>
      <w:r>
        <w:rPr>
          <w:sz w:val="28"/>
          <w:szCs w:val="28"/>
        </w:rPr>
        <w:t>Средства местных бюджетов</w:t>
      </w:r>
      <w:r w:rsidR="007B2E97">
        <w:rPr>
          <w:sz w:val="28"/>
          <w:szCs w:val="28"/>
        </w:rPr>
        <w:t>»</w:t>
      </w:r>
      <w:r>
        <w:rPr>
          <w:sz w:val="28"/>
          <w:szCs w:val="28"/>
        </w:rPr>
        <w:t xml:space="preserve"> (далее - счет </w:t>
      </w:r>
      <w:r w:rsidR="007B2E97">
        <w:rPr>
          <w:sz w:val="28"/>
          <w:szCs w:val="28"/>
        </w:rPr>
        <w:t xml:space="preserve">№ </w:t>
      </w:r>
      <w:r>
        <w:rPr>
          <w:sz w:val="28"/>
          <w:szCs w:val="28"/>
        </w:rPr>
        <w:t xml:space="preserve">40204), и со счетов, открытых сельскому поселению </w:t>
      </w:r>
      <w:proofErr w:type="spellStart"/>
      <w:r w:rsidR="006D7234">
        <w:rPr>
          <w:sz w:val="28"/>
          <w:szCs w:val="28"/>
        </w:rPr>
        <w:t>Лаклин</w:t>
      </w:r>
      <w:r>
        <w:rPr>
          <w:sz w:val="28"/>
          <w:szCs w:val="28"/>
        </w:rPr>
        <w:t>ский</w:t>
      </w:r>
      <w:proofErr w:type="spellEnd"/>
      <w:r>
        <w:rPr>
          <w:sz w:val="28"/>
          <w:szCs w:val="28"/>
        </w:rPr>
        <w:t xml:space="preserve"> сельсовет в банках.</w:t>
      </w:r>
    </w:p>
    <w:p w:rsidR="00CD747A" w:rsidRDefault="00CD747A" w:rsidP="00CD747A">
      <w:pPr>
        <w:widowControl w:val="0"/>
        <w:autoSpaceDE w:val="0"/>
        <w:autoSpaceDN w:val="0"/>
        <w:adjustRightInd w:val="0"/>
        <w:ind w:firstLine="540"/>
        <w:jc w:val="both"/>
        <w:rPr>
          <w:sz w:val="28"/>
          <w:szCs w:val="28"/>
        </w:rPr>
      </w:pPr>
      <w:r>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CD747A" w:rsidRDefault="00CD747A" w:rsidP="00CD747A">
      <w:pPr>
        <w:widowControl w:val="0"/>
        <w:autoSpaceDE w:val="0"/>
        <w:autoSpaceDN w:val="0"/>
        <w:adjustRightInd w:val="0"/>
        <w:ind w:firstLine="540"/>
        <w:jc w:val="both"/>
        <w:rPr>
          <w:sz w:val="28"/>
          <w:szCs w:val="28"/>
        </w:rPr>
      </w:pPr>
      <w:r>
        <w:rPr>
          <w:sz w:val="28"/>
          <w:szCs w:val="28"/>
        </w:rPr>
        <w:t xml:space="preserve">Для отзыва Заявки клиент представляет в отдел Финансового управления, осуществляющий санкционирование, </w:t>
      </w:r>
      <w:hyperlink r:id="rId51" w:anchor="Par1575#Par1575" w:history="1">
        <w:r>
          <w:rPr>
            <w:rStyle w:val="ae"/>
            <w:sz w:val="28"/>
            <w:szCs w:val="28"/>
          </w:rPr>
          <w:t>Запрос</w:t>
        </w:r>
      </w:hyperlink>
      <w:r>
        <w:rPr>
          <w:sz w:val="28"/>
          <w:szCs w:val="28"/>
        </w:rPr>
        <w:t xml:space="preserve"> на аннулирование заявки согласно приложению </w:t>
      </w:r>
      <w:r w:rsidR="007B2E97">
        <w:rPr>
          <w:sz w:val="28"/>
          <w:szCs w:val="28"/>
        </w:rPr>
        <w:t>№</w:t>
      </w:r>
      <w:r>
        <w:rPr>
          <w:sz w:val="28"/>
          <w:szCs w:val="28"/>
        </w:rPr>
        <w:t xml:space="preserve"> 7 к настоящему Порядку (далее - Запрос на аннулирование заявки).</w:t>
      </w:r>
    </w:p>
    <w:p w:rsidR="00CD747A" w:rsidRDefault="00CD747A" w:rsidP="00CD747A">
      <w:pPr>
        <w:widowControl w:val="0"/>
        <w:autoSpaceDE w:val="0"/>
        <w:autoSpaceDN w:val="0"/>
        <w:adjustRightInd w:val="0"/>
        <w:ind w:firstLine="540"/>
        <w:jc w:val="both"/>
        <w:rPr>
          <w:sz w:val="28"/>
          <w:szCs w:val="28"/>
        </w:rPr>
      </w:pPr>
      <w:bookmarkStart w:id="8" w:name="Par159"/>
      <w:bookmarkEnd w:id="8"/>
      <w:r>
        <w:rPr>
          <w:sz w:val="28"/>
          <w:szCs w:val="28"/>
        </w:rPr>
        <w:t xml:space="preserve">2.4.2. Отдел Финансового управления, осуществляющий санкционирование, проверяет правильность формирования </w:t>
      </w:r>
      <w:hyperlink r:id="rId52" w:anchor="Par1575#Par1575" w:history="1">
        <w:r>
          <w:rPr>
            <w:rStyle w:val="ae"/>
            <w:sz w:val="28"/>
            <w:szCs w:val="28"/>
          </w:rPr>
          <w:t>Запроса</w:t>
        </w:r>
      </w:hyperlink>
      <w:r>
        <w:rPr>
          <w:sz w:val="28"/>
          <w:szCs w:val="28"/>
        </w:rPr>
        <w:t xml:space="preserve"> на аннулирование заявки: наличие в представленном </w:t>
      </w:r>
      <w:hyperlink r:id="rId53" w:anchor="Par1575#Par1575" w:history="1">
        <w:r>
          <w:rPr>
            <w:rStyle w:val="ae"/>
            <w:sz w:val="28"/>
            <w:szCs w:val="28"/>
          </w:rPr>
          <w:t>Запросе</w:t>
        </w:r>
      </w:hyperlink>
      <w:r>
        <w:rPr>
          <w:sz w:val="28"/>
          <w:szCs w:val="28"/>
        </w:rPr>
        <w:t xml:space="preserve"> на аннулирование заявки реквизитов и показателей, предусмотренных к заполнению клиентом, а </w:t>
      </w:r>
      <w:r>
        <w:rPr>
          <w:sz w:val="28"/>
          <w:szCs w:val="28"/>
        </w:rPr>
        <w:lastRenderedPageBreak/>
        <w:t>также их соответствие друг другу.</w:t>
      </w:r>
    </w:p>
    <w:p w:rsidR="00CD747A" w:rsidRDefault="00CD747A" w:rsidP="00CD747A">
      <w:pPr>
        <w:widowControl w:val="0"/>
        <w:autoSpaceDE w:val="0"/>
        <w:autoSpaceDN w:val="0"/>
        <w:adjustRightInd w:val="0"/>
        <w:ind w:firstLine="540"/>
        <w:jc w:val="both"/>
        <w:rPr>
          <w:sz w:val="28"/>
          <w:szCs w:val="28"/>
        </w:rPr>
      </w:pPr>
      <w:bookmarkStart w:id="9" w:name="Par162"/>
      <w:bookmarkEnd w:id="9"/>
      <w:r>
        <w:rPr>
          <w:sz w:val="28"/>
          <w:szCs w:val="28"/>
        </w:rPr>
        <w:t xml:space="preserve">2.4.3. При приеме </w:t>
      </w:r>
      <w:hyperlink r:id="rId54" w:anchor="Par1575#Par1575" w:history="1">
        <w:r>
          <w:rPr>
            <w:rStyle w:val="ae"/>
            <w:sz w:val="28"/>
            <w:szCs w:val="28"/>
          </w:rPr>
          <w:t>Запроса</w:t>
        </w:r>
      </w:hyperlink>
      <w:r>
        <w:rPr>
          <w:sz w:val="28"/>
          <w:szCs w:val="28"/>
        </w:rPr>
        <w:t xml:space="preserve"> на аннулирование заявки на бумажном носителе также проверяется: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соответствие формы представленного </w:t>
      </w:r>
      <w:hyperlink r:id="rId55" w:anchor="Par1575#Par1575" w:history="1">
        <w:r>
          <w:rPr>
            <w:rStyle w:val="ae"/>
            <w:sz w:val="28"/>
            <w:szCs w:val="28"/>
          </w:rPr>
          <w:t>Запроса</w:t>
        </w:r>
      </w:hyperlink>
      <w:r>
        <w:rPr>
          <w:sz w:val="28"/>
          <w:szCs w:val="28"/>
        </w:rPr>
        <w:t xml:space="preserve"> на аннулирование заявки форме, установленной настоящим Порядком;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наличие в </w:t>
      </w:r>
      <w:hyperlink r:id="rId56" w:anchor="Par1575#Par1575" w:history="1">
        <w:r>
          <w:rPr>
            <w:rStyle w:val="ae"/>
            <w:sz w:val="28"/>
            <w:szCs w:val="28"/>
          </w:rPr>
          <w:t>Запросе</w:t>
        </w:r>
      </w:hyperlink>
      <w:r>
        <w:rPr>
          <w:sz w:val="28"/>
          <w:szCs w:val="28"/>
        </w:rPr>
        <w:t xml:space="preserve">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CD747A" w:rsidRDefault="00CD747A" w:rsidP="00CD747A">
      <w:pPr>
        <w:widowControl w:val="0"/>
        <w:autoSpaceDE w:val="0"/>
        <w:autoSpaceDN w:val="0"/>
        <w:adjustRightInd w:val="0"/>
        <w:ind w:firstLine="540"/>
        <w:jc w:val="both"/>
        <w:rPr>
          <w:sz w:val="28"/>
          <w:szCs w:val="28"/>
        </w:rPr>
      </w:pPr>
      <w:r>
        <w:rPr>
          <w:sz w:val="28"/>
          <w:szCs w:val="28"/>
        </w:rPr>
        <w:t xml:space="preserve">отсутствие в представленном </w:t>
      </w:r>
      <w:hyperlink r:id="rId57" w:anchor="Par1575#Par1575" w:history="1">
        <w:r>
          <w:rPr>
            <w:rStyle w:val="ae"/>
            <w:sz w:val="28"/>
            <w:szCs w:val="28"/>
          </w:rPr>
          <w:t>Запросе</w:t>
        </w:r>
      </w:hyperlink>
      <w:r>
        <w:rPr>
          <w:sz w:val="28"/>
          <w:szCs w:val="28"/>
        </w:rPr>
        <w:t xml:space="preserve"> на аннулирование заявки исправлений.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2.4.4. Если представленный </w:t>
      </w:r>
      <w:hyperlink r:id="rId58" w:anchor="Par1575#Par1575" w:history="1">
        <w:r>
          <w:rPr>
            <w:rStyle w:val="ae"/>
            <w:sz w:val="28"/>
            <w:szCs w:val="28"/>
          </w:rPr>
          <w:t>Запрос</w:t>
        </w:r>
      </w:hyperlink>
      <w:r>
        <w:rPr>
          <w:sz w:val="28"/>
          <w:szCs w:val="28"/>
        </w:rPr>
        <w:t xml:space="preserve"> на аннулирование заявки не соответствует требованиям, установленным </w:t>
      </w:r>
      <w:hyperlink r:id="rId59" w:anchor="Par159#Par159" w:history="1">
        <w:r>
          <w:rPr>
            <w:rStyle w:val="ae"/>
            <w:sz w:val="28"/>
            <w:szCs w:val="28"/>
          </w:rPr>
          <w:t>подпунктами 2.4.2</w:t>
        </w:r>
      </w:hyperlink>
      <w:r>
        <w:rPr>
          <w:sz w:val="28"/>
          <w:szCs w:val="28"/>
        </w:rPr>
        <w:t xml:space="preserve">, </w:t>
      </w:r>
      <w:hyperlink r:id="rId60" w:anchor="Par162#Par162" w:history="1">
        <w:r>
          <w:rPr>
            <w:rStyle w:val="ae"/>
            <w:sz w:val="28"/>
            <w:szCs w:val="28"/>
          </w:rPr>
          <w:t>2.4.3 пункта 2.4</w:t>
        </w:r>
      </w:hyperlink>
      <w:r>
        <w:rPr>
          <w:sz w:val="28"/>
          <w:szCs w:val="28"/>
        </w:rPr>
        <w:t xml:space="preserve"> настоящего Порядка, отдел Финансового управления, осуществляющий санкционирование, в установленные сроки: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при бумажном документообороте между Финансовым управлением и клиентом возвращают клиенту </w:t>
      </w:r>
      <w:hyperlink r:id="rId61" w:anchor="Par1575#Par1575" w:history="1">
        <w:r>
          <w:rPr>
            <w:rStyle w:val="ae"/>
            <w:sz w:val="28"/>
            <w:szCs w:val="28"/>
          </w:rPr>
          <w:t>Запрос</w:t>
        </w:r>
      </w:hyperlink>
      <w:r>
        <w:rPr>
          <w:sz w:val="28"/>
          <w:szCs w:val="28"/>
        </w:rPr>
        <w:t xml:space="preserve"> на аннулирование заявки с приложением </w:t>
      </w:r>
      <w:hyperlink r:id="rId62" w:anchor="Par1385#Par1385" w:history="1">
        <w:r>
          <w:rPr>
            <w:rStyle w:val="ae"/>
            <w:sz w:val="28"/>
            <w:szCs w:val="28"/>
          </w:rPr>
          <w:t>Протокола</w:t>
        </w:r>
      </w:hyperlink>
      <w:r>
        <w:rPr>
          <w:sz w:val="28"/>
          <w:szCs w:val="28"/>
        </w:rPr>
        <w:t>, в котором указывается причина возврата;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при электронном документообороте между Финансовым управлением и клиентом направляют клиенту </w:t>
      </w:r>
      <w:hyperlink r:id="rId63" w:anchor="Par1385#Par1385" w:history="1">
        <w:r>
          <w:rPr>
            <w:rStyle w:val="ae"/>
            <w:sz w:val="28"/>
            <w:szCs w:val="28"/>
          </w:rPr>
          <w:t>Протокол</w:t>
        </w:r>
      </w:hyperlink>
      <w:r>
        <w:rPr>
          <w:sz w:val="28"/>
          <w:szCs w:val="28"/>
        </w:rPr>
        <w:t xml:space="preserve"> в электронном виде, в котором указывается причина возврата.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2.4.5. Если </w:t>
      </w:r>
      <w:hyperlink r:id="rId64" w:anchor="Par1575#Par1575" w:history="1">
        <w:r>
          <w:rPr>
            <w:rStyle w:val="ae"/>
            <w:sz w:val="28"/>
            <w:szCs w:val="28"/>
          </w:rPr>
          <w:t>Запрос</w:t>
        </w:r>
      </w:hyperlink>
      <w:r>
        <w:rPr>
          <w:sz w:val="28"/>
          <w:szCs w:val="28"/>
        </w:rPr>
        <w:t xml:space="preserve"> на аннулирование заявки соответствует требованиям, установленным </w:t>
      </w:r>
      <w:hyperlink r:id="rId65" w:anchor="Par159#Par159" w:history="1">
        <w:r>
          <w:rPr>
            <w:rStyle w:val="ae"/>
            <w:sz w:val="28"/>
            <w:szCs w:val="28"/>
          </w:rPr>
          <w:t>пунктами 2.4.2</w:t>
        </w:r>
      </w:hyperlink>
      <w:r>
        <w:rPr>
          <w:sz w:val="28"/>
          <w:szCs w:val="28"/>
        </w:rPr>
        <w:t xml:space="preserve"> и </w:t>
      </w:r>
      <w:hyperlink r:id="rId66" w:anchor="Par162#Par162" w:history="1">
        <w:r>
          <w:rPr>
            <w:rStyle w:val="ae"/>
            <w:sz w:val="28"/>
            <w:szCs w:val="28"/>
          </w:rPr>
          <w:t>2.4.3</w:t>
        </w:r>
      </w:hyperlink>
      <w:r>
        <w:rPr>
          <w:sz w:val="28"/>
          <w:szCs w:val="28"/>
        </w:rPr>
        <w:t xml:space="preserve"> настоящего Порядка, отдел Финансового </w:t>
      </w:r>
      <w:proofErr w:type="gramStart"/>
      <w:r>
        <w:rPr>
          <w:sz w:val="28"/>
          <w:szCs w:val="28"/>
        </w:rPr>
        <w:t>управления</w:t>
      </w:r>
      <w:proofErr w:type="gramEnd"/>
      <w:r>
        <w:rPr>
          <w:sz w:val="28"/>
          <w:szCs w:val="28"/>
        </w:rPr>
        <w:t xml:space="preserve"> осуществляющий санкционирование, отклоняет Заявку, указанную в </w:t>
      </w:r>
      <w:hyperlink r:id="rId67" w:anchor="Par1575#Par1575" w:history="1">
        <w:r>
          <w:rPr>
            <w:rStyle w:val="ae"/>
            <w:sz w:val="28"/>
            <w:szCs w:val="28"/>
          </w:rPr>
          <w:t>Запросе</w:t>
        </w:r>
      </w:hyperlink>
      <w:r>
        <w:rPr>
          <w:sz w:val="28"/>
          <w:szCs w:val="28"/>
        </w:rPr>
        <w:t xml:space="preserve"> на аннулирование заявки, в порядке, установленном пунктом </w:t>
      </w:r>
      <w:hyperlink r:id="rId68" w:anchor="Par91#Par91" w:history="1">
        <w:r>
          <w:rPr>
            <w:rStyle w:val="ae"/>
            <w:sz w:val="28"/>
            <w:szCs w:val="28"/>
          </w:rPr>
          <w:t>2.1.4</w:t>
        </w:r>
      </w:hyperlink>
      <w:r>
        <w:rPr>
          <w:sz w:val="28"/>
          <w:szCs w:val="28"/>
        </w:rPr>
        <w:t xml:space="preserve"> настоящего Порядка.</w:t>
      </w:r>
    </w:p>
    <w:p w:rsidR="00CD747A" w:rsidRDefault="00CD747A" w:rsidP="00CD747A">
      <w:pPr>
        <w:widowControl w:val="0"/>
        <w:autoSpaceDE w:val="0"/>
        <w:autoSpaceDN w:val="0"/>
        <w:adjustRightInd w:val="0"/>
        <w:ind w:firstLine="540"/>
        <w:rPr>
          <w:sz w:val="28"/>
          <w:szCs w:val="28"/>
        </w:rPr>
      </w:pPr>
    </w:p>
    <w:p w:rsidR="00CD747A" w:rsidRDefault="00CD747A" w:rsidP="00CD747A">
      <w:pPr>
        <w:widowControl w:val="0"/>
        <w:autoSpaceDE w:val="0"/>
        <w:autoSpaceDN w:val="0"/>
        <w:adjustRightInd w:val="0"/>
        <w:jc w:val="center"/>
        <w:outlineLvl w:val="2"/>
        <w:rPr>
          <w:sz w:val="28"/>
          <w:szCs w:val="28"/>
        </w:rPr>
      </w:pPr>
      <w:r>
        <w:rPr>
          <w:sz w:val="28"/>
          <w:szCs w:val="28"/>
        </w:rPr>
        <w:t>2.5. Отражение операций по кассовым выплатам</w:t>
      </w:r>
    </w:p>
    <w:p w:rsidR="00CD747A" w:rsidRDefault="00CD747A" w:rsidP="00CD747A">
      <w:pPr>
        <w:widowControl w:val="0"/>
        <w:autoSpaceDE w:val="0"/>
        <w:autoSpaceDN w:val="0"/>
        <w:adjustRightInd w:val="0"/>
        <w:jc w:val="center"/>
        <w:rPr>
          <w:sz w:val="28"/>
          <w:szCs w:val="28"/>
        </w:rPr>
      </w:pPr>
      <w:r>
        <w:rPr>
          <w:sz w:val="28"/>
          <w:szCs w:val="28"/>
        </w:rPr>
        <w:t>и кассовым поступлениям на лицевых счетах</w:t>
      </w:r>
    </w:p>
    <w:p w:rsidR="00CD747A" w:rsidRDefault="00CD747A" w:rsidP="00CD747A">
      <w:pPr>
        <w:widowControl w:val="0"/>
        <w:autoSpaceDE w:val="0"/>
        <w:autoSpaceDN w:val="0"/>
        <w:adjustRightInd w:val="0"/>
        <w:jc w:val="center"/>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2.5.1. Операции по списанию сумм платежей с лицевого счета бюджета, открытого сельскому поселению </w:t>
      </w:r>
      <w:proofErr w:type="spellStart"/>
      <w:r w:rsidR="006D7234">
        <w:rPr>
          <w:sz w:val="28"/>
          <w:szCs w:val="28"/>
        </w:rPr>
        <w:t>Лаклин</w:t>
      </w:r>
      <w:r>
        <w:rPr>
          <w:sz w:val="28"/>
          <w:szCs w:val="28"/>
        </w:rPr>
        <w:t>ский</w:t>
      </w:r>
      <w:proofErr w:type="spellEnd"/>
      <w:r>
        <w:rPr>
          <w:sz w:val="28"/>
          <w:szCs w:val="28"/>
        </w:rPr>
        <w:t xml:space="preserve"> сельсовет  на счете </w:t>
      </w:r>
      <w:r w:rsidR="007B2E97">
        <w:rPr>
          <w:sz w:val="28"/>
          <w:szCs w:val="28"/>
        </w:rPr>
        <w:t>№</w:t>
      </w:r>
      <w:r>
        <w:rPr>
          <w:sz w:val="28"/>
          <w:szCs w:val="28"/>
        </w:rPr>
        <w:t xml:space="preserve"> 40204, а также банком со счета, открытого сельскому поселению </w:t>
      </w:r>
      <w:proofErr w:type="spellStart"/>
      <w:r w:rsidR="006D7234">
        <w:rPr>
          <w:sz w:val="28"/>
          <w:szCs w:val="28"/>
        </w:rPr>
        <w:t>Лаклин</w:t>
      </w:r>
      <w:r>
        <w:rPr>
          <w:sz w:val="28"/>
          <w:szCs w:val="28"/>
        </w:rPr>
        <w:t>ский</w:t>
      </w:r>
      <w:proofErr w:type="spellEnd"/>
      <w:r>
        <w:rPr>
          <w:sz w:val="28"/>
          <w:szCs w:val="28"/>
        </w:rPr>
        <w:t xml:space="preserve"> сельсовет на балансовом счете №</w:t>
      </w:r>
      <w:r w:rsidR="007B2E97">
        <w:rPr>
          <w:sz w:val="28"/>
          <w:szCs w:val="28"/>
        </w:rPr>
        <w:t>40703 «</w:t>
      </w:r>
      <w:r>
        <w:rPr>
          <w:sz w:val="28"/>
          <w:szCs w:val="28"/>
        </w:rPr>
        <w:t>Счета негосударственных организац</w:t>
      </w:r>
      <w:r w:rsidR="007B2E97">
        <w:rPr>
          <w:sz w:val="28"/>
          <w:szCs w:val="28"/>
        </w:rPr>
        <w:t>ий. Некоммерческие организации»,</w:t>
      </w:r>
      <w:r>
        <w:rPr>
          <w:sz w:val="28"/>
          <w:szCs w:val="28"/>
        </w:rPr>
        <w:t xml:space="preserve"> (далее - счет №40703), отражаются на соответствующих лицевых счетах, открытых участникам бюджетного процесса, по кодам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w:t>
      </w:r>
      <w:proofErr w:type="gramStart"/>
      <w:r>
        <w:rPr>
          <w:sz w:val="28"/>
          <w:szCs w:val="28"/>
        </w:rPr>
        <w:t>пределах</w:t>
      </w:r>
      <w:proofErr w:type="gramEnd"/>
      <w:r>
        <w:rPr>
          <w:sz w:val="28"/>
          <w:szCs w:val="28"/>
        </w:rPr>
        <w:t xml:space="preserve">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Кассовые выплаты на погашение источников финансирования дефицитов бюджетов осуществляются в </w:t>
      </w:r>
      <w:proofErr w:type="gramStart"/>
      <w:r>
        <w:rPr>
          <w:sz w:val="28"/>
          <w:szCs w:val="28"/>
        </w:rPr>
        <w:t>пределах</w:t>
      </w:r>
      <w:proofErr w:type="gramEnd"/>
      <w:r>
        <w:rPr>
          <w:sz w:val="28"/>
          <w:szCs w:val="28"/>
        </w:rPr>
        <w:t xml:space="preserve"> доведенных до администратора </w:t>
      </w:r>
      <w:r>
        <w:rPr>
          <w:sz w:val="28"/>
          <w:szCs w:val="28"/>
        </w:rPr>
        <w:lastRenderedPageBreak/>
        <w:t>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r:id="rId69" w:anchor="Par1637#Par1637" w:history="1">
        <w:r>
          <w:rPr>
            <w:rStyle w:val="ae"/>
            <w:sz w:val="28"/>
            <w:szCs w:val="28"/>
          </w:rPr>
          <w:t>Уведомление</w:t>
        </w:r>
      </w:hyperlink>
      <w:r>
        <w:rPr>
          <w:sz w:val="28"/>
          <w:szCs w:val="28"/>
        </w:rPr>
        <w:t xml:space="preserve"> об уточнении вида и принадлежности платежа согласно приложению №8 к настоящему Порядку.</w:t>
      </w:r>
    </w:p>
    <w:p w:rsidR="00CD747A" w:rsidRDefault="00CD747A" w:rsidP="00CD747A">
      <w:pPr>
        <w:widowControl w:val="0"/>
        <w:autoSpaceDE w:val="0"/>
        <w:autoSpaceDN w:val="0"/>
        <w:adjustRightInd w:val="0"/>
        <w:ind w:firstLine="540"/>
        <w:jc w:val="both"/>
        <w:rPr>
          <w:sz w:val="28"/>
          <w:szCs w:val="28"/>
        </w:rPr>
      </w:pPr>
      <w:r>
        <w:rPr>
          <w:sz w:val="28"/>
          <w:szCs w:val="28"/>
        </w:rPr>
        <w:t xml:space="preserve">Внесение </w:t>
      </w:r>
      <w:proofErr w:type="gramStart"/>
      <w:r>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z w:val="28"/>
          <w:szCs w:val="28"/>
        </w:rPr>
        <w:t>:</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Администрации сельского поселения </w:t>
      </w:r>
      <w:proofErr w:type="spellStart"/>
      <w:r w:rsidR="006D7234">
        <w:rPr>
          <w:sz w:val="28"/>
          <w:szCs w:val="28"/>
        </w:rPr>
        <w:t>Лаклинс</w:t>
      </w:r>
      <w:r>
        <w:rPr>
          <w:sz w:val="28"/>
          <w:szCs w:val="28"/>
        </w:rPr>
        <w:t>кий</w:t>
      </w:r>
      <w:proofErr w:type="spellEnd"/>
      <w:r>
        <w:rPr>
          <w:sz w:val="28"/>
          <w:szCs w:val="28"/>
        </w:rPr>
        <w:t xml:space="preserve"> сельсовет муниципального района Салаватский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CD747A" w:rsidRDefault="00CD747A" w:rsidP="00CD747A">
      <w:pPr>
        <w:widowControl w:val="0"/>
        <w:autoSpaceDE w:val="0"/>
        <w:autoSpaceDN w:val="0"/>
        <w:adjustRightInd w:val="0"/>
        <w:ind w:firstLine="540"/>
        <w:jc w:val="both"/>
        <w:rPr>
          <w:sz w:val="28"/>
          <w:szCs w:val="28"/>
        </w:rPr>
      </w:pPr>
      <w:r>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CD747A" w:rsidRDefault="00CD747A" w:rsidP="00CD747A">
      <w:pPr>
        <w:widowControl w:val="0"/>
        <w:autoSpaceDE w:val="0"/>
        <w:autoSpaceDN w:val="0"/>
        <w:adjustRightInd w:val="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сельскому поселению </w:t>
      </w:r>
      <w:proofErr w:type="spellStart"/>
      <w:r w:rsidR="006D7234">
        <w:rPr>
          <w:sz w:val="28"/>
          <w:szCs w:val="28"/>
        </w:rPr>
        <w:t>Лаклин</w:t>
      </w:r>
      <w:r>
        <w:rPr>
          <w:sz w:val="28"/>
          <w:szCs w:val="28"/>
        </w:rPr>
        <w:t>ский</w:t>
      </w:r>
      <w:proofErr w:type="spellEnd"/>
      <w:r>
        <w:rPr>
          <w:sz w:val="28"/>
          <w:szCs w:val="28"/>
        </w:rPr>
        <w:t xml:space="preserve"> сельсовет в УФК по Республике Башкортостан.</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Копия </w:t>
      </w:r>
      <w:hyperlink r:id="rId70" w:anchor="Par1637#Par1637" w:history="1">
        <w:r>
          <w:rPr>
            <w:rStyle w:val="ae"/>
            <w:sz w:val="28"/>
            <w:szCs w:val="28"/>
          </w:rPr>
          <w:t>Уведомления</w:t>
        </w:r>
      </w:hyperlink>
      <w:r>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CD747A" w:rsidRDefault="00CD747A" w:rsidP="00CD747A">
      <w:pPr>
        <w:widowControl w:val="0"/>
        <w:autoSpaceDE w:val="0"/>
        <w:autoSpaceDN w:val="0"/>
        <w:adjustRightInd w:val="0"/>
        <w:ind w:firstLine="540"/>
        <w:jc w:val="both"/>
        <w:rPr>
          <w:sz w:val="28"/>
          <w:szCs w:val="28"/>
        </w:rPr>
      </w:pPr>
      <w:r>
        <w:rPr>
          <w:sz w:val="28"/>
          <w:szCs w:val="28"/>
        </w:rPr>
        <w:t>подписи  главы сельского поселения (у</w:t>
      </w:r>
      <w:r w:rsidR="007B2E97">
        <w:rPr>
          <w:sz w:val="28"/>
          <w:szCs w:val="28"/>
        </w:rPr>
        <w:t xml:space="preserve">полномоченного им лица) в поле </w:t>
      </w:r>
      <w:r w:rsidR="007B2E97">
        <w:rPr>
          <w:sz w:val="28"/>
          <w:szCs w:val="28"/>
        </w:rPr>
        <w:lastRenderedPageBreak/>
        <w:t>«</w:t>
      </w:r>
      <w:r>
        <w:rPr>
          <w:sz w:val="28"/>
          <w:szCs w:val="28"/>
        </w:rPr>
        <w:t xml:space="preserve">Отметка Финансового управления Администрации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7B2E97">
        <w:rPr>
          <w:sz w:val="28"/>
          <w:szCs w:val="28"/>
        </w:rPr>
        <w:t>»</w:t>
      </w:r>
      <w:r>
        <w:rPr>
          <w:sz w:val="28"/>
          <w:szCs w:val="28"/>
        </w:rPr>
        <w:t xml:space="preserve"> Уведомления об уточнении вида и принадлежности платежа, представленного клиентом в Финансовое управление;</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71" w:anchor="Par47#Par47" w:history="1">
        <w:r>
          <w:rPr>
            <w:rStyle w:val="ae"/>
            <w:sz w:val="28"/>
            <w:szCs w:val="28"/>
          </w:rPr>
          <w:t>Порядком</w:t>
        </w:r>
      </w:hyperlink>
      <w:r>
        <w:rPr>
          <w:sz w:val="28"/>
          <w:szCs w:val="28"/>
        </w:rPr>
        <w:t xml:space="preserve"> санкционирования.</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72" w:history="1">
        <w:r>
          <w:rPr>
            <w:rStyle w:val="ae"/>
            <w:sz w:val="28"/>
            <w:szCs w:val="28"/>
          </w:rPr>
          <w:t>Положения</w:t>
        </w:r>
      </w:hyperlink>
      <w:r>
        <w:rPr>
          <w:sz w:val="28"/>
          <w:szCs w:val="28"/>
        </w:rPr>
        <w:t xml:space="preserve"> </w:t>
      </w:r>
      <w:r w:rsidR="007B2E97">
        <w:rPr>
          <w:sz w:val="28"/>
          <w:szCs w:val="28"/>
        </w:rPr>
        <w:t xml:space="preserve">№ </w:t>
      </w:r>
      <w:r>
        <w:rPr>
          <w:sz w:val="28"/>
          <w:szCs w:val="28"/>
        </w:rPr>
        <w:t>298-П/173н.</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При этом в </w:t>
      </w:r>
      <w:hyperlink r:id="rId73" w:anchor="Par1673#Par1673" w:history="1">
        <w:r>
          <w:rPr>
            <w:rStyle w:val="ae"/>
            <w:sz w:val="28"/>
            <w:szCs w:val="28"/>
          </w:rPr>
          <w:t>поле</w:t>
        </w:r>
      </w:hyperlink>
      <w:r w:rsidR="007B2E97">
        <w:rPr>
          <w:sz w:val="28"/>
          <w:szCs w:val="28"/>
        </w:rPr>
        <w:t xml:space="preserve"> «</w:t>
      </w:r>
      <w:r>
        <w:rPr>
          <w:sz w:val="28"/>
          <w:szCs w:val="28"/>
        </w:rPr>
        <w:t>Назначение платежа</w:t>
      </w:r>
      <w:r w:rsidR="007B2E97">
        <w:rPr>
          <w:sz w:val="28"/>
          <w:szCs w:val="28"/>
        </w:rPr>
        <w:t>»</w:t>
      </w:r>
      <w:r>
        <w:rPr>
          <w:sz w:val="28"/>
          <w:szCs w:val="28"/>
        </w:rPr>
        <w:t xml:space="preserve"> Уведомления об уточнении вида и принадлежности платежа должна содержаться ссылка на номер и дату расчетного документа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2.5.5. Если кассовые поступления, зачисленные на счета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w:t>
      </w:r>
      <w:proofErr w:type="gramStart"/>
      <w:r>
        <w:rPr>
          <w:sz w:val="28"/>
          <w:szCs w:val="28"/>
        </w:rPr>
        <w:t xml:space="preserve"> ,</w:t>
      </w:r>
      <w:proofErr w:type="gramEnd"/>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r:id="rId74" w:anchor="Par2615#Par2615" w:history="1">
        <w:r>
          <w:rPr>
            <w:rStyle w:val="ae"/>
            <w:sz w:val="28"/>
            <w:szCs w:val="28"/>
          </w:rPr>
          <w:t>Запрос</w:t>
        </w:r>
      </w:hyperlink>
      <w:r>
        <w:rPr>
          <w:sz w:val="28"/>
          <w:szCs w:val="28"/>
        </w:rPr>
        <w:t xml:space="preserve"> на выяснение принадлежности платежа согласно приложению </w:t>
      </w:r>
      <w:r w:rsidR="007B2E97">
        <w:rPr>
          <w:sz w:val="28"/>
          <w:szCs w:val="28"/>
        </w:rPr>
        <w:t>№</w:t>
      </w:r>
      <w:r>
        <w:rPr>
          <w:sz w:val="28"/>
          <w:szCs w:val="28"/>
        </w:rPr>
        <w:t xml:space="preserve"> 15 к настоящему Порядку.</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течение десяти рабочих дней со дня получения </w:t>
      </w:r>
      <w:hyperlink r:id="rId75" w:anchor="Par2615#Par2615" w:history="1">
        <w:r>
          <w:rPr>
            <w:rStyle w:val="ae"/>
            <w:sz w:val="28"/>
            <w:szCs w:val="28"/>
          </w:rPr>
          <w:t>Запроса</w:t>
        </w:r>
      </w:hyperlink>
      <w:r>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76" w:anchor="Par1637#Par1637" w:history="1">
        <w:r>
          <w:rPr>
            <w:rStyle w:val="ae"/>
            <w:sz w:val="28"/>
            <w:szCs w:val="28"/>
          </w:rPr>
          <w:t>Уведомление</w:t>
        </w:r>
      </w:hyperlink>
      <w:r>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клиент отказывается от поступления, указанного в </w:t>
      </w:r>
      <w:hyperlink r:id="rId77" w:anchor="Par2615#Par2615" w:history="1">
        <w:r>
          <w:rPr>
            <w:rStyle w:val="ae"/>
            <w:sz w:val="28"/>
            <w:szCs w:val="28"/>
          </w:rPr>
          <w:t>Запросе</w:t>
        </w:r>
      </w:hyperlink>
      <w:r>
        <w:rPr>
          <w:sz w:val="28"/>
          <w:szCs w:val="28"/>
        </w:rPr>
        <w:t xml:space="preserve"> на выяснение принадлежности платежа, для информирования об этом в Финансовое управление он направляет </w:t>
      </w:r>
      <w:hyperlink r:id="rId78" w:anchor="Par1637#Par1637" w:history="1">
        <w:r>
          <w:rPr>
            <w:rStyle w:val="ae"/>
            <w:sz w:val="28"/>
            <w:szCs w:val="28"/>
          </w:rPr>
          <w:t>Уведомление</w:t>
        </w:r>
      </w:hyperlink>
      <w:r>
        <w:rPr>
          <w:sz w:val="28"/>
          <w:szCs w:val="28"/>
        </w:rPr>
        <w:t xml:space="preserve"> об уточнении вида и принадлежности платежа, где в </w:t>
      </w:r>
      <w:hyperlink r:id="rId79" w:anchor="Par1697#Par1697" w:history="1">
        <w:r>
          <w:rPr>
            <w:rStyle w:val="ae"/>
            <w:sz w:val="28"/>
            <w:szCs w:val="28"/>
          </w:rPr>
          <w:t>поле</w:t>
        </w:r>
      </w:hyperlink>
      <w:r w:rsidR="007B2E97">
        <w:rPr>
          <w:sz w:val="28"/>
          <w:szCs w:val="28"/>
        </w:rPr>
        <w:t xml:space="preserve"> «</w:t>
      </w:r>
      <w:r>
        <w:rPr>
          <w:sz w:val="28"/>
          <w:szCs w:val="28"/>
        </w:rPr>
        <w:t>Изменить на</w:t>
      </w:r>
      <w:r w:rsidR="007B2E97">
        <w:rPr>
          <w:sz w:val="28"/>
          <w:szCs w:val="28"/>
        </w:rPr>
        <w:t>»</w:t>
      </w:r>
      <w:r>
        <w:rPr>
          <w:sz w:val="28"/>
          <w:szCs w:val="28"/>
        </w:rPr>
        <w:t xml:space="preserve"> указывает код бюджетной </w:t>
      </w:r>
      <w:r>
        <w:rPr>
          <w:sz w:val="28"/>
          <w:szCs w:val="28"/>
        </w:rPr>
        <w:lastRenderedPageBreak/>
        <w:t>классификации невы</w:t>
      </w:r>
      <w:r w:rsidR="007B2E97">
        <w:rPr>
          <w:sz w:val="28"/>
          <w:szCs w:val="28"/>
        </w:rPr>
        <w:t>ясненных поступлений, а в поле «</w:t>
      </w:r>
      <w:r>
        <w:rPr>
          <w:sz w:val="28"/>
          <w:szCs w:val="28"/>
        </w:rPr>
        <w:t>Код по БК платежного документа</w:t>
      </w:r>
      <w:r w:rsidR="007B2E97">
        <w:rPr>
          <w:sz w:val="28"/>
          <w:szCs w:val="28"/>
        </w:rPr>
        <w:t>»</w:t>
      </w:r>
      <w:r>
        <w:rPr>
          <w:sz w:val="28"/>
          <w:szCs w:val="28"/>
        </w:rPr>
        <w:t xml:space="preserve"> указывается тот код бюджетной классификации, который был указан в Запросе на выяснение принадлежности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Финансовое управление соответствующее </w:t>
      </w:r>
      <w:hyperlink r:id="rId80" w:anchor="Par1637#Par1637" w:history="1">
        <w:r>
          <w:rPr>
            <w:rStyle w:val="ae"/>
            <w:sz w:val="28"/>
            <w:szCs w:val="28"/>
          </w:rPr>
          <w:t>Уведомление</w:t>
        </w:r>
      </w:hyperlink>
      <w:r>
        <w:rPr>
          <w:sz w:val="28"/>
          <w:szCs w:val="28"/>
        </w:rPr>
        <w:t xml:space="preserve"> об уточнении вида и принадлежности платежа, Финансовое управление возвращает плательщику средства, поступившие на счет </w:t>
      </w:r>
      <w:r w:rsidR="007B2E97">
        <w:rPr>
          <w:sz w:val="28"/>
          <w:szCs w:val="28"/>
        </w:rPr>
        <w:t>№</w:t>
      </w:r>
      <w:r>
        <w:rPr>
          <w:sz w:val="28"/>
          <w:szCs w:val="28"/>
        </w:rPr>
        <w:t xml:space="preserve"> 40703 и отраженные как невыясненные поступления.</w:t>
      </w:r>
    </w:p>
    <w:p w:rsidR="00CD747A" w:rsidRDefault="00CD747A" w:rsidP="00CD747A">
      <w:pPr>
        <w:widowControl w:val="0"/>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средства, поступившие на счет </w:t>
      </w:r>
      <w:r w:rsidR="007B2E97">
        <w:rPr>
          <w:sz w:val="28"/>
          <w:szCs w:val="28"/>
        </w:rPr>
        <w:t>№</w:t>
      </w:r>
      <w:r>
        <w:rPr>
          <w:sz w:val="28"/>
          <w:szCs w:val="28"/>
        </w:rPr>
        <w:t xml:space="preserve"> 40703 и отраженные как невыясненные поступления, подлежат возврату на основании </w:t>
      </w:r>
      <w:hyperlink r:id="rId81" w:anchor="Par1186#Par1186" w:history="1">
        <w:r>
          <w:rPr>
            <w:rStyle w:val="ae"/>
            <w:sz w:val="28"/>
            <w:szCs w:val="28"/>
          </w:rPr>
          <w:t>Заявки</w:t>
        </w:r>
      </w:hyperlink>
      <w:r>
        <w:rPr>
          <w:sz w:val="28"/>
          <w:szCs w:val="28"/>
        </w:rPr>
        <w:t xml:space="preserve"> на возврат, представленной получателем бюджетных средств, Финансовое управление осуществляет их возврат плательщику со счета </w:t>
      </w:r>
      <w:r w:rsidR="007B2E97">
        <w:rPr>
          <w:sz w:val="28"/>
          <w:szCs w:val="28"/>
        </w:rPr>
        <w:t>№</w:t>
      </w:r>
      <w:r>
        <w:rPr>
          <w:sz w:val="28"/>
          <w:szCs w:val="28"/>
        </w:rPr>
        <w:t xml:space="preserve"> 40703.</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w:t>
      </w:r>
      <w:hyperlink r:id="rId82" w:anchor="Par1186#Par1186" w:history="1">
        <w:r>
          <w:rPr>
            <w:rStyle w:val="ae"/>
            <w:sz w:val="28"/>
            <w:szCs w:val="28"/>
          </w:rPr>
          <w:t>Заявки</w:t>
        </w:r>
      </w:hyperlink>
      <w:r>
        <w:rPr>
          <w:sz w:val="28"/>
          <w:szCs w:val="28"/>
        </w:rPr>
        <w:t xml:space="preserve"> на возврат, оформленной администратором источников финансирования дефицита бюджета (получателем бюджетных средств).</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7B2E97">
        <w:rPr>
          <w:sz w:val="28"/>
          <w:szCs w:val="28"/>
        </w:rPr>
        <w:t>№</w:t>
      </w:r>
      <w:r>
        <w:rPr>
          <w:sz w:val="28"/>
          <w:szCs w:val="28"/>
        </w:rPr>
        <w:t xml:space="preserve"> 40101, для перечисления в доход соответствующего бюджета.</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случае если суммы возврата дебиторской задолженности прошлых лет поступили на счета </w:t>
      </w:r>
      <w:r w:rsidR="007B2E97">
        <w:rPr>
          <w:sz w:val="28"/>
          <w:szCs w:val="28"/>
        </w:rPr>
        <w:t>№</w:t>
      </w:r>
      <w:r>
        <w:rPr>
          <w:sz w:val="28"/>
          <w:szCs w:val="28"/>
        </w:rPr>
        <w:t xml:space="preserve"> 40204, минуя счет </w:t>
      </w:r>
      <w:r w:rsidR="007B2E97">
        <w:rPr>
          <w:sz w:val="28"/>
          <w:szCs w:val="28"/>
        </w:rPr>
        <w:t>№</w:t>
      </w:r>
      <w:r>
        <w:rPr>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CD747A" w:rsidRDefault="00CD747A" w:rsidP="00CD747A">
      <w:pPr>
        <w:widowControl w:val="0"/>
        <w:autoSpaceDE w:val="0"/>
        <w:autoSpaceDN w:val="0"/>
        <w:adjustRightInd w:val="0"/>
        <w:ind w:firstLine="540"/>
        <w:rPr>
          <w:sz w:val="28"/>
          <w:szCs w:val="28"/>
        </w:rPr>
      </w:pPr>
    </w:p>
    <w:p w:rsidR="00CD747A" w:rsidRDefault="00CD747A" w:rsidP="00CD747A">
      <w:pPr>
        <w:widowControl w:val="0"/>
        <w:autoSpaceDE w:val="0"/>
        <w:autoSpaceDN w:val="0"/>
        <w:adjustRightInd w:val="0"/>
        <w:jc w:val="center"/>
        <w:outlineLvl w:val="2"/>
        <w:rPr>
          <w:sz w:val="28"/>
          <w:szCs w:val="28"/>
        </w:rPr>
      </w:pPr>
      <w:r>
        <w:rPr>
          <w:sz w:val="28"/>
          <w:szCs w:val="28"/>
        </w:rPr>
        <w:t>2.6. Особенности проведения кассовых операций</w:t>
      </w:r>
    </w:p>
    <w:p w:rsidR="00CD747A" w:rsidRDefault="00CD747A" w:rsidP="00CD747A">
      <w:pPr>
        <w:widowControl w:val="0"/>
        <w:autoSpaceDE w:val="0"/>
        <w:autoSpaceDN w:val="0"/>
        <w:adjustRightInd w:val="0"/>
        <w:jc w:val="center"/>
        <w:rPr>
          <w:sz w:val="28"/>
          <w:szCs w:val="28"/>
        </w:rPr>
      </w:pPr>
      <w:r>
        <w:rPr>
          <w:sz w:val="28"/>
          <w:szCs w:val="28"/>
        </w:rPr>
        <w:t>для обеспечения клиентов иностранной валютой</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2.6.1. </w:t>
      </w:r>
      <w:proofErr w:type="gramStart"/>
      <w:r>
        <w:rPr>
          <w:sz w:val="28"/>
          <w:szCs w:val="28"/>
        </w:rPr>
        <w:t xml:space="preserve">Для осуществления операций в иностранных валютах, связанных с погашением, обслуживанием муниципального внешнего долга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а также с обеспечением других выплат из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осуществляемых за счет выделяемых в соответствии с утвержденным в установленном порядке Перечнем главных распорядителей средств бюджета сельского поселения </w:t>
      </w:r>
      <w:proofErr w:type="spellStart"/>
      <w:r w:rsidR="006D7234">
        <w:rPr>
          <w:sz w:val="28"/>
          <w:szCs w:val="28"/>
        </w:rPr>
        <w:t>Лаклин</w:t>
      </w:r>
      <w:r>
        <w:rPr>
          <w:sz w:val="28"/>
          <w:szCs w:val="28"/>
        </w:rPr>
        <w:t>ский</w:t>
      </w:r>
      <w:proofErr w:type="spellEnd"/>
      <w:proofErr w:type="gramEnd"/>
      <w:r>
        <w:rPr>
          <w:sz w:val="28"/>
          <w:szCs w:val="28"/>
        </w:rPr>
        <w:t xml:space="preserve"> </w:t>
      </w:r>
      <w:proofErr w:type="gramStart"/>
      <w:r>
        <w:rPr>
          <w:sz w:val="28"/>
          <w:szCs w:val="28"/>
        </w:rPr>
        <w:t xml:space="preserve">сельсовет муниципального района Салаватский район Республики Башкортостан и главных администраторов источников внешнего </w:t>
      </w:r>
      <w:r>
        <w:rPr>
          <w:sz w:val="28"/>
          <w:szCs w:val="28"/>
        </w:rPr>
        <w:lastRenderedPageBreak/>
        <w:t xml:space="preserve">финансирования дефицита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имеющих право в текущем финансовом году получать средства бюджета сельского поселения </w:t>
      </w:r>
      <w:proofErr w:type="spellStart"/>
      <w:r w:rsidR="006D7234">
        <w:rPr>
          <w:sz w:val="28"/>
          <w:szCs w:val="28"/>
        </w:rPr>
        <w:t>Лаклинс</w:t>
      </w:r>
      <w:r>
        <w:rPr>
          <w:sz w:val="28"/>
          <w:szCs w:val="28"/>
        </w:rPr>
        <w:t>кий</w:t>
      </w:r>
      <w:proofErr w:type="spellEnd"/>
      <w:r>
        <w:rPr>
          <w:sz w:val="28"/>
          <w:szCs w:val="28"/>
        </w:rPr>
        <w:t xml:space="preserve"> сельсовет муниципального района Салаватский район Республики Башкортостан в иностранной валюте, Финансовое управление на едином счете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w:t>
      </w:r>
      <w:proofErr w:type="gramEnd"/>
      <w:r>
        <w:rPr>
          <w:sz w:val="28"/>
          <w:szCs w:val="28"/>
        </w:rPr>
        <w:t xml:space="preserve"> район Республики Башкортостан открывает счета в иностранной валюте.</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Операции по перечислению иностранной валюты на валютный счет, открытый главному администратору источников внешнего финансирования дефицита бюджета или главному распорядителю средств в банке для осуществления указанных операций, осуществляются со счетов в иностранной валюте Финансового управления на основании Заявления на перевод по форме, установленной договором банковского обслуживания, заключенным соответствующим банком и сельским поселением </w:t>
      </w:r>
      <w:proofErr w:type="spellStart"/>
      <w:r w:rsidR="006D7234">
        <w:rPr>
          <w:sz w:val="28"/>
          <w:szCs w:val="28"/>
        </w:rPr>
        <w:t>Лаклин</w:t>
      </w:r>
      <w:r>
        <w:rPr>
          <w:sz w:val="28"/>
          <w:szCs w:val="28"/>
        </w:rPr>
        <w:t>ский</w:t>
      </w:r>
      <w:proofErr w:type="spellEnd"/>
      <w:r>
        <w:rPr>
          <w:sz w:val="28"/>
          <w:szCs w:val="28"/>
        </w:rPr>
        <w:t xml:space="preserve"> сельсовет, и </w:t>
      </w:r>
      <w:hyperlink r:id="rId83" w:anchor="Par764#Par764" w:history="1">
        <w:r>
          <w:rPr>
            <w:rStyle w:val="ae"/>
            <w:sz w:val="28"/>
            <w:szCs w:val="28"/>
          </w:rPr>
          <w:t>Заявки</w:t>
        </w:r>
      </w:hyperlink>
      <w:r>
        <w:rPr>
          <w:sz w:val="28"/>
          <w:szCs w:val="28"/>
        </w:rPr>
        <w:t xml:space="preserve"> на кассовый расход, представленных главным</w:t>
      </w:r>
      <w:proofErr w:type="gramEnd"/>
      <w:r>
        <w:rPr>
          <w:sz w:val="28"/>
          <w:szCs w:val="28"/>
        </w:rPr>
        <w:t xml:space="preserve"> администратором источников внешнего финансирования дефицита или главным распорядителем сре</w:t>
      </w:r>
      <w:proofErr w:type="gramStart"/>
      <w:r>
        <w:rPr>
          <w:sz w:val="28"/>
          <w:szCs w:val="28"/>
        </w:rPr>
        <w:t>дств в Ф</w:t>
      </w:r>
      <w:proofErr w:type="gramEnd"/>
      <w:r>
        <w:rPr>
          <w:sz w:val="28"/>
          <w:szCs w:val="28"/>
        </w:rPr>
        <w:t>инансовое управление.</w:t>
      </w:r>
    </w:p>
    <w:p w:rsidR="00CD747A" w:rsidRDefault="00CD747A" w:rsidP="00CD747A">
      <w:pPr>
        <w:widowControl w:val="0"/>
        <w:autoSpaceDE w:val="0"/>
        <w:autoSpaceDN w:val="0"/>
        <w:adjustRightInd w:val="0"/>
        <w:ind w:firstLine="540"/>
        <w:jc w:val="both"/>
        <w:rPr>
          <w:sz w:val="28"/>
          <w:szCs w:val="28"/>
        </w:rPr>
      </w:pPr>
      <w:r>
        <w:rPr>
          <w:sz w:val="28"/>
          <w:szCs w:val="28"/>
        </w:rPr>
        <w:t>Финансовое управление доводит форму Заявления на перевод до соответствующего главного администратора источников внешнего финансирования дефицита бюджета или главного распорядителя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Заявлении на перевод указываются коды </w:t>
      </w:r>
      <w:proofErr w:type="gramStart"/>
      <w:r>
        <w:rPr>
          <w:sz w:val="28"/>
          <w:szCs w:val="28"/>
        </w:rPr>
        <w:t>классификации источников финансирования дефицита бюджетов</w:t>
      </w:r>
      <w:proofErr w:type="gramEnd"/>
      <w:r>
        <w:rPr>
          <w:sz w:val="28"/>
          <w:szCs w:val="28"/>
        </w:rPr>
        <w:t xml:space="preserve"> или коды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2.6.2. </w:t>
      </w:r>
      <w:proofErr w:type="gramStart"/>
      <w:r>
        <w:rPr>
          <w:sz w:val="28"/>
          <w:szCs w:val="28"/>
        </w:rPr>
        <w:t xml:space="preserve">Средства, необходимые главному администратору источников внешнего финансирования дефицита бюджета или главному распорядителю бюджетных средств для покупки иностранной валюты на внутреннем валютном рынке Российской Федерации за счет средств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для оплаты принятых бюджетных обязательств по договорам и муниципальным контрактам, заключенным с нерезидентами на поставку товаров, выполнение работ и оказание услуг, осуществления</w:t>
      </w:r>
      <w:proofErr w:type="gramEnd"/>
      <w:r>
        <w:rPr>
          <w:sz w:val="28"/>
          <w:szCs w:val="28"/>
        </w:rPr>
        <w:t xml:space="preserve"> </w:t>
      </w:r>
      <w:proofErr w:type="gramStart"/>
      <w:r>
        <w:rPr>
          <w:sz w:val="28"/>
          <w:szCs w:val="28"/>
        </w:rPr>
        <w:t xml:space="preserve">выплат в иностранной валюте, связанных со служебными командировками за пределы территории Российской Федерации, перечисляются Финансовым управлением на основании </w:t>
      </w:r>
      <w:hyperlink r:id="rId84" w:anchor="Par764#Par764" w:history="1">
        <w:r>
          <w:rPr>
            <w:rStyle w:val="ae"/>
            <w:sz w:val="28"/>
            <w:szCs w:val="28"/>
          </w:rPr>
          <w:t>Заявки</w:t>
        </w:r>
      </w:hyperlink>
      <w:r>
        <w:rPr>
          <w:sz w:val="28"/>
          <w:szCs w:val="28"/>
        </w:rPr>
        <w:t xml:space="preserve"> на кассовый расход с лицевого счета бюджета, открытого Финансовому управлению на счете </w:t>
      </w:r>
      <w:r w:rsidR="007B2E97">
        <w:rPr>
          <w:sz w:val="28"/>
          <w:szCs w:val="28"/>
        </w:rPr>
        <w:t>№</w:t>
      </w:r>
      <w:r>
        <w:rPr>
          <w:sz w:val="28"/>
          <w:szCs w:val="28"/>
        </w:rPr>
        <w:t xml:space="preserve"> 40204 в УФК по Республике Башкортостан, на счет открытый главному администратору источников внешнего финансирования дефицита бюджета или главному распорядителю средств бюджета в банке для указанных целей, для использования в</w:t>
      </w:r>
      <w:proofErr w:type="gramEnd"/>
      <w:r>
        <w:rPr>
          <w:sz w:val="28"/>
          <w:szCs w:val="28"/>
        </w:rPr>
        <w:t xml:space="preserve"> установленном </w:t>
      </w:r>
      <w:proofErr w:type="gramStart"/>
      <w:r>
        <w:rPr>
          <w:sz w:val="28"/>
          <w:szCs w:val="28"/>
        </w:rPr>
        <w:t>порядке</w:t>
      </w:r>
      <w:proofErr w:type="gramEnd"/>
      <w:r>
        <w:rPr>
          <w:sz w:val="28"/>
          <w:szCs w:val="28"/>
        </w:rPr>
        <w:t xml:space="preserve"> на балансовом счете </w:t>
      </w:r>
      <w:r w:rsidR="007B2E97">
        <w:rPr>
          <w:sz w:val="28"/>
          <w:szCs w:val="28"/>
        </w:rPr>
        <w:t>№ 40206 «</w:t>
      </w:r>
      <w:r>
        <w:rPr>
          <w:sz w:val="28"/>
          <w:szCs w:val="28"/>
        </w:rPr>
        <w:t>Средства,  выделенные из местных бюджетов</w:t>
      </w:r>
      <w:r w:rsidR="007B2E97">
        <w:rPr>
          <w:sz w:val="28"/>
          <w:szCs w:val="28"/>
        </w:rPr>
        <w:t>»</w:t>
      </w:r>
      <w:r>
        <w:rPr>
          <w:sz w:val="28"/>
          <w:szCs w:val="28"/>
        </w:rPr>
        <w:t xml:space="preserve"> (далее - счет </w:t>
      </w:r>
      <w:r w:rsidR="007B2E97">
        <w:rPr>
          <w:sz w:val="28"/>
          <w:szCs w:val="28"/>
        </w:rPr>
        <w:t>№</w:t>
      </w:r>
      <w:r>
        <w:rPr>
          <w:sz w:val="28"/>
          <w:szCs w:val="28"/>
        </w:rPr>
        <w:t xml:space="preserve"> 40206).</w:t>
      </w:r>
    </w:p>
    <w:p w:rsidR="00CD747A" w:rsidRDefault="00CD747A" w:rsidP="00CD747A">
      <w:pPr>
        <w:widowControl w:val="0"/>
        <w:autoSpaceDE w:val="0"/>
        <w:autoSpaceDN w:val="0"/>
        <w:adjustRightInd w:val="0"/>
        <w:ind w:firstLine="540"/>
        <w:jc w:val="both"/>
        <w:rPr>
          <w:sz w:val="28"/>
          <w:szCs w:val="28"/>
        </w:rPr>
      </w:pPr>
      <w:r>
        <w:rPr>
          <w:sz w:val="28"/>
          <w:szCs w:val="28"/>
        </w:rPr>
        <w:t xml:space="preserve">Суммы процентов, начисленные на остатки средств на счете 40206 в иностранной валюте, подлежат конвертации в валюту Российской Федерации и зачислению на счет </w:t>
      </w:r>
      <w:r w:rsidR="007B2E97">
        <w:rPr>
          <w:sz w:val="28"/>
          <w:szCs w:val="28"/>
        </w:rPr>
        <w:t>№</w:t>
      </w:r>
      <w:r>
        <w:rPr>
          <w:sz w:val="28"/>
          <w:szCs w:val="28"/>
        </w:rPr>
        <w:t xml:space="preserve"> 40101 для перечисления в доход бюджета сельского поселения </w:t>
      </w:r>
      <w:proofErr w:type="spellStart"/>
      <w:r w:rsidR="006D7234">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lastRenderedPageBreak/>
        <w:t xml:space="preserve">По окончании текущего финансового года неиспользованные остатки средств в иностранной валюте на счете 40206 подлежат конвертации в валюту Российской Федерации и зачислению на единый счет бюджета сельского поселения </w:t>
      </w:r>
      <w:proofErr w:type="spellStart"/>
      <w:r w:rsidR="000767B2">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с указанием в расчетном документе в поле </w:t>
      </w:r>
      <w:r w:rsidR="007B2E97">
        <w:rPr>
          <w:sz w:val="28"/>
          <w:szCs w:val="28"/>
        </w:rPr>
        <w:t>«</w:t>
      </w:r>
      <w:r>
        <w:rPr>
          <w:sz w:val="28"/>
          <w:szCs w:val="28"/>
        </w:rPr>
        <w:t>Назначение платежа</w:t>
      </w:r>
      <w:r w:rsidR="007B2E97">
        <w:rPr>
          <w:sz w:val="28"/>
          <w:szCs w:val="28"/>
        </w:rPr>
        <w:t>»</w:t>
      </w:r>
      <w:r>
        <w:rPr>
          <w:sz w:val="28"/>
          <w:szCs w:val="28"/>
        </w:rPr>
        <w:t xml:space="preserve"> кодов классификации расходов бюджетов, по которым ранее была отражена в учете операция по покупке иностранной</w:t>
      </w:r>
      <w:proofErr w:type="gramEnd"/>
      <w:r>
        <w:rPr>
          <w:sz w:val="28"/>
          <w:szCs w:val="28"/>
        </w:rPr>
        <w:t xml:space="preserve"> валюты.</w:t>
      </w:r>
    </w:p>
    <w:p w:rsidR="00CD747A" w:rsidRDefault="00CD747A" w:rsidP="00CD747A">
      <w:pPr>
        <w:widowControl w:val="0"/>
        <w:autoSpaceDE w:val="0"/>
        <w:autoSpaceDN w:val="0"/>
        <w:adjustRightInd w:val="0"/>
        <w:ind w:firstLine="540"/>
        <w:jc w:val="both"/>
        <w:rPr>
          <w:sz w:val="28"/>
          <w:szCs w:val="28"/>
        </w:rPr>
      </w:pPr>
      <w:r>
        <w:rPr>
          <w:sz w:val="28"/>
          <w:szCs w:val="28"/>
        </w:rPr>
        <w:t>2.6.3. Заявление на перевод представляется главным администратором источников финансирования дефицита бюджета или главным распорядителем средств бюджета в Финансовое управление до 10 часов рабочего дня: в долларах США со сроком исполнения (далее - дата валютирования) не менее</w:t>
      </w:r>
      <w:proofErr w:type="gramStart"/>
      <w:r>
        <w:rPr>
          <w:sz w:val="28"/>
          <w:szCs w:val="28"/>
        </w:rPr>
        <w:t>,</w:t>
      </w:r>
      <w:proofErr w:type="gramEnd"/>
      <w:r>
        <w:rPr>
          <w:sz w:val="28"/>
          <w:szCs w:val="28"/>
        </w:rPr>
        <w:t xml:space="preserve"> чем за один рабочий день, в евро - не менее, чем за два рабочих дня, в ценах - не менее, чем за три рабочих дня до отправки в банк. Заявление на перевод, в котором дата валютирования совпадает с датой его составления, не принимается к исполнению.</w:t>
      </w: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center"/>
        <w:outlineLvl w:val="1"/>
        <w:rPr>
          <w:sz w:val="28"/>
          <w:szCs w:val="28"/>
        </w:rPr>
      </w:pPr>
      <w:r>
        <w:rPr>
          <w:sz w:val="28"/>
          <w:szCs w:val="28"/>
        </w:rPr>
        <w:t>III. Предоставление Финансовым управлением информации участникам</w:t>
      </w:r>
    </w:p>
    <w:p w:rsidR="00CD747A" w:rsidRDefault="00CD747A" w:rsidP="00CD747A">
      <w:pPr>
        <w:widowControl w:val="0"/>
        <w:autoSpaceDE w:val="0"/>
        <w:autoSpaceDN w:val="0"/>
        <w:adjustRightInd w:val="0"/>
        <w:jc w:val="center"/>
        <w:rPr>
          <w:sz w:val="28"/>
          <w:szCs w:val="28"/>
        </w:rPr>
      </w:pPr>
      <w:r>
        <w:rPr>
          <w:sz w:val="28"/>
          <w:szCs w:val="28"/>
        </w:rPr>
        <w:t>бюджетного процесса об операциях, осуществленных</w:t>
      </w:r>
    </w:p>
    <w:p w:rsidR="00CD747A" w:rsidRDefault="00CD747A" w:rsidP="00CD747A">
      <w:pPr>
        <w:widowControl w:val="0"/>
        <w:autoSpaceDE w:val="0"/>
        <w:autoSpaceDN w:val="0"/>
        <w:adjustRightInd w:val="0"/>
        <w:jc w:val="center"/>
        <w:rPr>
          <w:sz w:val="28"/>
          <w:szCs w:val="28"/>
        </w:rPr>
      </w:pPr>
      <w:r>
        <w:rPr>
          <w:sz w:val="28"/>
          <w:szCs w:val="28"/>
        </w:rPr>
        <w:t>подведомственными им бюджетными учреждениями</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 xml:space="preserve">3.1. </w:t>
      </w:r>
      <w:proofErr w:type="gramStart"/>
      <w:r>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sz w:val="28"/>
          <w:szCs w:val="28"/>
        </w:rPr>
        <w:t xml:space="preserve"> </w:t>
      </w:r>
      <w:hyperlink r:id="rId85" w:anchor="Par1889#Par1889" w:history="1">
        <w:r>
          <w:rPr>
            <w:rStyle w:val="ae"/>
            <w:sz w:val="28"/>
            <w:szCs w:val="28"/>
          </w:rPr>
          <w:t xml:space="preserve">приложениям </w:t>
        </w:r>
        <w:r w:rsidR="007B2E97">
          <w:rPr>
            <w:rStyle w:val="ae"/>
            <w:sz w:val="28"/>
            <w:szCs w:val="28"/>
          </w:rPr>
          <w:t>№</w:t>
        </w:r>
        <w:r>
          <w:rPr>
            <w:rStyle w:val="ae"/>
            <w:sz w:val="28"/>
            <w:szCs w:val="28"/>
          </w:rPr>
          <w:t xml:space="preserve"> 11</w:t>
        </w:r>
      </w:hyperlink>
      <w:r>
        <w:rPr>
          <w:sz w:val="28"/>
          <w:szCs w:val="28"/>
        </w:rPr>
        <w:t xml:space="preserve"> - </w:t>
      </w:r>
      <w:hyperlink r:id="rId86" w:anchor="Par2527#Par2527" w:history="1">
        <w:r>
          <w:rPr>
            <w:rStyle w:val="ae"/>
            <w:sz w:val="28"/>
            <w:szCs w:val="28"/>
          </w:rPr>
          <w:t>14</w:t>
        </w:r>
      </w:hyperlink>
      <w:r>
        <w:rPr>
          <w:sz w:val="28"/>
          <w:szCs w:val="28"/>
        </w:rPr>
        <w:t xml:space="preserve"> к настоящему Порядку.</w:t>
      </w:r>
    </w:p>
    <w:p w:rsidR="00CD747A" w:rsidRDefault="00CD747A" w:rsidP="00CD747A">
      <w:pPr>
        <w:widowControl w:val="0"/>
        <w:autoSpaceDE w:val="0"/>
        <w:autoSpaceDN w:val="0"/>
        <w:adjustRightInd w:val="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3.3. Сводные данные и Реестр принятых на учет бюджетных </w:t>
      </w:r>
      <w:proofErr w:type="gramStart"/>
      <w:r>
        <w:rPr>
          <w:sz w:val="28"/>
          <w:szCs w:val="28"/>
        </w:rPr>
        <w:t>обязательств</w:t>
      </w:r>
      <w:proofErr w:type="gramEnd"/>
      <w:r>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сельским поселением </w:t>
      </w:r>
      <w:proofErr w:type="spellStart"/>
      <w:r w:rsidR="000767B2">
        <w:rPr>
          <w:sz w:val="28"/>
          <w:szCs w:val="28"/>
        </w:rPr>
        <w:t>Лаклинс</w:t>
      </w:r>
      <w:r>
        <w:rPr>
          <w:sz w:val="28"/>
          <w:szCs w:val="28"/>
        </w:rPr>
        <w:t>кий</w:t>
      </w:r>
      <w:proofErr w:type="spellEnd"/>
      <w:r>
        <w:rPr>
          <w:sz w:val="28"/>
          <w:szCs w:val="28"/>
        </w:rPr>
        <w:t xml:space="preserve"> сельсовет. 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CD747A" w:rsidRDefault="00CD747A" w:rsidP="00CD747A">
      <w:pPr>
        <w:widowControl w:val="0"/>
        <w:autoSpaceDE w:val="0"/>
        <w:autoSpaceDN w:val="0"/>
        <w:adjustRightInd w:val="0"/>
        <w:ind w:firstLine="540"/>
        <w:rPr>
          <w:sz w:val="28"/>
          <w:szCs w:val="28"/>
        </w:rPr>
      </w:pPr>
    </w:p>
    <w:p w:rsidR="00CD747A" w:rsidRDefault="00CD747A" w:rsidP="00CD747A">
      <w:pPr>
        <w:widowControl w:val="0"/>
        <w:autoSpaceDE w:val="0"/>
        <w:autoSpaceDN w:val="0"/>
        <w:adjustRightInd w:val="0"/>
        <w:jc w:val="center"/>
        <w:outlineLvl w:val="1"/>
        <w:rPr>
          <w:sz w:val="28"/>
          <w:szCs w:val="28"/>
        </w:rPr>
      </w:pPr>
      <w:r>
        <w:rPr>
          <w:sz w:val="28"/>
          <w:szCs w:val="28"/>
        </w:rPr>
        <w:lastRenderedPageBreak/>
        <w:t>IV. Организация работы с клиентами</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4.1. Распорядок операционного дня, график приема и обработки полученных документов устанавливается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Право контрольной подписи на документах без ограничения перечня операций имеют глава сельского поселения и главный бухгалтер. </w:t>
      </w:r>
    </w:p>
    <w:p w:rsidR="00CD747A" w:rsidRDefault="00CD747A" w:rsidP="00CD747A">
      <w:pPr>
        <w:widowControl w:val="0"/>
        <w:autoSpaceDE w:val="0"/>
        <w:autoSpaceDN w:val="0"/>
        <w:adjustRightInd w:val="0"/>
        <w:ind w:firstLine="540"/>
        <w:jc w:val="both"/>
        <w:rPr>
          <w:sz w:val="28"/>
          <w:szCs w:val="28"/>
        </w:rPr>
      </w:pPr>
      <w:r>
        <w:rPr>
          <w:sz w:val="28"/>
          <w:szCs w:val="28"/>
        </w:rPr>
        <w:t xml:space="preserve">4.3. </w:t>
      </w:r>
      <w:proofErr w:type="gramStart"/>
      <w:r>
        <w:rPr>
          <w:sz w:val="28"/>
          <w:szCs w:val="28"/>
        </w:rPr>
        <w:t>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w:t>
      </w:r>
      <w:r w:rsidR="000767B2">
        <w:rPr>
          <w:sz w:val="28"/>
          <w:szCs w:val="28"/>
        </w:rPr>
        <w:t xml:space="preserve"> </w:t>
      </w:r>
      <w:r>
        <w:rPr>
          <w:sz w:val="28"/>
          <w:szCs w:val="28"/>
        </w:rPr>
        <w:t xml:space="preserve">банковских документов; формирования и выдачи информации об операциях по исполнению бюджета сельского поселения </w:t>
      </w:r>
      <w:proofErr w:type="spellStart"/>
      <w:r w:rsidR="000767B2">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 определяет Финансовое управление.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CD747A" w:rsidRDefault="00CD747A" w:rsidP="00CD747A">
      <w:pPr>
        <w:widowControl w:val="0"/>
        <w:autoSpaceDE w:val="0"/>
        <w:autoSpaceDN w:val="0"/>
        <w:adjustRightInd w:val="0"/>
        <w:ind w:firstLine="540"/>
        <w:jc w:val="both"/>
        <w:rPr>
          <w:sz w:val="28"/>
          <w:szCs w:val="28"/>
        </w:rPr>
      </w:pPr>
      <w:r>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CD747A" w:rsidRDefault="00CD747A" w:rsidP="00CD747A">
      <w:pPr>
        <w:widowControl w:val="0"/>
        <w:autoSpaceDE w:val="0"/>
        <w:autoSpaceDN w:val="0"/>
        <w:adjustRightInd w:val="0"/>
        <w:ind w:firstLine="540"/>
        <w:jc w:val="both"/>
        <w:rPr>
          <w:sz w:val="28"/>
          <w:szCs w:val="28"/>
        </w:rPr>
      </w:pPr>
      <w:r>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CD747A" w:rsidRDefault="00CD747A" w:rsidP="00CD747A">
      <w:pPr>
        <w:widowControl w:val="0"/>
        <w:autoSpaceDE w:val="0"/>
        <w:autoSpaceDN w:val="0"/>
        <w:adjustRightInd w:val="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в Финансовое управление на бумажном носителе с одновременным представлением на машинном носителе.</w:t>
      </w:r>
    </w:p>
    <w:p w:rsidR="00CD747A" w:rsidRDefault="00CD747A" w:rsidP="00CD747A">
      <w:pPr>
        <w:widowControl w:val="0"/>
        <w:autoSpaceDE w:val="0"/>
        <w:autoSpaceDN w:val="0"/>
        <w:adjustRightInd w:val="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CD747A" w:rsidRDefault="00CD747A" w:rsidP="00CD747A">
      <w:pPr>
        <w:widowControl w:val="0"/>
        <w:autoSpaceDE w:val="0"/>
        <w:autoSpaceDN w:val="0"/>
        <w:adjustRightInd w:val="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CD747A" w:rsidRDefault="00CD747A" w:rsidP="00CD747A">
      <w:pPr>
        <w:widowControl w:val="0"/>
        <w:autoSpaceDE w:val="0"/>
        <w:autoSpaceDN w:val="0"/>
        <w:adjustRightInd w:val="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CD747A" w:rsidRDefault="00CD747A" w:rsidP="00CD747A">
      <w:pPr>
        <w:widowControl w:val="0"/>
        <w:autoSpaceDE w:val="0"/>
        <w:autoSpaceDN w:val="0"/>
        <w:adjustRightInd w:val="0"/>
        <w:ind w:firstLine="540"/>
        <w:jc w:val="both"/>
        <w:rPr>
          <w:sz w:val="28"/>
          <w:szCs w:val="28"/>
        </w:rPr>
      </w:pPr>
      <w:r>
        <w:rPr>
          <w:sz w:val="28"/>
          <w:szCs w:val="28"/>
        </w:rPr>
        <w:t>Хранение документов осуществляется Финансовым управлением в соответствии с правилами государственного архивного дела.</w:t>
      </w:r>
    </w:p>
    <w:p w:rsidR="00CD747A" w:rsidRDefault="00CD747A" w:rsidP="00CD747A">
      <w:pPr>
        <w:widowControl w:val="0"/>
        <w:autoSpaceDE w:val="0"/>
        <w:autoSpaceDN w:val="0"/>
        <w:adjustRightInd w:val="0"/>
        <w:ind w:firstLine="540"/>
        <w:jc w:val="both"/>
        <w:rPr>
          <w:sz w:val="28"/>
          <w:szCs w:val="28"/>
        </w:rPr>
      </w:pPr>
      <w:r>
        <w:rPr>
          <w:sz w:val="28"/>
          <w:szCs w:val="28"/>
        </w:rPr>
        <w:t>При электронном документообороте порядок хранения электронных документов устанавливается приказом Финансового управления.</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CD747A" w:rsidRDefault="00CD747A" w:rsidP="00CD747A">
      <w:pPr>
        <w:widowControl w:val="0"/>
        <w:autoSpaceDE w:val="0"/>
        <w:autoSpaceDN w:val="0"/>
        <w:adjustRightInd w:val="0"/>
        <w:ind w:firstLine="540"/>
        <w:jc w:val="both"/>
        <w:rPr>
          <w:sz w:val="28"/>
          <w:szCs w:val="28"/>
        </w:rPr>
      </w:pPr>
    </w:p>
    <w:p w:rsidR="00CD747A" w:rsidRDefault="00CD747A" w:rsidP="00CD747A">
      <w:pPr>
        <w:widowControl w:val="0"/>
        <w:autoSpaceDE w:val="0"/>
        <w:autoSpaceDN w:val="0"/>
        <w:adjustRightInd w:val="0"/>
        <w:jc w:val="center"/>
        <w:outlineLvl w:val="1"/>
        <w:rPr>
          <w:sz w:val="28"/>
          <w:szCs w:val="28"/>
        </w:rPr>
      </w:pPr>
      <w:r>
        <w:rPr>
          <w:sz w:val="28"/>
          <w:szCs w:val="28"/>
        </w:rPr>
        <w:t>V. Указания по заполнению форм документов,</w:t>
      </w:r>
    </w:p>
    <w:p w:rsidR="00CD747A" w:rsidRDefault="00CD747A" w:rsidP="00CD747A">
      <w:pPr>
        <w:widowControl w:val="0"/>
        <w:autoSpaceDE w:val="0"/>
        <w:autoSpaceDN w:val="0"/>
        <w:adjustRightInd w:val="0"/>
        <w:jc w:val="center"/>
        <w:rPr>
          <w:sz w:val="28"/>
          <w:szCs w:val="28"/>
        </w:rPr>
      </w:pPr>
      <w:proofErr w:type="gramStart"/>
      <w:r>
        <w:rPr>
          <w:sz w:val="28"/>
          <w:szCs w:val="28"/>
        </w:rPr>
        <w:t>представленных в приложениях к Порядку</w:t>
      </w:r>
      <w:proofErr w:type="gramEnd"/>
    </w:p>
    <w:p w:rsidR="00CD747A" w:rsidRDefault="00CD747A" w:rsidP="00CD747A">
      <w:pPr>
        <w:widowControl w:val="0"/>
        <w:autoSpaceDE w:val="0"/>
        <w:autoSpaceDN w:val="0"/>
        <w:adjustRightInd w:val="0"/>
        <w:jc w:val="center"/>
        <w:rPr>
          <w:sz w:val="28"/>
          <w:szCs w:val="28"/>
        </w:rPr>
      </w:pPr>
    </w:p>
    <w:p w:rsidR="00CD747A" w:rsidRDefault="00CD747A" w:rsidP="00CD747A">
      <w:pPr>
        <w:widowControl w:val="0"/>
        <w:autoSpaceDE w:val="0"/>
        <w:autoSpaceDN w:val="0"/>
        <w:adjustRightInd w:val="0"/>
        <w:ind w:firstLine="540"/>
        <w:jc w:val="both"/>
        <w:rPr>
          <w:sz w:val="28"/>
          <w:szCs w:val="28"/>
        </w:rPr>
      </w:pPr>
      <w:r>
        <w:rPr>
          <w:sz w:val="28"/>
          <w:szCs w:val="28"/>
        </w:rPr>
        <w:t>5.1. При заполнении форм документов устанавливаются следующие общие правила:</w:t>
      </w:r>
    </w:p>
    <w:p w:rsidR="00CD747A" w:rsidRDefault="00CD747A" w:rsidP="00CD747A">
      <w:pPr>
        <w:widowControl w:val="0"/>
        <w:autoSpaceDE w:val="0"/>
        <w:autoSpaceDN w:val="0"/>
        <w:adjustRightInd w:val="0"/>
        <w:ind w:firstLine="540"/>
        <w:jc w:val="both"/>
        <w:rPr>
          <w:sz w:val="28"/>
          <w:szCs w:val="28"/>
        </w:rPr>
      </w:pPr>
      <w:r>
        <w:rPr>
          <w:sz w:val="28"/>
          <w:szCs w:val="28"/>
        </w:rPr>
        <w:t>заголовочная часть формы документа заполняется в обязательном порядке;</w:t>
      </w:r>
    </w:p>
    <w:p w:rsidR="00CD747A" w:rsidRDefault="00CD747A" w:rsidP="00CD747A">
      <w:pPr>
        <w:widowControl w:val="0"/>
        <w:autoSpaceDE w:val="0"/>
        <w:autoSpaceDN w:val="0"/>
        <w:adjustRightInd w:val="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CD747A" w:rsidRDefault="00CD747A" w:rsidP="00CD747A">
      <w:pPr>
        <w:widowControl w:val="0"/>
        <w:autoSpaceDE w:val="0"/>
        <w:autoSpaceDN w:val="0"/>
        <w:adjustRightInd w:val="0"/>
        <w:ind w:firstLine="540"/>
        <w:jc w:val="both"/>
        <w:rPr>
          <w:sz w:val="28"/>
          <w:szCs w:val="28"/>
        </w:rPr>
      </w:pPr>
      <w:r>
        <w:rPr>
          <w:sz w:val="28"/>
          <w:szCs w:val="28"/>
        </w:rPr>
        <w:t>на второй и последующих страницах документа указывается номер документа (при его наличии) и дата формирования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5.2. Формирование </w:t>
      </w:r>
      <w:hyperlink r:id="rId87" w:anchor="Par764#Par764" w:history="1">
        <w:r>
          <w:rPr>
            <w:rStyle w:val="ae"/>
            <w:sz w:val="28"/>
            <w:szCs w:val="28"/>
          </w:rPr>
          <w:t>Заявки</w:t>
        </w:r>
      </w:hyperlink>
      <w:r>
        <w:rPr>
          <w:sz w:val="28"/>
          <w:szCs w:val="28"/>
        </w:rPr>
        <w:t xml:space="preserve"> на кассовый расход осуществляется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88" w:anchor="Par764#Par764" w:history="1">
        <w:r>
          <w:rPr>
            <w:rStyle w:val="ae"/>
            <w:sz w:val="28"/>
            <w:szCs w:val="28"/>
          </w:rPr>
          <w:t>Заявку</w:t>
        </w:r>
      </w:hyperlink>
      <w:r>
        <w:rPr>
          <w:sz w:val="28"/>
          <w:szCs w:val="28"/>
        </w:rPr>
        <w:t xml:space="preserve"> на кассовый расход.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89" w:anchor="Par764#Par764"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по </w:t>
      </w:r>
      <w:hyperlink r:id="rId90" w:anchor="Par764#Par764" w:history="1">
        <w:r>
          <w:rPr>
            <w:rStyle w:val="ae"/>
            <w:sz w:val="28"/>
            <w:szCs w:val="28"/>
          </w:rPr>
          <w:t>строке</w:t>
        </w:r>
      </w:hyperlink>
      <w:r>
        <w:rPr>
          <w:sz w:val="28"/>
          <w:szCs w:val="28"/>
        </w:rPr>
        <w:t xml:space="preserve"> </w:t>
      </w:r>
      <w:r w:rsidR="007B2E97">
        <w:rPr>
          <w:sz w:val="28"/>
          <w:szCs w:val="28"/>
        </w:rPr>
        <w:t>«</w:t>
      </w:r>
      <w:r>
        <w:rPr>
          <w:sz w:val="28"/>
          <w:szCs w:val="28"/>
        </w:rPr>
        <w:t>Наименование клиента</w:t>
      </w:r>
      <w:r w:rsidR="007B2E97">
        <w:rPr>
          <w:sz w:val="28"/>
          <w:szCs w:val="28"/>
        </w:rPr>
        <w:t>»</w:t>
      </w:r>
      <w:r>
        <w:rPr>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r:id="rId91" w:anchor="Par764#Par764" w:history="1">
        <w:r>
          <w:rPr>
            <w:rStyle w:val="ae"/>
            <w:sz w:val="28"/>
            <w:szCs w:val="28"/>
          </w:rPr>
          <w:t>Заявку</w:t>
        </w:r>
      </w:hyperlink>
      <w:r>
        <w:rPr>
          <w:sz w:val="28"/>
          <w:szCs w:val="28"/>
        </w:rPr>
        <w:t xml:space="preserve"> на кассовый расход, или главного распорядителя (распорядителя) бюджетных средств в случае формирования </w:t>
      </w:r>
      <w:hyperlink r:id="rId92" w:anchor="Par764#Par764" w:history="1">
        <w:r>
          <w:rPr>
            <w:rStyle w:val="ae"/>
            <w:sz w:val="28"/>
            <w:szCs w:val="28"/>
          </w:rPr>
          <w:t>Заявки</w:t>
        </w:r>
      </w:hyperlink>
      <w:r>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z w:val="28"/>
          <w:szCs w:val="28"/>
        </w:rPr>
        <w:t xml:space="preserve"> реестру.</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При этом наименование клиента-участника бюджетного процесса в заголовочной </w:t>
      </w:r>
      <w:hyperlink r:id="rId93" w:anchor="Par764#Par764" w:history="1">
        <w:r>
          <w:rPr>
            <w:rStyle w:val="ae"/>
            <w:sz w:val="28"/>
            <w:szCs w:val="28"/>
          </w:rPr>
          <w:t>части</w:t>
        </w:r>
      </w:hyperlink>
      <w:r>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94" w:anchor="Par764#Par764" w:history="1">
        <w:r>
          <w:rPr>
            <w:rStyle w:val="ae"/>
            <w:sz w:val="28"/>
            <w:szCs w:val="28"/>
          </w:rPr>
          <w:t>Заявки</w:t>
        </w:r>
      </w:hyperlink>
      <w:r>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95" w:anchor="Par764#Par764" w:history="1">
        <w:r>
          <w:rPr>
            <w:rStyle w:val="ae"/>
            <w:sz w:val="28"/>
            <w:szCs w:val="28"/>
          </w:rPr>
          <w:t>строке</w:t>
        </w:r>
      </w:hyperlink>
      <w:r w:rsidR="007B2E97">
        <w:rPr>
          <w:sz w:val="28"/>
          <w:szCs w:val="28"/>
        </w:rPr>
        <w:t xml:space="preserve"> «</w:t>
      </w:r>
      <w:r>
        <w:rPr>
          <w:sz w:val="28"/>
          <w:szCs w:val="28"/>
        </w:rPr>
        <w:t>Главный распорядитель бюджетных средств, главный администратор источников финансирования дефицита бюджета</w:t>
      </w:r>
      <w:r w:rsidR="007B2E97">
        <w:rPr>
          <w:sz w:val="28"/>
          <w:szCs w:val="28"/>
        </w:rPr>
        <w:t>»</w:t>
      </w:r>
      <w:r>
        <w:rPr>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96" w:anchor="Par764#Par764" w:history="1">
        <w:r>
          <w:rPr>
            <w:rStyle w:val="ae"/>
            <w:sz w:val="28"/>
            <w:szCs w:val="28"/>
          </w:rPr>
          <w:t>Заявку</w:t>
        </w:r>
      </w:hyperlink>
      <w:r>
        <w:rPr>
          <w:sz w:val="28"/>
          <w:szCs w:val="28"/>
        </w:rPr>
        <w:t xml:space="preserve"> на кассовый расход с отражением в кодовой зоне кода главы.</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97" w:anchor="Par764#Par764" w:history="1">
        <w:r>
          <w:rPr>
            <w:rStyle w:val="ae"/>
            <w:sz w:val="28"/>
            <w:szCs w:val="28"/>
          </w:rPr>
          <w:t>Заявки</w:t>
        </w:r>
      </w:hyperlink>
      <w:r>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98" w:anchor="Par764#Par764" w:history="1">
        <w:r>
          <w:rPr>
            <w:rStyle w:val="ae"/>
            <w:sz w:val="28"/>
            <w:szCs w:val="28"/>
          </w:rPr>
          <w:t>строке</w:t>
        </w:r>
      </w:hyperlink>
      <w:r w:rsidR="007B2E97">
        <w:rPr>
          <w:sz w:val="28"/>
          <w:szCs w:val="28"/>
        </w:rPr>
        <w:t xml:space="preserve"> «</w:t>
      </w:r>
      <w:r>
        <w:rPr>
          <w:sz w:val="28"/>
          <w:szCs w:val="28"/>
        </w:rPr>
        <w:t>Наименование бюджета</w:t>
      </w:r>
      <w:r w:rsidR="007B2E97">
        <w:rPr>
          <w:sz w:val="28"/>
          <w:szCs w:val="28"/>
        </w:rPr>
        <w:t>» - «</w:t>
      </w:r>
      <w:r>
        <w:rPr>
          <w:sz w:val="28"/>
          <w:szCs w:val="28"/>
        </w:rPr>
        <w:t xml:space="preserve">бюджет сельского поселения </w:t>
      </w:r>
      <w:proofErr w:type="spellStart"/>
      <w:r w:rsidR="000767B2">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7B2E97">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99" w:anchor="Par764#Par764" w:history="1">
        <w:r>
          <w:rPr>
            <w:rStyle w:val="ae"/>
            <w:sz w:val="28"/>
            <w:szCs w:val="28"/>
          </w:rPr>
          <w:t>строке</w:t>
        </w:r>
      </w:hyperlink>
      <w:r w:rsidR="007B2E97">
        <w:rPr>
          <w:sz w:val="28"/>
          <w:szCs w:val="28"/>
        </w:rPr>
        <w:t xml:space="preserve"> «</w:t>
      </w:r>
      <w:r>
        <w:rPr>
          <w:sz w:val="28"/>
          <w:szCs w:val="28"/>
        </w:rPr>
        <w:t>Финансовый орган</w:t>
      </w:r>
      <w:r w:rsidR="007B2E97">
        <w:rPr>
          <w:sz w:val="28"/>
          <w:szCs w:val="28"/>
        </w:rPr>
        <w:t>» - «</w:t>
      </w:r>
      <w:r>
        <w:rPr>
          <w:sz w:val="28"/>
          <w:szCs w:val="28"/>
        </w:rPr>
        <w:t xml:space="preserve">Финансовое управление Администрации сельского поселения </w:t>
      </w:r>
      <w:proofErr w:type="spellStart"/>
      <w:r w:rsidR="000767B2">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7B2E97">
        <w:rPr>
          <w:sz w:val="28"/>
          <w:szCs w:val="28"/>
        </w:rPr>
        <w:t>»</w:t>
      </w:r>
      <w:r>
        <w:rPr>
          <w:sz w:val="28"/>
          <w:szCs w:val="28"/>
        </w:rPr>
        <w:t>.</w:t>
      </w:r>
    </w:p>
    <w:p w:rsidR="00CD747A" w:rsidRDefault="00F1385A" w:rsidP="00CD747A">
      <w:pPr>
        <w:widowControl w:val="0"/>
        <w:autoSpaceDE w:val="0"/>
        <w:autoSpaceDN w:val="0"/>
        <w:adjustRightInd w:val="0"/>
        <w:ind w:firstLine="540"/>
        <w:jc w:val="both"/>
        <w:rPr>
          <w:sz w:val="28"/>
          <w:szCs w:val="28"/>
        </w:rPr>
      </w:pPr>
      <w:hyperlink r:id="rId100" w:anchor="Par764#Par764" w:history="1">
        <w:r w:rsidR="00CD747A">
          <w:rPr>
            <w:rStyle w:val="ae"/>
            <w:sz w:val="28"/>
            <w:szCs w:val="28"/>
          </w:rPr>
          <w:t>Строка</w:t>
        </w:r>
      </w:hyperlink>
      <w:r w:rsidR="007B2E97">
        <w:rPr>
          <w:sz w:val="28"/>
          <w:szCs w:val="28"/>
        </w:rPr>
        <w:t xml:space="preserve"> «</w:t>
      </w:r>
      <w:r w:rsidR="00CD747A">
        <w:rPr>
          <w:sz w:val="28"/>
          <w:szCs w:val="28"/>
        </w:rPr>
        <w:t>Приоритет исполнения</w:t>
      </w:r>
      <w:r w:rsidR="007B2E97">
        <w:rPr>
          <w:sz w:val="28"/>
          <w:szCs w:val="28"/>
        </w:rPr>
        <w:t>»</w:t>
      </w:r>
      <w:r w:rsidR="00CD747A">
        <w:rPr>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CD747A" w:rsidRDefault="00F1385A" w:rsidP="00CD747A">
      <w:pPr>
        <w:widowControl w:val="0"/>
        <w:autoSpaceDE w:val="0"/>
        <w:autoSpaceDN w:val="0"/>
        <w:adjustRightInd w:val="0"/>
        <w:ind w:firstLine="540"/>
        <w:jc w:val="both"/>
        <w:rPr>
          <w:sz w:val="28"/>
          <w:szCs w:val="28"/>
        </w:rPr>
      </w:pPr>
      <w:hyperlink r:id="rId101" w:anchor="Par794#Par794" w:history="1">
        <w:r w:rsidR="00CD747A">
          <w:rPr>
            <w:rStyle w:val="ae"/>
            <w:sz w:val="28"/>
            <w:szCs w:val="28"/>
          </w:rPr>
          <w:t>Раздел 1</w:t>
        </w:r>
      </w:hyperlink>
      <w:r w:rsidR="007B2E97">
        <w:rPr>
          <w:sz w:val="28"/>
          <w:szCs w:val="28"/>
        </w:rPr>
        <w:t>. «</w:t>
      </w:r>
      <w:r w:rsidR="00CD747A">
        <w:rPr>
          <w:sz w:val="28"/>
          <w:szCs w:val="28"/>
        </w:rPr>
        <w:t>Реквизиты документа</w:t>
      </w:r>
      <w:r w:rsidR="007B2E97">
        <w:rPr>
          <w:sz w:val="28"/>
          <w:szCs w:val="28"/>
        </w:rPr>
        <w:t>»</w:t>
      </w:r>
      <w:r w:rsidR="00CD747A">
        <w:rPr>
          <w:sz w:val="28"/>
          <w:szCs w:val="28"/>
        </w:rPr>
        <w:t xml:space="preserve"> Заявки на кассовый расход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02" w:anchor="Par794#Par794" w:history="1">
        <w:r>
          <w:rPr>
            <w:rStyle w:val="ae"/>
            <w:sz w:val="28"/>
            <w:szCs w:val="28"/>
          </w:rPr>
          <w:t>графе 1</w:t>
        </w:r>
      </w:hyperlink>
      <w:r>
        <w:rPr>
          <w:sz w:val="28"/>
          <w:szCs w:val="28"/>
        </w:rPr>
        <w:t xml:space="preserve"> - порядковый номер записи по строке;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03" w:anchor="Par794#Par794" w:history="1">
        <w:r>
          <w:rPr>
            <w:rStyle w:val="ae"/>
            <w:sz w:val="28"/>
            <w:szCs w:val="28"/>
          </w:rPr>
          <w:t>графах 2</w:t>
        </w:r>
      </w:hyperlink>
      <w:r>
        <w:rPr>
          <w:sz w:val="28"/>
          <w:szCs w:val="28"/>
        </w:rPr>
        <w:t xml:space="preserve">, </w:t>
      </w:r>
      <w:hyperlink r:id="rId104" w:anchor="Par794#Par794" w:history="1">
        <w:r>
          <w:rPr>
            <w:rStyle w:val="ae"/>
            <w:sz w:val="28"/>
            <w:szCs w:val="28"/>
          </w:rPr>
          <w:t>3</w:t>
        </w:r>
      </w:hyperlink>
      <w:r>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05" w:history="1">
        <w:r>
          <w:rPr>
            <w:rStyle w:val="ae"/>
            <w:sz w:val="28"/>
            <w:szCs w:val="28"/>
          </w:rPr>
          <w:t>Общероссийскому классификатору валют</w:t>
        </w:r>
      </w:hyperlink>
      <w:r>
        <w:rPr>
          <w:sz w:val="28"/>
          <w:szCs w:val="28"/>
        </w:rPr>
        <w:t xml:space="preserve"> (далее - ОКВ);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06" w:anchor="Par794#Par794" w:history="1">
        <w:r>
          <w:rPr>
            <w:rStyle w:val="ae"/>
            <w:sz w:val="28"/>
            <w:szCs w:val="28"/>
          </w:rPr>
          <w:t>графе 4</w:t>
        </w:r>
      </w:hyperlink>
      <w:r>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107" w:anchor="Par794#Par794" w:history="1">
        <w:r>
          <w:rPr>
            <w:rStyle w:val="ae"/>
            <w:sz w:val="28"/>
            <w:szCs w:val="28"/>
          </w:rPr>
          <w:t>графах 2</w:t>
        </w:r>
      </w:hyperlink>
      <w:r>
        <w:rPr>
          <w:sz w:val="28"/>
          <w:szCs w:val="28"/>
        </w:rPr>
        <w:t xml:space="preserve">, </w:t>
      </w:r>
      <w:hyperlink r:id="rId108" w:anchor="Par794#Par794" w:history="1">
        <w:r>
          <w:rPr>
            <w:rStyle w:val="ae"/>
            <w:sz w:val="28"/>
            <w:szCs w:val="28"/>
          </w:rPr>
          <w:t>3</w:t>
        </w:r>
      </w:hyperlink>
      <w:r>
        <w:rPr>
          <w:sz w:val="28"/>
          <w:szCs w:val="28"/>
        </w:rPr>
        <w:t xml:space="preserve"> указываются соответственно сумма в валюте обязательства и код по </w:t>
      </w:r>
      <w:hyperlink r:id="rId109" w:history="1">
        <w:r>
          <w:rPr>
            <w:rStyle w:val="ae"/>
            <w:sz w:val="28"/>
            <w:szCs w:val="28"/>
          </w:rPr>
          <w:t>ОКВ</w:t>
        </w:r>
      </w:hyperlink>
      <w:r>
        <w:rPr>
          <w:sz w:val="28"/>
          <w:szCs w:val="28"/>
        </w:rPr>
        <w:t xml:space="preserve">, в </w:t>
      </w:r>
      <w:hyperlink r:id="rId110" w:anchor="Par794#Par794" w:history="1">
        <w:r>
          <w:rPr>
            <w:rStyle w:val="ae"/>
            <w:sz w:val="28"/>
            <w:szCs w:val="28"/>
          </w:rPr>
          <w:t>графе 4</w:t>
        </w:r>
      </w:hyperlink>
      <w:r>
        <w:rPr>
          <w:sz w:val="28"/>
          <w:szCs w:val="28"/>
        </w:rPr>
        <w:t xml:space="preserve"> - сумма выплаты в рублях);</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11" w:anchor="Par794#Par794" w:history="1">
        <w:r>
          <w:rPr>
            <w:rStyle w:val="ae"/>
            <w:sz w:val="28"/>
            <w:szCs w:val="28"/>
          </w:rPr>
          <w:t>графе 5</w:t>
        </w:r>
      </w:hyperlink>
      <w:r>
        <w:rPr>
          <w:sz w:val="28"/>
          <w:szCs w:val="28"/>
        </w:rPr>
        <w:t xml:space="preserve"> - признак авансового платежа. Если платеж является </w:t>
      </w:r>
      <w:r w:rsidR="007B2E97">
        <w:rPr>
          <w:sz w:val="28"/>
          <w:szCs w:val="28"/>
        </w:rPr>
        <w:t>авансовым, в графе указывается «</w:t>
      </w:r>
      <w:r>
        <w:rPr>
          <w:sz w:val="28"/>
          <w:szCs w:val="28"/>
        </w:rPr>
        <w:t>Да</w:t>
      </w:r>
      <w:r w:rsidR="007B2E97">
        <w:rPr>
          <w:sz w:val="28"/>
          <w:szCs w:val="28"/>
        </w:rPr>
        <w:t>»</w:t>
      </w:r>
      <w:r>
        <w:rPr>
          <w:sz w:val="28"/>
          <w:szCs w:val="28"/>
        </w:rPr>
        <w:t>, если платеж не яв</w:t>
      </w:r>
      <w:r w:rsidR="007B2E97">
        <w:rPr>
          <w:sz w:val="28"/>
          <w:szCs w:val="28"/>
        </w:rPr>
        <w:t>ляется авансовым - указывается «</w:t>
      </w:r>
      <w:r>
        <w:rPr>
          <w:sz w:val="28"/>
          <w:szCs w:val="28"/>
        </w:rPr>
        <w:t>Нет</w:t>
      </w:r>
      <w:r w:rsidR="007B2E97">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12" w:anchor="Par794#Par794" w:history="1">
        <w:r>
          <w:rPr>
            <w:rStyle w:val="ae"/>
            <w:sz w:val="28"/>
            <w:szCs w:val="28"/>
          </w:rPr>
          <w:t>графе 6</w:t>
        </w:r>
      </w:hyperlink>
      <w:r>
        <w:rPr>
          <w:sz w:val="28"/>
          <w:szCs w:val="28"/>
        </w:rPr>
        <w:t xml:space="preserve"> - сумма НДС в валюте заявки (при необходимости);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13" w:anchor="Par794#Par794" w:history="1">
        <w:r>
          <w:rPr>
            <w:rStyle w:val="ae"/>
            <w:sz w:val="28"/>
            <w:szCs w:val="28"/>
          </w:rPr>
          <w:t>графах 7</w:t>
        </w:r>
      </w:hyperlink>
      <w:r>
        <w:rPr>
          <w:sz w:val="28"/>
          <w:szCs w:val="28"/>
        </w:rPr>
        <w:t xml:space="preserve">, </w:t>
      </w:r>
      <w:hyperlink r:id="rId114" w:anchor="Par794#Par794" w:history="1">
        <w:r>
          <w:rPr>
            <w:rStyle w:val="ae"/>
            <w:sz w:val="28"/>
            <w:szCs w:val="28"/>
          </w:rPr>
          <w:t>8</w:t>
        </w:r>
      </w:hyperlink>
      <w:r>
        <w:rPr>
          <w:sz w:val="28"/>
          <w:szCs w:val="28"/>
        </w:rPr>
        <w:t xml:space="preserve">, </w:t>
      </w:r>
      <w:hyperlink r:id="rId115" w:anchor="Par794#Par794" w:history="1">
        <w:r>
          <w:rPr>
            <w:rStyle w:val="ae"/>
            <w:sz w:val="28"/>
            <w:szCs w:val="28"/>
          </w:rPr>
          <w:t>9</w:t>
        </w:r>
      </w:hyperlink>
      <w:r>
        <w:rPr>
          <w:sz w:val="28"/>
          <w:szCs w:val="28"/>
        </w:rPr>
        <w:t xml:space="preserve"> - соответственно очередность, вид, назначение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При этом в </w:t>
      </w:r>
      <w:hyperlink r:id="rId116" w:anchor="Par794#Par794" w:history="1">
        <w:r>
          <w:rPr>
            <w:rStyle w:val="ae"/>
            <w:sz w:val="28"/>
            <w:szCs w:val="28"/>
          </w:rPr>
          <w:t>графе 9</w:t>
        </w:r>
      </w:hyperlink>
      <w:r>
        <w:rPr>
          <w:sz w:val="28"/>
          <w:szCs w:val="28"/>
        </w:rPr>
        <w:t xml:space="preserve"> указывается назначение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При этом если </w:t>
      </w:r>
      <w:hyperlink r:id="rId117" w:anchor="Par764#Par764" w:history="1">
        <w:r>
          <w:rPr>
            <w:rStyle w:val="ae"/>
            <w:sz w:val="28"/>
            <w:szCs w:val="28"/>
          </w:rPr>
          <w:t>Заявка</w:t>
        </w:r>
      </w:hyperlink>
      <w:r>
        <w:rPr>
          <w:sz w:val="28"/>
          <w:szCs w:val="28"/>
        </w:rPr>
        <w:t xml:space="preserve"> на кассовый расход формируется для осуществления вне</w:t>
      </w:r>
      <w:r w:rsidR="000767B2">
        <w:rPr>
          <w:sz w:val="28"/>
          <w:szCs w:val="28"/>
        </w:rPr>
        <w:t xml:space="preserve"> </w:t>
      </w:r>
      <w:r>
        <w:rPr>
          <w:sz w:val="28"/>
          <w:szCs w:val="28"/>
        </w:rPr>
        <w:t xml:space="preserve">банковской операции, влекущей восстановление кассового расхода по соответствующему коду бюджетной классификации, то в </w:t>
      </w:r>
      <w:hyperlink r:id="rId118" w:anchor="Par794#Par794" w:history="1">
        <w:r>
          <w:rPr>
            <w:rStyle w:val="ae"/>
            <w:sz w:val="28"/>
            <w:szCs w:val="28"/>
          </w:rPr>
          <w:t>графе 9</w:t>
        </w:r>
      </w:hyperlink>
      <w:r>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CD747A" w:rsidRDefault="00F1385A" w:rsidP="00CD747A">
      <w:pPr>
        <w:widowControl w:val="0"/>
        <w:autoSpaceDE w:val="0"/>
        <w:autoSpaceDN w:val="0"/>
        <w:adjustRightInd w:val="0"/>
        <w:ind w:firstLine="540"/>
        <w:jc w:val="both"/>
        <w:rPr>
          <w:sz w:val="28"/>
          <w:szCs w:val="28"/>
        </w:rPr>
      </w:pPr>
      <w:hyperlink r:id="rId119" w:anchor="Par869#Par869" w:history="1">
        <w:r w:rsidR="00CD747A">
          <w:rPr>
            <w:rStyle w:val="ae"/>
            <w:sz w:val="28"/>
            <w:szCs w:val="28"/>
          </w:rPr>
          <w:t>Раздел 2</w:t>
        </w:r>
      </w:hyperlink>
      <w:r w:rsidR="007B2E97">
        <w:rPr>
          <w:sz w:val="28"/>
          <w:szCs w:val="28"/>
        </w:rPr>
        <w:t>. «</w:t>
      </w:r>
      <w:r w:rsidR="00CD747A">
        <w:rPr>
          <w:sz w:val="28"/>
          <w:szCs w:val="28"/>
        </w:rPr>
        <w:t>Реквизиты документа-основания</w:t>
      </w:r>
      <w:r w:rsidR="007B2E97">
        <w:rPr>
          <w:sz w:val="28"/>
          <w:szCs w:val="28"/>
        </w:rPr>
        <w:t>»</w:t>
      </w:r>
      <w:r w:rsidR="00CD747A">
        <w:rPr>
          <w:sz w:val="28"/>
          <w:szCs w:val="28"/>
        </w:rPr>
        <w:t xml:space="preserve"> Заявки на кассовый расход заполняется следующим образом.</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По каждой строке в </w:t>
      </w:r>
      <w:hyperlink r:id="rId120" w:anchor="Par869#Par869" w:history="1">
        <w:r>
          <w:rPr>
            <w:rStyle w:val="ae"/>
            <w:sz w:val="28"/>
            <w:szCs w:val="28"/>
          </w:rPr>
          <w:t>графах 1</w:t>
        </w:r>
      </w:hyperlink>
      <w:r>
        <w:rPr>
          <w:sz w:val="28"/>
          <w:szCs w:val="28"/>
        </w:rPr>
        <w:t xml:space="preserve">, </w:t>
      </w:r>
      <w:hyperlink r:id="rId121" w:anchor="Par869#Par869" w:history="1">
        <w:r>
          <w:rPr>
            <w:rStyle w:val="ae"/>
            <w:sz w:val="28"/>
            <w:szCs w:val="28"/>
          </w:rPr>
          <w:t>2</w:t>
        </w:r>
      </w:hyperlink>
      <w:r>
        <w:rPr>
          <w:sz w:val="28"/>
          <w:szCs w:val="28"/>
        </w:rPr>
        <w:t xml:space="preserve">, </w:t>
      </w:r>
      <w:hyperlink r:id="rId122" w:anchor="Par869#Par869" w:history="1">
        <w:r>
          <w:rPr>
            <w:rStyle w:val="ae"/>
            <w:sz w:val="28"/>
            <w:szCs w:val="28"/>
          </w:rPr>
          <w:t>3</w:t>
        </w:r>
      </w:hyperlink>
      <w:r>
        <w:rPr>
          <w:sz w:val="28"/>
          <w:szCs w:val="28"/>
        </w:rPr>
        <w:t xml:space="preserve">, </w:t>
      </w:r>
      <w:hyperlink r:id="rId123" w:anchor="Par869#Par869" w:history="1">
        <w:r>
          <w:rPr>
            <w:rStyle w:val="ae"/>
            <w:sz w:val="28"/>
            <w:szCs w:val="28"/>
          </w:rPr>
          <w:t>4</w:t>
        </w:r>
      </w:hyperlink>
      <w:r>
        <w:rPr>
          <w:sz w:val="28"/>
          <w:szCs w:val="28"/>
        </w:rPr>
        <w:t xml:space="preserve"> указываются соответственно вид, номер, дата, предмет (краткое содержание) документа-основания (муниципальный контракт, договор, счет, накладная, акт выполненных работ, другое).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Если заполняется </w:t>
      </w:r>
      <w:hyperlink r:id="rId124" w:anchor="Par869#Par869" w:history="1">
        <w:r>
          <w:rPr>
            <w:rStyle w:val="ae"/>
            <w:sz w:val="28"/>
            <w:szCs w:val="28"/>
          </w:rPr>
          <w:t>раздел 2</w:t>
        </w:r>
      </w:hyperlink>
      <w:r>
        <w:rPr>
          <w:sz w:val="28"/>
          <w:szCs w:val="28"/>
        </w:rPr>
        <w:t xml:space="preserve">, </w:t>
      </w:r>
      <w:hyperlink r:id="rId125" w:anchor="Par938#Par938" w:history="1">
        <w:r>
          <w:rPr>
            <w:rStyle w:val="ae"/>
            <w:sz w:val="28"/>
            <w:szCs w:val="28"/>
          </w:rPr>
          <w:t>раздел 4</w:t>
        </w:r>
      </w:hyperlink>
      <w:r>
        <w:rPr>
          <w:sz w:val="28"/>
          <w:szCs w:val="28"/>
        </w:rPr>
        <w:t xml:space="preserve"> Заявки на кассовый расход не заполняется.</w:t>
      </w:r>
    </w:p>
    <w:p w:rsidR="00CD747A" w:rsidRDefault="00F1385A" w:rsidP="00CD747A">
      <w:pPr>
        <w:widowControl w:val="0"/>
        <w:autoSpaceDE w:val="0"/>
        <w:autoSpaceDN w:val="0"/>
        <w:adjustRightInd w:val="0"/>
        <w:ind w:firstLine="540"/>
        <w:jc w:val="both"/>
        <w:rPr>
          <w:sz w:val="28"/>
          <w:szCs w:val="28"/>
        </w:rPr>
      </w:pPr>
      <w:hyperlink r:id="rId126" w:anchor="Par869#Par869" w:history="1">
        <w:r w:rsidR="00CD747A">
          <w:rPr>
            <w:rStyle w:val="ae"/>
            <w:sz w:val="28"/>
            <w:szCs w:val="28"/>
          </w:rPr>
          <w:t>Раздел 3</w:t>
        </w:r>
      </w:hyperlink>
      <w:r w:rsidR="007B2E97">
        <w:rPr>
          <w:sz w:val="28"/>
          <w:szCs w:val="28"/>
        </w:rPr>
        <w:t>. «</w:t>
      </w:r>
      <w:r w:rsidR="00CD747A">
        <w:rPr>
          <w:sz w:val="28"/>
          <w:szCs w:val="28"/>
        </w:rPr>
        <w:t>Реквизиты контрагента</w:t>
      </w:r>
      <w:r w:rsidR="007B2E97">
        <w:rPr>
          <w:sz w:val="28"/>
          <w:szCs w:val="28"/>
        </w:rPr>
        <w:t xml:space="preserve">» </w:t>
      </w:r>
      <w:r w:rsidR="00CD747A">
        <w:rPr>
          <w:sz w:val="28"/>
          <w:szCs w:val="28"/>
        </w:rPr>
        <w:t xml:space="preserve"> Заявки на кассовый расход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27" w:anchor="Par869#Par869" w:history="1">
        <w:r>
          <w:rPr>
            <w:rStyle w:val="ae"/>
            <w:sz w:val="28"/>
            <w:szCs w:val="28"/>
          </w:rPr>
          <w:t>графах 1</w:t>
        </w:r>
      </w:hyperlink>
      <w:r>
        <w:rPr>
          <w:sz w:val="28"/>
          <w:szCs w:val="28"/>
        </w:rPr>
        <w:t xml:space="preserve">, </w:t>
      </w:r>
      <w:hyperlink r:id="rId128" w:anchor="Par869#Par869" w:history="1">
        <w:r>
          <w:rPr>
            <w:rStyle w:val="ae"/>
            <w:sz w:val="28"/>
            <w:szCs w:val="28"/>
          </w:rPr>
          <w:t>2</w:t>
        </w:r>
      </w:hyperlink>
      <w:r>
        <w:rPr>
          <w:sz w:val="28"/>
          <w:szCs w:val="28"/>
        </w:rPr>
        <w:t xml:space="preserve">, </w:t>
      </w:r>
      <w:hyperlink r:id="rId129" w:anchor="Par869#Par869" w:history="1">
        <w:r>
          <w:rPr>
            <w:rStyle w:val="ae"/>
            <w:sz w:val="28"/>
            <w:szCs w:val="28"/>
          </w:rPr>
          <w:t>3</w:t>
        </w:r>
      </w:hyperlink>
      <w:r>
        <w:rPr>
          <w:sz w:val="28"/>
          <w:szCs w:val="28"/>
        </w:rPr>
        <w:t xml:space="preserve">, </w:t>
      </w:r>
      <w:hyperlink r:id="rId130" w:anchor="Par869#Par869" w:history="1">
        <w:r>
          <w:rPr>
            <w:rStyle w:val="ae"/>
            <w:sz w:val="28"/>
            <w:szCs w:val="28"/>
          </w:rPr>
          <w:t>4</w:t>
        </w:r>
      </w:hyperlink>
      <w:r>
        <w:rPr>
          <w:sz w:val="28"/>
          <w:szCs w:val="28"/>
        </w:rPr>
        <w:t xml:space="preserve">, </w:t>
      </w:r>
      <w:hyperlink r:id="rId131" w:anchor="Par869#Par869" w:history="1">
        <w:r>
          <w:rPr>
            <w:rStyle w:val="ae"/>
            <w:sz w:val="28"/>
            <w:szCs w:val="28"/>
          </w:rPr>
          <w:t>5</w:t>
        </w:r>
      </w:hyperlink>
      <w:r>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Лицевой счет контрагента указывается в </w:t>
      </w:r>
      <w:hyperlink r:id="rId132" w:anchor="Par869#Par869" w:history="1">
        <w:r>
          <w:rPr>
            <w:rStyle w:val="ae"/>
            <w:sz w:val="28"/>
            <w:szCs w:val="28"/>
          </w:rPr>
          <w:t>графе 4</w:t>
        </w:r>
      </w:hyperlink>
      <w:r>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33" w:anchor="Par869#Par869" w:history="1">
        <w:r>
          <w:rPr>
            <w:rStyle w:val="ae"/>
            <w:sz w:val="28"/>
            <w:szCs w:val="28"/>
          </w:rPr>
          <w:t>графах 6</w:t>
        </w:r>
      </w:hyperlink>
      <w:r>
        <w:rPr>
          <w:sz w:val="28"/>
          <w:szCs w:val="28"/>
        </w:rPr>
        <w:t xml:space="preserve">, </w:t>
      </w:r>
      <w:hyperlink r:id="rId134" w:anchor="Par869#Par869" w:history="1">
        <w:r>
          <w:rPr>
            <w:rStyle w:val="ae"/>
            <w:sz w:val="28"/>
            <w:szCs w:val="28"/>
          </w:rPr>
          <w:t>7</w:t>
        </w:r>
      </w:hyperlink>
      <w:r>
        <w:rPr>
          <w:sz w:val="28"/>
          <w:szCs w:val="28"/>
        </w:rPr>
        <w:t xml:space="preserve">, </w:t>
      </w:r>
      <w:hyperlink r:id="rId135" w:anchor="Par869#Par869" w:history="1">
        <w:r>
          <w:rPr>
            <w:rStyle w:val="ae"/>
            <w:sz w:val="28"/>
            <w:szCs w:val="28"/>
          </w:rPr>
          <w:t>8</w:t>
        </w:r>
      </w:hyperlink>
      <w:r>
        <w:rPr>
          <w:sz w:val="28"/>
          <w:szCs w:val="28"/>
        </w:rPr>
        <w:t xml:space="preserve"> - наименование, БИК, номер корреспондентского счета банка, в котором открыт счет контрагента.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36" w:anchor="Par869#Par869" w:history="1">
        <w:r>
          <w:rPr>
            <w:rStyle w:val="ae"/>
            <w:sz w:val="28"/>
            <w:szCs w:val="28"/>
          </w:rPr>
          <w:t>разделе 3</w:t>
        </w:r>
      </w:hyperlink>
      <w:r>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CD747A" w:rsidRDefault="00F1385A" w:rsidP="00CD747A">
      <w:pPr>
        <w:widowControl w:val="0"/>
        <w:autoSpaceDE w:val="0"/>
        <w:autoSpaceDN w:val="0"/>
        <w:adjustRightInd w:val="0"/>
        <w:ind w:firstLine="540"/>
        <w:jc w:val="both"/>
        <w:rPr>
          <w:sz w:val="28"/>
          <w:szCs w:val="28"/>
        </w:rPr>
      </w:pPr>
      <w:hyperlink r:id="rId137" w:anchor="Par938#Par938" w:history="1">
        <w:r w:rsidR="00CD747A">
          <w:rPr>
            <w:rStyle w:val="ae"/>
            <w:sz w:val="28"/>
            <w:szCs w:val="28"/>
          </w:rPr>
          <w:t>Раздел 4</w:t>
        </w:r>
      </w:hyperlink>
      <w:r w:rsidR="007B2E97">
        <w:rPr>
          <w:sz w:val="28"/>
          <w:szCs w:val="28"/>
        </w:rPr>
        <w:t>. «</w:t>
      </w:r>
      <w:r w:rsidR="00CD747A">
        <w:rPr>
          <w:sz w:val="28"/>
          <w:szCs w:val="28"/>
        </w:rPr>
        <w:t>Реквизиты налоговых платежей</w:t>
      </w:r>
      <w:r w:rsidR="007B2E97">
        <w:rPr>
          <w:sz w:val="28"/>
          <w:szCs w:val="28"/>
        </w:rPr>
        <w:t>»</w:t>
      </w:r>
      <w:r w:rsidR="00CD747A">
        <w:rPr>
          <w:sz w:val="28"/>
          <w:szCs w:val="28"/>
        </w:rPr>
        <w:t xml:space="preserve"> Заявки на кассовый расход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38" w:anchor="Par938#Par938" w:history="1">
        <w:r>
          <w:rPr>
            <w:rStyle w:val="ae"/>
            <w:sz w:val="28"/>
            <w:szCs w:val="28"/>
          </w:rPr>
          <w:t>графе 1</w:t>
        </w:r>
      </w:hyperlink>
      <w:r>
        <w:rPr>
          <w:sz w:val="28"/>
          <w:szCs w:val="28"/>
        </w:rPr>
        <w:t xml:space="preserve"> - статус налогоплательщика;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39" w:anchor="Par938#Par938" w:history="1">
        <w:r>
          <w:rPr>
            <w:rStyle w:val="ae"/>
            <w:sz w:val="28"/>
            <w:szCs w:val="28"/>
          </w:rPr>
          <w:t>графах 2</w:t>
        </w:r>
      </w:hyperlink>
      <w:r>
        <w:rPr>
          <w:sz w:val="28"/>
          <w:szCs w:val="28"/>
        </w:rPr>
        <w:t xml:space="preserve">, </w:t>
      </w:r>
      <w:hyperlink r:id="rId140" w:anchor="Par938#Par938" w:history="1">
        <w:r>
          <w:rPr>
            <w:rStyle w:val="ae"/>
            <w:sz w:val="28"/>
            <w:szCs w:val="28"/>
          </w:rPr>
          <w:t>3</w:t>
        </w:r>
      </w:hyperlink>
      <w:r>
        <w:rPr>
          <w:sz w:val="28"/>
          <w:szCs w:val="28"/>
        </w:rPr>
        <w:t xml:space="preserve"> - соответственно коды бюджетной классификации и коды по </w:t>
      </w:r>
      <w:hyperlink r:id="rId141" w:history="1">
        <w:r>
          <w:rPr>
            <w:rStyle w:val="ae"/>
            <w:sz w:val="28"/>
            <w:szCs w:val="28"/>
          </w:rPr>
          <w:t>Общероссийскому классификатору</w:t>
        </w:r>
      </w:hyperlink>
      <w:r>
        <w:rPr>
          <w:sz w:val="28"/>
          <w:szCs w:val="28"/>
        </w:rPr>
        <w:t xml:space="preserve"> административно-территориальных образований (далее - коды ОКАТО);</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42" w:anchor="Par938#Par938" w:history="1">
        <w:r>
          <w:rPr>
            <w:rStyle w:val="ae"/>
            <w:sz w:val="28"/>
            <w:szCs w:val="28"/>
          </w:rPr>
          <w:t>графах 4</w:t>
        </w:r>
      </w:hyperlink>
      <w:r>
        <w:rPr>
          <w:sz w:val="28"/>
          <w:szCs w:val="28"/>
        </w:rPr>
        <w:t xml:space="preserve">, </w:t>
      </w:r>
      <w:hyperlink r:id="rId143" w:anchor="Par938#Par938" w:history="1">
        <w:r>
          <w:rPr>
            <w:rStyle w:val="ae"/>
            <w:sz w:val="28"/>
            <w:szCs w:val="28"/>
          </w:rPr>
          <w:t>8</w:t>
        </w:r>
      </w:hyperlink>
      <w:r>
        <w:rPr>
          <w:sz w:val="28"/>
          <w:szCs w:val="28"/>
        </w:rPr>
        <w:t xml:space="preserve"> - соответственно основание и тип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44" w:anchor="Par938#Par938" w:history="1">
        <w:r>
          <w:rPr>
            <w:rStyle w:val="ae"/>
            <w:sz w:val="28"/>
            <w:szCs w:val="28"/>
          </w:rPr>
          <w:t>графе 5</w:t>
        </w:r>
      </w:hyperlink>
      <w:r>
        <w:rPr>
          <w:sz w:val="28"/>
          <w:szCs w:val="28"/>
        </w:rPr>
        <w:t xml:space="preserve"> - период времени, за который исчисляется сумма налога, подлежащая уплате;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45" w:anchor="Par938#Par938" w:history="1">
        <w:r>
          <w:rPr>
            <w:rStyle w:val="ae"/>
            <w:sz w:val="28"/>
            <w:szCs w:val="28"/>
          </w:rPr>
          <w:t>графах 6</w:t>
        </w:r>
      </w:hyperlink>
      <w:r>
        <w:rPr>
          <w:sz w:val="28"/>
          <w:szCs w:val="28"/>
        </w:rPr>
        <w:t xml:space="preserve">, </w:t>
      </w:r>
      <w:hyperlink r:id="rId146" w:anchor="Par938#Par938" w:history="1">
        <w:r>
          <w:rPr>
            <w:rStyle w:val="ae"/>
            <w:sz w:val="28"/>
            <w:szCs w:val="28"/>
          </w:rPr>
          <w:t>7</w:t>
        </w:r>
      </w:hyperlink>
      <w:r>
        <w:rPr>
          <w:sz w:val="28"/>
          <w:szCs w:val="28"/>
        </w:rPr>
        <w:t xml:space="preserve"> - соответственно номер и дата документа-основания на перечисление средств в оплату налоговых платежей.</w:t>
      </w:r>
    </w:p>
    <w:p w:rsidR="00CD747A" w:rsidRDefault="00CD747A" w:rsidP="00CD747A">
      <w:pPr>
        <w:widowControl w:val="0"/>
        <w:autoSpaceDE w:val="0"/>
        <w:autoSpaceDN w:val="0"/>
        <w:adjustRightInd w:val="0"/>
        <w:ind w:firstLine="540"/>
        <w:jc w:val="both"/>
        <w:rPr>
          <w:sz w:val="28"/>
          <w:szCs w:val="28"/>
        </w:rPr>
      </w:pPr>
      <w:r>
        <w:rPr>
          <w:sz w:val="28"/>
          <w:szCs w:val="28"/>
        </w:rPr>
        <w:t xml:space="preserve">Если заполняется </w:t>
      </w:r>
      <w:hyperlink r:id="rId147" w:anchor="Par938#Par938" w:history="1">
        <w:r>
          <w:rPr>
            <w:rStyle w:val="ae"/>
            <w:sz w:val="28"/>
            <w:szCs w:val="28"/>
          </w:rPr>
          <w:t>раздел 4</w:t>
        </w:r>
      </w:hyperlink>
      <w:r>
        <w:rPr>
          <w:sz w:val="28"/>
          <w:szCs w:val="28"/>
        </w:rPr>
        <w:t xml:space="preserve">, </w:t>
      </w:r>
      <w:hyperlink r:id="rId148" w:anchor="Par869#Par869" w:history="1">
        <w:r>
          <w:rPr>
            <w:rStyle w:val="ae"/>
            <w:sz w:val="28"/>
            <w:szCs w:val="28"/>
          </w:rPr>
          <w:t>раздел 2</w:t>
        </w:r>
      </w:hyperlink>
      <w:r>
        <w:rPr>
          <w:sz w:val="28"/>
          <w:szCs w:val="28"/>
        </w:rPr>
        <w:t xml:space="preserve"> Заявки на кассовый расход не заполняется.</w:t>
      </w:r>
    </w:p>
    <w:p w:rsidR="00CD747A" w:rsidRDefault="00F1385A" w:rsidP="00CD747A">
      <w:pPr>
        <w:widowControl w:val="0"/>
        <w:autoSpaceDE w:val="0"/>
        <w:autoSpaceDN w:val="0"/>
        <w:adjustRightInd w:val="0"/>
        <w:ind w:firstLine="540"/>
        <w:jc w:val="both"/>
        <w:rPr>
          <w:sz w:val="28"/>
          <w:szCs w:val="28"/>
        </w:rPr>
      </w:pPr>
      <w:hyperlink r:id="rId149" w:anchor="Par1008#Par1008" w:history="1">
        <w:r w:rsidR="00CD747A">
          <w:rPr>
            <w:rStyle w:val="ae"/>
            <w:sz w:val="28"/>
            <w:szCs w:val="28"/>
          </w:rPr>
          <w:t>Раздел 5</w:t>
        </w:r>
      </w:hyperlink>
      <w:r w:rsidR="007B2E97">
        <w:rPr>
          <w:sz w:val="28"/>
          <w:szCs w:val="28"/>
        </w:rPr>
        <w:t>. «</w:t>
      </w:r>
      <w:r w:rsidR="00CD747A">
        <w:rPr>
          <w:sz w:val="28"/>
          <w:szCs w:val="28"/>
        </w:rPr>
        <w:t>Расшифровка заявки на кассовый расход</w:t>
      </w:r>
      <w:r w:rsidR="007B2E97">
        <w:rPr>
          <w:sz w:val="28"/>
          <w:szCs w:val="28"/>
        </w:rPr>
        <w:t>»</w:t>
      </w:r>
      <w:r w:rsidR="00CD747A">
        <w:rPr>
          <w:sz w:val="28"/>
          <w:szCs w:val="28"/>
        </w:rPr>
        <w:t xml:space="preserve"> Заявки на кассовый расход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50" w:anchor="Par1008#Par1008" w:history="1">
        <w:r>
          <w:rPr>
            <w:rStyle w:val="ae"/>
            <w:sz w:val="28"/>
            <w:szCs w:val="28"/>
          </w:rPr>
          <w:t>графе 1</w:t>
        </w:r>
      </w:hyperlink>
      <w:r>
        <w:rPr>
          <w:sz w:val="28"/>
          <w:szCs w:val="28"/>
        </w:rPr>
        <w:t xml:space="preserve">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51" w:anchor="Par1008#Par1008" w:history="1">
        <w:r>
          <w:rPr>
            <w:rStyle w:val="ae"/>
            <w:sz w:val="28"/>
            <w:szCs w:val="28"/>
          </w:rPr>
          <w:t>графе 2</w:t>
        </w:r>
      </w:hyperlink>
      <w:r>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CD747A" w:rsidRDefault="00CD747A" w:rsidP="00CD747A">
      <w:pPr>
        <w:widowControl w:val="0"/>
        <w:autoSpaceDE w:val="0"/>
        <w:autoSpaceDN w:val="0"/>
        <w:adjustRightInd w:val="0"/>
        <w:ind w:firstLine="540"/>
        <w:jc w:val="both"/>
        <w:rPr>
          <w:sz w:val="28"/>
          <w:szCs w:val="28"/>
        </w:rPr>
      </w:pPr>
      <w:r>
        <w:rPr>
          <w:sz w:val="28"/>
          <w:szCs w:val="28"/>
        </w:rPr>
        <w:t>для расходов коды указываются по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для источников финансирования дефицита бюджета </w:t>
      </w:r>
      <w:proofErr w:type="gramStart"/>
      <w:r>
        <w:rPr>
          <w:sz w:val="28"/>
          <w:szCs w:val="28"/>
        </w:rPr>
        <w:t>коды указываются по классификации источников финансирования дефицита бюджетов</w:t>
      </w:r>
      <w:proofErr w:type="gramEnd"/>
      <w:r>
        <w:rPr>
          <w:sz w:val="28"/>
          <w:szCs w:val="28"/>
        </w:rPr>
        <w:t>;</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152" w:anchor="Par1008#Par1008" w:history="1">
        <w:r>
          <w:rPr>
            <w:rStyle w:val="ae"/>
            <w:sz w:val="28"/>
            <w:szCs w:val="28"/>
          </w:rPr>
          <w:t>графе 3</w:t>
        </w:r>
      </w:hyperlink>
      <w:r>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53" w:anchor="Par1008#Par1008" w:history="1">
        <w:r>
          <w:rPr>
            <w:rStyle w:val="ae"/>
            <w:sz w:val="28"/>
            <w:szCs w:val="28"/>
          </w:rPr>
          <w:t>графах 4</w:t>
        </w:r>
      </w:hyperlink>
      <w:r>
        <w:rPr>
          <w:sz w:val="28"/>
          <w:szCs w:val="28"/>
        </w:rPr>
        <w:t xml:space="preserve">, </w:t>
      </w:r>
      <w:hyperlink r:id="rId154" w:anchor="Par1008#Par1008" w:history="1">
        <w:r>
          <w:rPr>
            <w:rStyle w:val="ae"/>
            <w:sz w:val="28"/>
            <w:szCs w:val="28"/>
          </w:rPr>
          <w:t>5</w:t>
        </w:r>
      </w:hyperlink>
      <w:r>
        <w:rPr>
          <w:sz w:val="28"/>
          <w:szCs w:val="28"/>
        </w:rPr>
        <w:t xml:space="preserve"> - соответственно сумма в валюте Заявки на кассовый расход и </w:t>
      </w:r>
      <w:r>
        <w:rPr>
          <w:sz w:val="28"/>
          <w:szCs w:val="28"/>
        </w:rPr>
        <w:lastRenderedPageBreak/>
        <w:t xml:space="preserve">сумма в валюте Российской Федерации по соответствующим кодам бюджетной классификации. </w:t>
      </w:r>
      <w:hyperlink r:id="rId155" w:anchor="Par1008#Par1008" w:history="1">
        <w:r>
          <w:rPr>
            <w:rStyle w:val="ae"/>
            <w:sz w:val="28"/>
            <w:szCs w:val="28"/>
          </w:rPr>
          <w:t>Графа 5</w:t>
        </w:r>
      </w:hyperlink>
      <w:r>
        <w:rPr>
          <w:sz w:val="28"/>
          <w:szCs w:val="28"/>
        </w:rPr>
        <w:t xml:space="preserve"> заполняется в случае заполнения </w:t>
      </w:r>
      <w:hyperlink r:id="rId156" w:anchor="Par794#Par794" w:history="1">
        <w:r>
          <w:rPr>
            <w:rStyle w:val="ae"/>
            <w:sz w:val="28"/>
            <w:szCs w:val="28"/>
          </w:rPr>
          <w:t>графы 3 раздела 1</w:t>
        </w:r>
      </w:hyperlink>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57" w:anchor="Par1008#Par1008" w:history="1">
        <w:r>
          <w:rPr>
            <w:rStyle w:val="ae"/>
            <w:sz w:val="28"/>
            <w:szCs w:val="28"/>
          </w:rPr>
          <w:t>графе 6</w:t>
        </w:r>
      </w:hyperlink>
      <w:r>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58" w:anchor="Par1008#Par1008" w:history="1">
        <w:r>
          <w:rPr>
            <w:rStyle w:val="ae"/>
            <w:sz w:val="28"/>
            <w:szCs w:val="28"/>
          </w:rPr>
          <w:t>Графа 6</w:t>
        </w:r>
      </w:hyperlink>
      <w:r>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59" w:anchor="Par1008#Par1008" w:history="1">
        <w:r>
          <w:rPr>
            <w:rStyle w:val="ae"/>
            <w:sz w:val="28"/>
            <w:szCs w:val="28"/>
          </w:rPr>
          <w:t>графе 7</w:t>
        </w:r>
      </w:hyperlink>
      <w:r w:rsidR="007B2E97">
        <w:rPr>
          <w:sz w:val="28"/>
          <w:szCs w:val="28"/>
        </w:rPr>
        <w:t xml:space="preserve"> – «</w:t>
      </w:r>
      <w:r>
        <w:rPr>
          <w:sz w:val="28"/>
          <w:szCs w:val="28"/>
        </w:rPr>
        <w:t>Учетный номер обязательства</w:t>
      </w:r>
      <w:r w:rsidR="007B2E97">
        <w:rPr>
          <w:sz w:val="28"/>
          <w:szCs w:val="28"/>
        </w:rPr>
        <w:t>»</w:t>
      </w:r>
      <w:r>
        <w:rPr>
          <w:sz w:val="28"/>
          <w:szCs w:val="28"/>
        </w:rPr>
        <w:t xml:space="preserve">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60" w:anchor="Par764#Par764" w:history="1">
        <w:r>
          <w:rPr>
            <w:rStyle w:val="ae"/>
            <w:sz w:val="28"/>
            <w:szCs w:val="28"/>
          </w:rPr>
          <w:t>Заявка</w:t>
        </w:r>
      </w:hyperlink>
      <w:r>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61" w:anchor="Par1008#Par1008" w:history="1">
        <w:r>
          <w:rPr>
            <w:rStyle w:val="ae"/>
            <w:sz w:val="28"/>
            <w:szCs w:val="28"/>
          </w:rPr>
          <w:t>графе 8</w:t>
        </w:r>
      </w:hyperlink>
      <w:r>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Указанные в </w:t>
      </w:r>
      <w:hyperlink r:id="rId162" w:anchor="Par1008#Par1008" w:history="1">
        <w:r>
          <w:rPr>
            <w:rStyle w:val="ae"/>
            <w:sz w:val="28"/>
            <w:szCs w:val="28"/>
          </w:rPr>
          <w:t>разделе 5</w:t>
        </w:r>
      </w:hyperlink>
      <w:r>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163" w:anchor="Par764#Par764" w:history="1">
        <w:r>
          <w:rPr>
            <w:rStyle w:val="ae"/>
            <w:sz w:val="28"/>
            <w:szCs w:val="28"/>
          </w:rPr>
          <w:t>Заявки</w:t>
        </w:r>
      </w:hyperlink>
      <w:r>
        <w:rPr>
          <w:sz w:val="28"/>
          <w:szCs w:val="28"/>
        </w:rPr>
        <w:t xml:space="preserve"> на кассовый расход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164" w:anchor="Par764#Par764" w:history="1">
        <w:r>
          <w:rPr>
            <w:rStyle w:val="ae"/>
            <w:sz w:val="28"/>
            <w:szCs w:val="28"/>
          </w:rPr>
          <w:t>Заявку</w:t>
        </w:r>
      </w:hyperlink>
      <w:r>
        <w:rPr>
          <w:sz w:val="28"/>
          <w:szCs w:val="28"/>
        </w:rPr>
        <w:t xml:space="preserve"> на кассовый расход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последнем листе </w:t>
      </w:r>
      <w:hyperlink r:id="rId165" w:anchor="Par764#Par764" w:history="1">
        <w:r>
          <w:rPr>
            <w:rStyle w:val="ae"/>
            <w:sz w:val="28"/>
            <w:szCs w:val="28"/>
          </w:rPr>
          <w:t>Заявки</w:t>
        </w:r>
      </w:hyperlink>
      <w:r>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166" w:anchor="Par764#Par764" w:history="1">
        <w:r>
          <w:rPr>
            <w:rStyle w:val="ae"/>
            <w:sz w:val="28"/>
            <w:szCs w:val="28"/>
          </w:rPr>
          <w:t>Заявки</w:t>
        </w:r>
      </w:hyperlink>
      <w:r>
        <w:rPr>
          <w:sz w:val="28"/>
          <w:szCs w:val="28"/>
        </w:rPr>
        <w:t xml:space="preserve"> на кассовый расход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последнем листе </w:t>
      </w:r>
      <w:hyperlink r:id="rId167" w:anchor="Par764#Par764" w:history="1">
        <w:r>
          <w:rPr>
            <w:rStyle w:val="ae"/>
            <w:sz w:val="28"/>
            <w:szCs w:val="28"/>
          </w:rPr>
          <w:t>Заявки</w:t>
        </w:r>
      </w:hyperlink>
      <w:r>
        <w:rPr>
          <w:sz w:val="28"/>
          <w:szCs w:val="28"/>
        </w:rPr>
        <w:t xml:space="preserve"> на кассовый расход ставится отметка Финансового управления о регистрации </w:t>
      </w:r>
      <w:hyperlink r:id="rId168" w:anchor="Par764#Par764" w:history="1">
        <w:r>
          <w:rPr>
            <w:rStyle w:val="ae"/>
            <w:sz w:val="28"/>
            <w:szCs w:val="28"/>
          </w:rPr>
          <w:t>Заявки</w:t>
        </w:r>
      </w:hyperlink>
      <w:r>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отметке Финансового управления об обработке </w:t>
      </w:r>
      <w:hyperlink r:id="rId169" w:anchor="Par764#Par764" w:history="1">
        <w:r>
          <w:rPr>
            <w:rStyle w:val="ae"/>
            <w:sz w:val="28"/>
            <w:szCs w:val="28"/>
          </w:rPr>
          <w:t>Заявки</w:t>
        </w:r>
      </w:hyperlink>
      <w:r>
        <w:rPr>
          <w:sz w:val="28"/>
          <w:szCs w:val="28"/>
        </w:rPr>
        <w:t xml:space="preserve"> на кассовый расход указывается дата обработки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5.3. Формирование </w:t>
      </w:r>
      <w:hyperlink r:id="rId170" w:anchor="Par1058#Par1058" w:history="1">
        <w:r>
          <w:rPr>
            <w:rStyle w:val="ae"/>
            <w:sz w:val="28"/>
            <w:szCs w:val="28"/>
          </w:rPr>
          <w:t>Заявки</w:t>
        </w:r>
      </w:hyperlink>
      <w:r>
        <w:rPr>
          <w:sz w:val="28"/>
          <w:szCs w:val="28"/>
        </w:rPr>
        <w:t xml:space="preserve"> на получение наличных денег осуществляется клиентом Финансового управления для получения наличных денежных средств.</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В наименовании формы документа указывается номер, присвоенный клиентом, оформляющим </w:t>
      </w:r>
      <w:hyperlink r:id="rId171" w:anchor="Par1058#Par1058" w:history="1">
        <w:r>
          <w:rPr>
            <w:rStyle w:val="ae"/>
            <w:sz w:val="28"/>
            <w:szCs w:val="28"/>
          </w:rPr>
          <w:t>Заявку</w:t>
        </w:r>
      </w:hyperlink>
      <w:r>
        <w:rPr>
          <w:sz w:val="28"/>
          <w:szCs w:val="28"/>
        </w:rPr>
        <w:t xml:space="preserve"> на получение наличных денег.</w:t>
      </w:r>
    </w:p>
    <w:p w:rsidR="00CD747A" w:rsidRDefault="00CD747A" w:rsidP="00CD747A">
      <w:pPr>
        <w:widowControl w:val="0"/>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даты, на которую сформирован документ в формате </w:t>
      </w:r>
      <w:r w:rsidR="007B2E97">
        <w:rPr>
          <w:sz w:val="28"/>
          <w:szCs w:val="28"/>
        </w:rPr>
        <w:t>«</w:t>
      </w:r>
      <w:r>
        <w:rPr>
          <w:sz w:val="28"/>
          <w:szCs w:val="28"/>
        </w:rPr>
        <w:t>день, месяц, год</w:t>
      </w:r>
      <w:r w:rsidR="007B2E97">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172" w:anchor="Par1058#Par1058" w:history="1">
        <w:r>
          <w:rPr>
            <w:rStyle w:val="ae"/>
            <w:sz w:val="28"/>
            <w:szCs w:val="28"/>
          </w:rPr>
          <w:t>строке</w:t>
        </w:r>
      </w:hyperlink>
      <w:r w:rsidR="007B2E97">
        <w:rPr>
          <w:sz w:val="28"/>
          <w:szCs w:val="28"/>
        </w:rPr>
        <w:t xml:space="preserve"> «</w:t>
      </w:r>
      <w:r>
        <w:rPr>
          <w:sz w:val="28"/>
          <w:szCs w:val="28"/>
        </w:rPr>
        <w:t>Наименование клиента</w:t>
      </w:r>
      <w:r w:rsidR="007B2E97">
        <w:rPr>
          <w:sz w:val="28"/>
          <w:szCs w:val="28"/>
        </w:rPr>
        <w:t>»</w:t>
      </w:r>
      <w:r>
        <w:rPr>
          <w:sz w:val="28"/>
          <w:szCs w:val="28"/>
        </w:rPr>
        <w:t xml:space="preserve"> указывается наименование получателя бюджетных средств, формирующего </w:t>
      </w:r>
      <w:hyperlink r:id="rId173" w:anchor="Par1058#Par1058" w:history="1">
        <w:r>
          <w:rPr>
            <w:rStyle w:val="ae"/>
            <w:sz w:val="28"/>
            <w:szCs w:val="28"/>
          </w:rPr>
          <w:t>Заявку</w:t>
        </w:r>
      </w:hyperlink>
      <w:r>
        <w:rPr>
          <w:sz w:val="28"/>
          <w:szCs w:val="28"/>
        </w:rPr>
        <w:t xml:space="preserve">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CD747A" w:rsidRDefault="00CD747A" w:rsidP="00CD747A">
      <w:pPr>
        <w:widowControl w:val="0"/>
        <w:autoSpaceDE w:val="0"/>
        <w:autoSpaceDN w:val="0"/>
        <w:adjustRightInd w:val="0"/>
        <w:ind w:firstLine="540"/>
        <w:jc w:val="both"/>
        <w:rPr>
          <w:sz w:val="28"/>
          <w:szCs w:val="28"/>
        </w:rPr>
      </w:pPr>
      <w:r>
        <w:rPr>
          <w:sz w:val="28"/>
          <w:szCs w:val="28"/>
        </w:rP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CD747A" w:rsidRDefault="00CD747A" w:rsidP="00CD747A">
      <w:pPr>
        <w:widowControl w:val="0"/>
        <w:autoSpaceDE w:val="0"/>
        <w:autoSpaceDN w:val="0"/>
        <w:adjustRightInd w:val="0"/>
        <w:ind w:firstLine="540"/>
        <w:jc w:val="both"/>
        <w:rPr>
          <w:sz w:val="28"/>
          <w:szCs w:val="28"/>
        </w:rPr>
      </w:pPr>
      <w:r>
        <w:rPr>
          <w:sz w:val="28"/>
          <w:szCs w:val="28"/>
        </w:rPr>
        <w:t>Номер лицевого счета должен соответствовать номеру лицевого счета, открытому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174" w:anchor="Par1058#Par1058" w:history="1">
        <w:r>
          <w:rPr>
            <w:rStyle w:val="ae"/>
            <w:sz w:val="28"/>
            <w:szCs w:val="28"/>
          </w:rPr>
          <w:t>строке</w:t>
        </w:r>
      </w:hyperlink>
      <w:r w:rsidR="007B2E97">
        <w:rPr>
          <w:sz w:val="28"/>
          <w:szCs w:val="28"/>
        </w:rPr>
        <w:t xml:space="preserve"> «</w:t>
      </w:r>
      <w:r>
        <w:rPr>
          <w:sz w:val="28"/>
          <w:szCs w:val="28"/>
        </w:rPr>
        <w:t xml:space="preserve">Главный </w:t>
      </w:r>
      <w:r w:rsidR="007B2E97">
        <w:rPr>
          <w:sz w:val="28"/>
          <w:szCs w:val="28"/>
        </w:rPr>
        <w:t>распорядитель бюджетных средств»</w:t>
      </w:r>
      <w:r>
        <w:rPr>
          <w:sz w:val="28"/>
          <w:szCs w:val="28"/>
        </w:rPr>
        <w:t xml:space="preserve"> указывается наименование главного распорядителя бюджетных средств, в ведении которого находится клиент, формирующий </w:t>
      </w:r>
      <w:hyperlink r:id="rId175" w:anchor="Par1058#Par1058" w:history="1">
        <w:r>
          <w:rPr>
            <w:rStyle w:val="ae"/>
            <w:sz w:val="28"/>
            <w:szCs w:val="28"/>
          </w:rPr>
          <w:t>Заявку</w:t>
        </w:r>
      </w:hyperlink>
      <w:r>
        <w:rPr>
          <w:sz w:val="28"/>
          <w:szCs w:val="28"/>
        </w:rPr>
        <w:t xml:space="preserve"> на получение наличных денег, с отражением в кодовой зоне кода главы по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CD747A" w:rsidRDefault="00CD747A" w:rsidP="00CD747A">
      <w:pPr>
        <w:widowControl w:val="0"/>
        <w:autoSpaceDE w:val="0"/>
        <w:autoSpaceDN w:val="0"/>
        <w:adjustRightInd w:val="0"/>
        <w:ind w:firstLine="540"/>
        <w:jc w:val="both"/>
        <w:rPr>
          <w:sz w:val="28"/>
          <w:szCs w:val="28"/>
        </w:rPr>
      </w:pPr>
      <w:r>
        <w:rPr>
          <w:sz w:val="28"/>
          <w:szCs w:val="28"/>
        </w:rPr>
        <w:t>Наименование главного распорядителя бюджетных сре</w:t>
      </w:r>
      <w:proofErr w:type="gramStart"/>
      <w:r>
        <w:rPr>
          <w:sz w:val="28"/>
          <w:szCs w:val="28"/>
        </w:rPr>
        <w:t>дств в з</w:t>
      </w:r>
      <w:proofErr w:type="gramEnd"/>
      <w:r>
        <w:rPr>
          <w:sz w:val="28"/>
          <w:szCs w:val="28"/>
        </w:rPr>
        <w:t xml:space="preserve">аголовочной части </w:t>
      </w:r>
      <w:hyperlink r:id="rId176" w:anchor="Par1058#Par1058" w:history="1">
        <w:r>
          <w:rPr>
            <w:rStyle w:val="ae"/>
            <w:sz w:val="28"/>
            <w:szCs w:val="28"/>
          </w:rPr>
          <w:t>Заявки</w:t>
        </w:r>
      </w:hyperlink>
      <w:r>
        <w:rPr>
          <w:sz w:val="28"/>
          <w:szCs w:val="28"/>
        </w:rPr>
        <w:t xml:space="preserve">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177" w:anchor="Par1058#Par1058" w:history="1">
        <w:r>
          <w:rPr>
            <w:rStyle w:val="ae"/>
            <w:sz w:val="28"/>
            <w:szCs w:val="28"/>
          </w:rPr>
          <w:t>строке</w:t>
        </w:r>
      </w:hyperlink>
      <w:r w:rsidR="007B2E97">
        <w:rPr>
          <w:sz w:val="28"/>
          <w:szCs w:val="28"/>
        </w:rPr>
        <w:t xml:space="preserve"> «</w:t>
      </w:r>
      <w:r>
        <w:rPr>
          <w:sz w:val="28"/>
          <w:szCs w:val="28"/>
        </w:rPr>
        <w:t>Наименование бюджета</w:t>
      </w:r>
      <w:r w:rsidR="007B2E97">
        <w:rPr>
          <w:sz w:val="28"/>
          <w:szCs w:val="28"/>
        </w:rPr>
        <w:t>» - «</w:t>
      </w:r>
      <w:r>
        <w:rPr>
          <w:sz w:val="28"/>
          <w:szCs w:val="28"/>
        </w:rPr>
        <w:t xml:space="preserve">бюджет сельского поселения </w:t>
      </w:r>
      <w:proofErr w:type="spellStart"/>
      <w:r w:rsidR="000767B2">
        <w:rPr>
          <w:sz w:val="28"/>
          <w:szCs w:val="28"/>
        </w:rPr>
        <w:t>Лаклин</w:t>
      </w:r>
      <w:r>
        <w:rPr>
          <w:sz w:val="28"/>
          <w:szCs w:val="28"/>
        </w:rPr>
        <w:t>ский</w:t>
      </w:r>
      <w:proofErr w:type="spellEnd"/>
      <w:r>
        <w:rPr>
          <w:sz w:val="28"/>
          <w:szCs w:val="28"/>
        </w:rPr>
        <w:t xml:space="preserve"> сельсовет муниципального района Салаватский</w:t>
      </w:r>
      <w:r w:rsidR="007B2E97">
        <w:rPr>
          <w:sz w:val="28"/>
          <w:szCs w:val="28"/>
        </w:rPr>
        <w:t xml:space="preserve"> район Республики Башкортостан»</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178" w:anchor="Par1058#Par1058" w:history="1">
        <w:r>
          <w:rPr>
            <w:rStyle w:val="ae"/>
            <w:sz w:val="28"/>
            <w:szCs w:val="28"/>
          </w:rPr>
          <w:t>строке</w:t>
        </w:r>
      </w:hyperlink>
      <w:r w:rsidR="007B2E97">
        <w:rPr>
          <w:sz w:val="28"/>
          <w:szCs w:val="28"/>
        </w:rPr>
        <w:t xml:space="preserve"> «</w:t>
      </w:r>
      <w:r>
        <w:rPr>
          <w:sz w:val="28"/>
          <w:szCs w:val="28"/>
        </w:rPr>
        <w:t>Финансовый орган</w:t>
      </w:r>
      <w:r w:rsidR="007B2E97">
        <w:rPr>
          <w:sz w:val="28"/>
          <w:szCs w:val="28"/>
        </w:rPr>
        <w:t>»</w:t>
      </w:r>
      <w:r>
        <w:rPr>
          <w:sz w:val="28"/>
          <w:szCs w:val="28"/>
        </w:rPr>
        <w:t xml:space="preserve"> - наименование финансового органа.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кодовой зоне </w:t>
      </w:r>
      <w:hyperlink r:id="rId179" w:anchor="Par1058#Par1058" w:history="1">
        <w:r>
          <w:rPr>
            <w:rStyle w:val="ae"/>
            <w:sz w:val="28"/>
            <w:szCs w:val="28"/>
          </w:rPr>
          <w:t>Заявки</w:t>
        </w:r>
      </w:hyperlink>
      <w:r>
        <w:rPr>
          <w:sz w:val="28"/>
          <w:szCs w:val="28"/>
        </w:rPr>
        <w:t xml:space="preserve"> на полу</w:t>
      </w:r>
      <w:r w:rsidR="007B2E97">
        <w:rPr>
          <w:sz w:val="28"/>
          <w:szCs w:val="28"/>
        </w:rPr>
        <w:t>чение наличных денег по строке «Учетный номер обязательства»</w:t>
      </w:r>
      <w:r>
        <w:rPr>
          <w:sz w:val="28"/>
          <w:szCs w:val="28"/>
        </w:rPr>
        <w:t xml:space="preserve">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CD747A" w:rsidRDefault="00F1385A" w:rsidP="00CD747A">
      <w:pPr>
        <w:widowControl w:val="0"/>
        <w:autoSpaceDE w:val="0"/>
        <w:autoSpaceDN w:val="0"/>
        <w:adjustRightInd w:val="0"/>
        <w:ind w:firstLine="540"/>
        <w:jc w:val="both"/>
        <w:rPr>
          <w:sz w:val="28"/>
          <w:szCs w:val="28"/>
        </w:rPr>
      </w:pPr>
      <w:hyperlink r:id="rId180" w:anchor="Par1084#Par1084" w:history="1">
        <w:r w:rsidR="00CD747A">
          <w:rPr>
            <w:rStyle w:val="ae"/>
            <w:sz w:val="28"/>
            <w:szCs w:val="28"/>
          </w:rPr>
          <w:t>Раздел 1</w:t>
        </w:r>
      </w:hyperlink>
      <w:r w:rsidR="007B2E97">
        <w:rPr>
          <w:sz w:val="28"/>
          <w:szCs w:val="28"/>
        </w:rPr>
        <w:t>. «</w:t>
      </w:r>
      <w:r w:rsidR="00CD747A">
        <w:rPr>
          <w:sz w:val="28"/>
          <w:szCs w:val="28"/>
        </w:rPr>
        <w:t>Реквизиты чека</w:t>
      </w:r>
      <w:r w:rsidR="007B2E97">
        <w:rPr>
          <w:sz w:val="28"/>
          <w:szCs w:val="28"/>
        </w:rPr>
        <w:t>»</w:t>
      </w:r>
      <w:r w:rsidR="00CD747A">
        <w:rPr>
          <w:sz w:val="28"/>
          <w:szCs w:val="28"/>
        </w:rPr>
        <w:t xml:space="preserve"> Заявки на получение наличных денег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81" w:anchor="Par1084#Par1084" w:history="1">
        <w:r>
          <w:rPr>
            <w:rStyle w:val="ae"/>
            <w:sz w:val="28"/>
            <w:szCs w:val="28"/>
          </w:rPr>
          <w:t>графе 1</w:t>
        </w:r>
      </w:hyperlink>
      <w:r>
        <w:rPr>
          <w:sz w:val="28"/>
          <w:szCs w:val="28"/>
        </w:rPr>
        <w:t xml:space="preserve"> - порядковый номер записи по строке. Графа заполняется в </w:t>
      </w:r>
      <w:r>
        <w:rPr>
          <w:sz w:val="28"/>
          <w:szCs w:val="28"/>
        </w:rPr>
        <w:lastRenderedPageBreak/>
        <w:t>случае, если по чеку различаются символы кассового плана;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82" w:anchor="Par1084#Par1084" w:history="1">
        <w:r>
          <w:rPr>
            <w:rStyle w:val="ae"/>
            <w:sz w:val="28"/>
            <w:szCs w:val="28"/>
          </w:rPr>
          <w:t>графах 2</w:t>
        </w:r>
      </w:hyperlink>
      <w:r>
        <w:rPr>
          <w:sz w:val="28"/>
          <w:szCs w:val="28"/>
        </w:rPr>
        <w:t xml:space="preserve">, </w:t>
      </w:r>
      <w:hyperlink r:id="rId183" w:anchor="Par1084#Par1084" w:history="1">
        <w:r>
          <w:rPr>
            <w:rStyle w:val="ae"/>
            <w:sz w:val="28"/>
            <w:szCs w:val="28"/>
          </w:rPr>
          <w:t>3</w:t>
        </w:r>
      </w:hyperlink>
      <w:r>
        <w:rPr>
          <w:sz w:val="28"/>
          <w:szCs w:val="28"/>
        </w:rPr>
        <w:t xml:space="preserve">, </w:t>
      </w:r>
      <w:hyperlink r:id="rId184" w:anchor="Par1084#Par1084" w:history="1">
        <w:r>
          <w:rPr>
            <w:rStyle w:val="ae"/>
            <w:sz w:val="28"/>
            <w:szCs w:val="28"/>
          </w:rPr>
          <w:t>4</w:t>
        </w:r>
      </w:hyperlink>
      <w:r>
        <w:rPr>
          <w:sz w:val="28"/>
          <w:szCs w:val="28"/>
        </w:rPr>
        <w:t xml:space="preserve">, </w:t>
      </w:r>
      <w:hyperlink r:id="rId185" w:anchor="Par1084#Par1084" w:history="1">
        <w:r>
          <w:rPr>
            <w:rStyle w:val="ae"/>
            <w:sz w:val="28"/>
            <w:szCs w:val="28"/>
          </w:rPr>
          <w:t>5</w:t>
        </w:r>
      </w:hyperlink>
      <w:r>
        <w:rPr>
          <w:sz w:val="28"/>
          <w:szCs w:val="28"/>
        </w:rPr>
        <w:t xml:space="preserve">, </w:t>
      </w:r>
      <w:hyperlink r:id="rId186" w:anchor="Par1084#Par1084" w:history="1">
        <w:r>
          <w:rPr>
            <w:rStyle w:val="ae"/>
            <w:sz w:val="28"/>
            <w:szCs w:val="28"/>
          </w:rPr>
          <w:t>6</w:t>
        </w:r>
      </w:hyperlink>
      <w:r>
        <w:rPr>
          <w:sz w:val="28"/>
          <w:szCs w:val="28"/>
        </w:rPr>
        <w:t xml:space="preserve"> - соответственно сумма в рублях, номер, серия, дата, срок действия чека на получение наличных денег;</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87" w:anchor="Par1084#Par1084" w:history="1">
        <w:r>
          <w:rPr>
            <w:rStyle w:val="ae"/>
            <w:sz w:val="28"/>
            <w:szCs w:val="28"/>
          </w:rPr>
          <w:t>графе 7</w:t>
        </w:r>
      </w:hyperlink>
      <w:r>
        <w:rPr>
          <w:sz w:val="28"/>
          <w:szCs w:val="28"/>
        </w:rPr>
        <w:t xml:space="preserve"> - символ кассового плана.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188" w:anchor="Par1087#Par1087" w:history="1">
        <w:r>
          <w:rPr>
            <w:rStyle w:val="ae"/>
            <w:sz w:val="28"/>
            <w:szCs w:val="28"/>
          </w:rPr>
          <w:t>строке</w:t>
        </w:r>
        <w:proofErr w:type="gramStart"/>
      </w:hyperlink>
      <w:r>
        <w:rPr>
          <w:sz w:val="28"/>
          <w:szCs w:val="28"/>
        </w:rPr>
        <w:t xml:space="preserve"> И</w:t>
      </w:r>
      <w:proofErr w:type="gramEnd"/>
      <w:r>
        <w:rPr>
          <w:sz w:val="28"/>
          <w:szCs w:val="28"/>
        </w:rPr>
        <w:t xml:space="preserve">того в графе 2 указывается итоговая сумма по чеку. В случае, если в </w:t>
      </w:r>
      <w:hyperlink r:id="rId189" w:anchor="Par1087#Par1087" w:history="1">
        <w:r>
          <w:rPr>
            <w:rStyle w:val="ae"/>
            <w:sz w:val="28"/>
            <w:szCs w:val="28"/>
          </w:rPr>
          <w:t>таблице</w:t>
        </w:r>
      </w:hyperlink>
      <w:r>
        <w:rPr>
          <w:sz w:val="28"/>
          <w:szCs w:val="28"/>
        </w:rPr>
        <w:t xml:space="preserve"> заполнена только одна строка (применяется один символ кассового плана), то по строке</w:t>
      </w:r>
      <w:proofErr w:type="gramStart"/>
      <w:r>
        <w:rPr>
          <w:sz w:val="28"/>
          <w:szCs w:val="28"/>
        </w:rPr>
        <w:t xml:space="preserve"> И</w:t>
      </w:r>
      <w:proofErr w:type="gramEnd"/>
      <w:r>
        <w:rPr>
          <w:sz w:val="28"/>
          <w:szCs w:val="28"/>
        </w:rPr>
        <w:t>того указанная сумма повторяется.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90" w:anchor="Par1084#Par1084" w:history="1">
        <w:r>
          <w:rPr>
            <w:rStyle w:val="ae"/>
            <w:sz w:val="28"/>
            <w:szCs w:val="28"/>
          </w:rPr>
          <w:t>разделе 1</w:t>
        </w:r>
      </w:hyperlink>
      <w:r>
        <w:rPr>
          <w:sz w:val="28"/>
          <w:szCs w:val="28"/>
        </w:rPr>
        <w:t xml:space="preserve"> Заявки на получение наличных денег должны быть заполнены все показатели по строке.</w:t>
      </w:r>
    </w:p>
    <w:p w:rsidR="00CD747A" w:rsidRDefault="00F1385A" w:rsidP="00CD747A">
      <w:pPr>
        <w:widowControl w:val="0"/>
        <w:autoSpaceDE w:val="0"/>
        <w:autoSpaceDN w:val="0"/>
        <w:adjustRightInd w:val="0"/>
        <w:ind w:firstLine="540"/>
        <w:jc w:val="both"/>
        <w:rPr>
          <w:sz w:val="28"/>
          <w:szCs w:val="28"/>
        </w:rPr>
      </w:pPr>
      <w:hyperlink r:id="rId191" w:anchor="Par1109#Par1109" w:history="1">
        <w:r w:rsidR="00CD747A">
          <w:rPr>
            <w:rStyle w:val="ae"/>
            <w:sz w:val="28"/>
            <w:szCs w:val="28"/>
          </w:rPr>
          <w:t>Раздел 2</w:t>
        </w:r>
      </w:hyperlink>
      <w:r w:rsidR="007B2E97">
        <w:rPr>
          <w:sz w:val="28"/>
          <w:szCs w:val="28"/>
        </w:rPr>
        <w:t xml:space="preserve"> «</w:t>
      </w:r>
      <w:r w:rsidR="00CD747A">
        <w:rPr>
          <w:sz w:val="28"/>
          <w:szCs w:val="28"/>
        </w:rPr>
        <w:t>Расшифровка заявки на получение наличных денег</w:t>
      </w:r>
      <w:r w:rsidR="007B2E97">
        <w:rPr>
          <w:sz w:val="28"/>
          <w:szCs w:val="28"/>
        </w:rPr>
        <w:t>»</w:t>
      </w:r>
      <w:r w:rsidR="00CD747A">
        <w:rPr>
          <w:sz w:val="28"/>
          <w:szCs w:val="28"/>
        </w:rPr>
        <w:t xml:space="preserve"> Заявки на получение наличных денег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92" w:anchor="Par1112#Par1112" w:history="1">
        <w:r>
          <w:rPr>
            <w:rStyle w:val="ae"/>
            <w:sz w:val="28"/>
            <w:szCs w:val="28"/>
          </w:rPr>
          <w:t>графе 1</w:t>
        </w:r>
      </w:hyperlink>
      <w:r>
        <w:rPr>
          <w:sz w:val="28"/>
          <w:szCs w:val="28"/>
        </w:rPr>
        <w:t xml:space="preserve"> - порядковый номер записи;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93" w:anchor="Par1112#Par1112" w:history="1">
        <w:r>
          <w:rPr>
            <w:rStyle w:val="ae"/>
            <w:sz w:val="28"/>
            <w:szCs w:val="28"/>
          </w:rPr>
          <w:t>графе 2</w:t>
        </w:r>
      </w:hyperlink>
      <w:r>
        <w:rPr>
          <w:sz w:val="28"/>
          <w:szCs w:val="28"/>
        </w:rPr>
        <w:t xml:space="preserve">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94" w:anchor="Par1112#Par1112" w:history="1">
        <w:r>
          <w:rPr>
            <w:rStyle w:val="ae"/>
            <w:sz w:val="28"/>
            <w:szCs w:val="28"/>
          </w:rPr>
          <w:t>графе 3</w:t>
        </w:r>
      </w:hyperlink>
      <w:r>
        <w:rPr>
          <w:sz w:val="28"/>
          <w:szCs w:val="28"/>
        </w:rP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Pr>
          <w:sz w:val="28"/>
          <w:szCs w:val="28"/>
        </w:rPr>
        <w:t>дств в гр</w:t>
      </w:r>
      <w:proofErr w:type="gramEnd"/>
      <w:r>
        <w:rPr>
          <w:sz w:val="28"/>
          <w:szCs w:val="28"/>
        </w:rPr>
        <w:t>афе 2 указаны средства, поступающие во временное распоряжение бюджетных учреждений, графа 3 не заполняется.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Указанные в </w:t>
      </w:r>
      <w:hyperlink r:id="rId195" w:anchor="Par1112#Par1112" w:history="1">
        <w:r>
          <w:rPr>
            <w:rStyle w:val="ae"/>
            <w:sz w:val="28"/>
            <w:szCs w:val="28"/>
          </w:rPr>
          <w:t>графе 3</w:t>
        </w:r>
      </w:hyperlink>
      <w:r>
        <w:rPr>
          <w:sz w:val="28"/>
          <w:szCs w:val="28"/>
        </w:rPr>
        <w:t xml:space="preserve"> коды классификации расходов бюджетов, по которым должны быть осуществлены кассовые выплаты, должны быть действующими;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96" w:anchor="Par1112#Par1112" w:history="1">
        <w:r>
          <w:rPr>
            <w:rStyle w:val="ae"/>
            <w:sz w:val="28"/>
            <w:szCs w:val="28"/>
          </w:rPr>
          <w:t>графах 4</w:t>
        </w:r>
      </w:hyperlink>
      <w:r>
        <w:rPr>
          <w:sz w:val="28"/>
          <w:szCs w:val="28"/>
        </w:rPr>
        <w:t xml:space="preserve">, </w:t>
      </w:r>
      <w:hyperlink r:id="rId197" w:anchor="Par1112#Par1112" w:history="1">
        <w:r>
          <w:rPr>
            <w:rStyle w:val="ae"/>
            <w:sz w:val="28"/>
            <w:szCs w:val="28"/>
          </w:rPr>
          <w:t>5</w:t>
        </w:r>
      </w:hyperlink>
      <w:r>
        <w:rPr>
          <w:sz w:val="28"/>
          <w:szCs w:val="28"/>
        </w:rPr>
        <w:t xml:space="preserve"> -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198" w:anchor="Par1124#Par1124" w:history="1">
        <w:r>
          <w:rPr>
            <w:rStyle w:val="ae"/>
            <w:sz w:val="28"/>
            <w:szCs w:val="28"/>
          </w:rPr>
          <w:t>графе 6</w:t>
        </w:r>
      </w:hyperlink>
      <w:r w:rsidR="007B2E97">
        <w:rPr>
          <w:sz w:val="28"/>
          <w:szCs w:val="28"/>
        </w:rPr>
        <w:t xml:space="preserve"> – «Учетный номер обязательства»</w:t>
      </w:r>
      <w:r>
        <w:rPr>
          <w:sz w:val="28"/>
          <w:szCs w:val="28"/>
        </w:rPr>
        <w:t xml:space="preserve"> указывается номер обязательства, присвоенный Финансовым управлением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99" w:anchor="Par1058#Par1058" w:history="1">
        <w:r>
          <w:rPr>
            <w:rStyle w:val="ae"/>
            <w:sz w:val="28"/>
            <w:szCs w:val="28"/>
          </w:rPr>
          <w:t>Заявка</w:t>
        </w:r>
      </w:hyperlink>
      <w:r>
        <w:rPr>
          <w:sz w:val="28"/>
          <w:szCs w:val="28"/>
        </w:rPr>
        <w:t xml:space="preserve"> на получение наличных денег. В случае первичного присвоения номера обязательству при регистрации </w:t>
      </w:r>
      <w:hyperlink r:id="rId200" w:anchor="Par1058#Par1058" w:history="1">
        <w:r>
          <w:rPr>
            <w:rStyle w:val="ae"/>
            <w:sz w:val="28"/>
            <w:szCs w:val="28"/>
          </w:rPr>
          <w:t>Заявки</w:t>
        </w:r>
      </w:hyperlink>
      <w:r>
        <w:rPr>
          <w:sz w:val="28"/>
          <w:szCs w:val="28"/>
        </w:rPr>
        <w:t xml:space="preserve"> на получение наличных денег (без предварительной регистрации самого бюджетного обязательства) данное поле заполняется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01" w:anchor="Par1124#Par1124" w:history="1">
        <w:r>
          <w:rPr>
            <w:rStyle w:val="ae"/>
            <w:sz w:val="28"/>
            <w:szCs w:val="28"/>
          </w:rPr>
          <w:t>графах 7</w:t>
        </w:r>
      </w:hyperlink>
      <w:r>
        <w:rPr>
          <w:sz w:val="28"/>
          <w:szCs w:val="28"/>
        </w:rPr>
        <w:t xml:space="preserve">, </w:t>
      </w:r>
      <w:hyperlink r:id="rId202" w:anchor="Par1124#Par1124" w:history="1">
        <w:r>
          <w:rPr>
            <w:rStyle w:val="ae"/>
            <w:sz w:val="28"/>
            <w:szCs w:val="28"/>
          </w:rPr>
          <w:t>8</w:t>
        </w:r>
      </w:hyperlink>
      <w:r>
        <w:rPr>
          <w:sz w:val="28"/>
          <w:szCs w:val="28"/>
        </w:rPr>
        <w:t xml:space="preserve">, </w:t>
      </w:r>
      <w:hyperlink r:id="rId203" w:anchor="Par1124#Par1124" w:history="1">
        <w:r>
          <w:rPr>
            <w:rStyle w:val="ae"/>
            <w:sz w:val="28"/>
            <w:szCs w:val="28"/>
          </w:rPr>
          <w:t>12</w:t>
        </w:r>
      </w:hyperlink>
      <w:r>
        <w:rPr>
          <w:sz w:val="28"/>
          <w:szCs w:val="28"/>
        </w:rPr>
        <w:t xml:space="preserve"> - указываются реквизиты банка получателя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04" w:anchor="Par1124#Par1124" w:history="1">
        <w:r>
          <w:rPr>
            <w:rStyle w:val="ae"/>
            <w:sz w:val="28"/>
            <w:szCs w:val="28"/>
          </w:rPr>
          <w:t>графах 9</w:t>
        </w:r>
      </w:hyperlink>
      <w:r>
        <w:rPr>
          <w:sz w:val="28"/>
          <w:szCs w:val="28"/>
        </w:rPr>
        <w:t xml:space="preserve">, </w:t>
      </w:r>
      <w:hyperlink r:id="rId205" w:anchor="Par1124#Par1124" w:history="1">
        <w:r>
          <w:rPr>
            <w:rStyle w:val="ae"/>
            <w:sz w:val="28"/>
            <w:szCs w:val="28"/>
          </w:rPr>
          <w:t>10</w:t>
        </w:r>
      </w:hyperlink>
      <w:r>
        <w:rPr>
          <w:sz w:val="28"/>
          <w:szCs w:val="28"/>
        </w:rPr>
        <w:t xml:space="preserve">, </w:t>
      </w:r>
      <w:hyperlink r:id="rId206" w:anchor="Par1124#Par1124" w:history="1">
        <w:r>
          <w:rPr>
            <w:rStyle w:val="ae"/>
            <w:sz w:val="28"/>
            <w:szCs w:val="28"/>
          </w:rPr>
          <w:t>11</w:t>
        </w:r>
      </w:hyperlink>
      <w:r>
        <w:rPr>
          <w:sz w:val="28"/>
          <w:szCs w:val="28"/>
        </w:rPr>
        <w:t xml:space="preserve">, </w:t>
      </w:r>
      <w:hyperlink r:id="rId207" w:anchor="Par1124#Par1124" w:history="1">
        <w:r>
          <w:rPr>
            <w:rStyle w:val="ae"/>
            <w:sz w:val="28"/>
            <w:szCs w:val="28"/>
          </w:rPr>
          <w:t>13</w:t>
        </w:r>
      </w:hyperlink>
      <w:r>
        <w:rPr>
          <w:sz w:val="28"/>
          <w:szCs w:val="28"/>
        </w:rPr>
        <w:t xml:space="preserve"> - указываются реквизиты финансового органа, куда перечисляются средства для получения наличных денег;</w:t>
      </w:r>
    </w:p>
    <w:p w:rsidR="00CD747A" w:rsidRDefault="00CD747A" w:rsidP="00CD747A">
      <w:pPr>
        <w:widowControl w:val="0"/>
        <w:autoSpaceDE w:val="0"/>
        <w:autoSpaceDN w:val="0"/>
        <w:adjustRightInd w:val="0"/>
        <w:ind w:firstLine="540"/>
        <w:jc w:val="both"/>
        <w:rPr>
          <w:sz w:val="28"/>
          <w:szCs w:val="28"/>
        </w:rPr>
      </w:pPr>
      <w:r>
        <w:rPr>
          <w:sz w:val="28"/>
          <w:szCs w:val="28"/>
        </w:rPr>
        <w:t>в графе 14 - указывается очередность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08" w:anchor="Par1058#Par1058" w:history="1">
        <w:r>
          <w:rPr>
            <w:rStyle w:val="ae"/>
            <w:sz w:val="28"/>
            <w:szCs w:val="28"/>
          </w:rPr>
          <w:t>Заявке</w:t>
        </w:r>
      </w:hyperlink>
      <w:r>
        <w:rPr>
          <w:sz w:val="28"/>
          <w:szCs w:val="28"/>
        </w:rPr>
        <w:t xml:space="preserve"> на получение наличных денег указываются следующие реквизиты доверенного лица:</w:t>
      </w:r>
    </w:p>
    <w:p w:rsidR="00CD747A" w:rsidRDefault="00CD747A" w:rsidP="00CD747A">
      <w:pPr>
        <w:widowControl w:val="0"/>
        <w:autoSpaceDE w:val="0"/>
        <w:autoSpaceDN w:val="0"/>
        <w:adjustRightInd w:val="0"/>
        <w:ind w:firstLine="540"/>
        <w:jc w:val="both"/>
        <w:rPr>
          <w:sz w:val="28"/>
          <w:szCs w:val="28"/>
        </w:rPr>
      </w:pPr>
      <w:r>
        <w:rPr>
          <w:sz w:val="28"/>
          <w:szCs w:val="28"/>
        </w:rPr>
        <w:t>должность, фамилия, имя, отчество доверенного лица в текстовом формате;</w:t>
      </w:r>
    </w:p>
    <w:p w:rsidR="00CD747A" w:rsidRDefault="00CD747A" w:rsidP="00CD747A">
      <w:pPr>
        <w:widowControl w:val="0"/>
        <w:autoSpaceDE w:val="0"/>
        <w:autoSpaceDN w:val="0"/>
        <w:adjustRightInd w:val="0"/>
        <w:ind w:firstLine="540"/>
        <w:jc w:val="both"/>
        <w:rPr>
          <w:sz w:val="28"/>
          <w:szCs w:val="28"/>
        </w:rPr>
      </w:pPr>
      <w:r>
        <w:rPr>
          <w:sz w:val="28"/>
          <w:szCs w:val="28"/>
        </w:rPr>
        <w:t>наименование и номер документа, удостоверяющего личность, кем и когда выдан документ, удостоверяющий личность.</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209" w:anchor="Par1058#Par1058" w:history="1">
        <w:r>
          <w:rPr>
            <w:rStyle w:val="ae"/>
            <w:sz w:val="28"/>
            <w:szCs w:val="28"/>
          </w:rPr>
          <w:t>Заявки</w:t>
        </w:r>
      </w:hyperlink>
      <w:r>
        <w:rPr>
          <w:sz w:val="28"/>
          <w:szCs w:val="28"/>
        </w:rPr>
        <w:t xml:space="preserve"> на получение наличных денег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подпись руководителя (уполномоченного им лица с указанием должности)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10" w:anchor="Par1058#Par1058" w:history="1">
        <w:r>
          <w:rPr>
            <w:rStyle w:val="ae"/>
            <w:sz w:val="28"/>
            <w:szCs w:val="28"/>
          </w:rPr>
          <w:t>Заявки</w:t>
        </w:r>
      </w:hyperlink>
      <w:r>
        <w:rPr>
          <w:sz w:val="28"/>
          <w:szCs w:val="28"/>
        </w:rPr>
        <w:t xml:space="preserve"> на получение наличных денег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последнем листе </w:t>
      </w:r>
      <w:hyperlink r:id="rId211" w:anchor="Par1058#Par1058" w:history="1">
        <w:r>
          <w:rPr>
            <w:rStyle w:val="ae"/>
            <w:sz w:val="28"/>
            <w:szCs w:val="28"/>
          </w:rPr>
          <w:t>Заявки</w:t>
        </w:r>
      </w:hyperlink>
      <w:r>
        <w:rPr>
          <w:sz w:val="28"/>
          <w:szCs w:val="28"/>
        </w:rPr>
        <w:t xml:space="preserve"> на получение наличных денег ставится отметка финансового органа о регистрации документа. При этом указывается номер заявки, присвоенный Финансовым управлением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отметке финансового органа указывается дата регистрации </w:t>
      </w:r>
      <w:hyperlink r:id="rId212" w:anchor="Par1058#Par1058" w:history="1">
        <w:r>
          <w:rPr>
            <w:rStyle w:val="ae"/>
            <w:sz w:val="28"/>
            <w:szCs w:val="28"/>
          </w:rPr>
          <w:t>Заявки</w:t>
        </w:r>
      </w:hyperlink>
      <w:r>
        <w:rPr>
          <w:sz w:val="28"/>
          <w:szCs w:val="28"/>
        </w:rPr>
        <w:t xml:space="preserve"> на получение наличных денег в финансовом органе.</w:t>
      </w:r>
    </w:p>
    <w:p w:rsidR="00CD747A" w:rsidRDefault="00CD747A" w:rsidP="00CD747A">
      <w:pPr>
        <w:widowControl w:val="0"/>
        <w:autoSpaceDE w:val="0"/>
        <w:autoSpaceDN w:val="0"/>
        <w:adjustRightInd w:val="0"/>
        <w:ind w:firstLine="540"/>
        <w:jc w:val="both"/>
        <w:rPr>
          <w:sz w:val="28"/>
          <w:szCs w:val="28"/>
        </w:rPr>
      </w:pPr>
      <w:r>
        <w:rPr>
          <w:sz w:val="28"/>
          <w:szCs w:val="28"/>
        </w:rPr>
        <w:t xml:space="preserve">5.4. Формирование </w:t>
      </w:r>
      <w:hyperlink r:id="rId213" w:anchor="Par1186#Par1186" w:history="1">
        <w:r>
          <w:rPr>
            <w:rStyle w:val="ae"/>
            <w:sz w:val="28"/>
            <w:szCs w:val="28"/>
          </w:rPr>
          <w:t>Заявки</w:t>
        </w:r>
      </w:hyperlink>
      <w:r>
        <w:rPr>
          <w:sz w:val="28"/>
          <w:szCs w:val="28"/>
        </w:rPr>
        <w:t xml:space="preserve"> на возврат осуществляется клиентом Финансового управления для возврата сре</w:t>
      </w:r>
      <w:proofErr w:type="gramStart"/>
      <w:r>
        <w:rPr>
          <w:sz w:val="28"/>
          <w:szCs w:val="28"/>
        </w:rPr>
        <w:t>дств пл</w:t>
      </w:r>
      <w:proofErr w:type="gramEnd"/>
      <w:r>
        <w:rPr>
          <w:sz w:val="28"/>
          <w:szCs w:val="28"/>
        </w:rPr>
        <w:t>ательщику.</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клиентом, оформляющим </w:t>
      </w:r>
      <w:hyperlink r:id="rId214" w:anchor="Par1186#Par1186" w:history="1">
        <w:r>
          <w:rPr>
            <w:rStyle w:val="ae"/>
            <w:sz w:val="28"/>
            <w:szCs w:val="28"/>
          </w:rPr>
          <w:t>Заявку</w:t>
        </w:r>
      </w:hyperlink>
      <w:r>
        <w:rPr>
          <w:sz w:val="28"/>
          <w:szCs w:val="28"/>
        </w:rPr>
        <w:t xml:space="preserve"> на возврат.</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215" w:anchor="Par1186#Par1186"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даты, на которую </w:t>
      </w:r>
      <w:r w:rsidR="00287019">
        <w:rPr>
          <w:sz w:val="28"/>
          <w:szCs w:val="28"/>
        </w:rPr>
        <w:t>сформирован документ в формате «</w:t>
      </w:r>
      <w:r>
        <w:rPr>
          <w:sz w:val="28"/>
          <w:szCs w:val="28"/>
        </w:rPr>
        <w:t>день, месяц, год</w:t>
      </w:r>
      <w:r w:rsidR="00287019">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Дата заполнения документа должна быть не позднее даты текущего рабочего дня;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16" w:anchor="Par1186#Par1186" w:history="1">
        <w:r>
          <w:rPr>
            <w:rStyle w:val="ae"/>
            <w:sz w:val="28"/>
            <w:szCs w:val="28"/>
          </w:rPr>
          <w:t>строке</w:t>
        </w:r>
      </w:hyperlink>
      <w:r w:rsidR="00287019">
        <w:rPr>
          <w:sz w:val="28"/>
          <w:szCs w:val="28"/>
        </w:rPr>
        <w:t xml:space="preserve"> «</w:t>
      </w:r>
      <w:r>
        <w:rPr>
          <w:sz w:val="28"/>
          <w:szCs w:val="28"/>
        </w:rPr>
        <w:t>Получатель бюджетных средств, администратор доходов бюджета, администратор источников финансирования дефицита бюджета</w:t>
      </w:r>
      <w:r w:rsidR="00287019">
        <w:rPr>
          <w:sz w:val="28"/>
          <w:szCs w:val="28"/>
        </w:rPr>
        <w:t>»</w:t>
      </w:r>
      <w:r>
        <w:rPr>
          <w:sz w:val="28"/>
          <w:szCs w:val="28"/>
        </w:rPr>
        <w:t xml:space="preserve"> - наименование клиента, формирующего </w:t>
      </w:r>
      <w:hyperlink r:id="rId217" w:anchor="Par1186#Par1186" w:history="1">
        <w:r>
          <w:rPr>
            <w:rStyle w:val="ae"/>
            <w:sz w:val="28"/>
            <w:szCs w:val="28"/>
          </w:rPr>
          <w:t>Заявку</w:t>
        </w:r>
      </w:hyperlink>
      <w:r>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18" w:anchor="Par1186#Par1186" w:history="1">
        <w:r>
          <w:rPr>
            <w:rStyle w:val="ae"/>
            <w:sz w:val="28"/>
            <w:szCs w:val="28"/>
          </w:rPr>
          <w:t>строке</w:t>
        </w:r>
      </w:hyperlink>
      <w:r w:rsidR="00287019">
        <w:rPr>
          <w:sz w:val="28"/>
          <w:szCs w:val="28"/>
        </w:rPr>
        <w:t xml:space="preserve"> «</w:t>
      </w:r>
      <w:r>
        <w:rPr>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287019">
        <w:rPr>
          <w:sz w:val="28"/>
          <w:szCs w:val="28"/>
        </w:rPr>
        <w:t>»</w:t>
      </w:r>
      <w:r>
        <w:rPr>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19" w:anchor="Par1186#Par1186" w:history="1">
        <w:r>
          <w:rPr>
            <w:rStyle w:val="ae"/>
            <w:sz w:val="28"/>
            <w:szCs w:val="28"/>
          </w:rPr>
          <w:t>строке</w:t>
        </w:r>
      </w:hyperlink>
      <w:r w:rsidR="00287019">
        <w:rPr>
          <w:sz w:val="28"/>
          <w:szCs w:val="28"/>
        </w:rPr>
        <w:t xml:space="preserve"> «</w:t>
      </w:r>
      <w:r>
        <w:rPr>
          <w:sz w:val="28"/>
          <w:szCs w:val="28"/>
        </w:rPr>
        <w:t>Наименование бюджета</w:t>
      </w:r>
      <w:r w:rsidR="00287019">
        <w:rPr>
          <w:sz w:val="28"/>
          <w:szCs w:val="28"/>
        </w:rPr>
        <w:t>» - «</w:t>
      </w:r>
      <w:r>
        <w:rPr>
          <w:sz w:val="28"/>
          <w:szCs w:val="28"/>
        </w:rPr>
        <w:t xml:space="preserve">бюджет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20" w:anchor="Par1186#Par1186" w:history="1">
        <w:r>
          <w:rPr>
            <w:rStyle w:val="ae"/>
            <w:sz w:val="28"/>
            <w:szCs w:val="28"/>
          </w:rPr>
          <w:t>строке</w:t>
        </w:r>
      </w:hyperlink>
      <w:r w:rsidR="00287019">
        <w:rPr>
          <w:sz w:val="28"/>
          <w:szCs w:val="28"/>
        </w:rPr>
        <w:t xml:space="preserve"> «</w:t>
      </w:r>
      <w:r>
        <w:rPr>
          <w:sz w:val="28"/>
          <w:szCs w:val="28"/>
        </w:rPr>
        <w:t>Финансовый орган</w:t>
      </w:r>
      <w:r w:rsidR="00287019">
        <w:rPr>
          <w:sz w:val="28"/>
          <w:szCs w:val="28"/>
        </w:rPr>
        <w:t>» - «</w:t>
      </w:r>
      <w:r>
        <w:rPr>
          <w:sz w:val="28"/>
          <w:szCs w:val="28"/>
        </w:rPr>
        <w:t xml:space="preserve">Финансовое управление Администрации сельского поселения </w:t>
      </w:r>
      <w:proofErr w:type="spellStart"/>
      <w:r w:rsidR="000767B2">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F1385A" w:rsidP="00CD747A">
      <w:pPr>
        <w:widowControl w:val="0"/>
        <w:autoSpaceDE w:val="0"/>
        <w:autoSpaceDN w:val="0"/>
        <w:adjustRightInd w:val="0"/>
        <w:ind w:firstLine="540"/>
        <w:jc w:val="both"/>
        <w:rPr>
          <w:sz w:val="28"/>
          <w:szCs w:val="28"/>
        </w:rPr>
      </w:pPr>
      <w:hyperlink r:id="rId221" w:anchor="Par1214#Par1214" w:history="1">
        <w:r w:rsidR="00CD747A">
          <w:rPr>
            <w:rStyle w:val="ae"/>
            <w:sz w:val="28"/>
            <w:szCs w:val="28"/>
          </w:rPr>
          <w:t>Раздел 1</w:t>
        </w:r>
      </w:hyperlink>
      <w:r w:rsidR="00287019">
        <w:rPr>
          <w:sz w:val="28"/>
          <w:szCs w:val="28"/>
        </w:rPr>
        <w:t>. «</w:t>
      </w:r>
      <w:r w:rsidR="00CD747A">
        <w:rPr>
          <w:sz w:val="28"/>
          <w:szCs w:val="28"/>
        </w:rPr>
        <w:t>Реквизиты документа</w:t>
      </w:r>
      <w:r w:rsidR="00287019">
        <w:rPr>
          <w:sz w:val="28"/>
          <w:szCs w:val="28"/>
        </w:rPr>
        <w:t>»</w:t>
      </w:r>
      <w:r w:rsidR="00CD747A">
        <w:rPr>
          <w:sz w:val="28"/>
          <w:szCs w:val="28"/>
        </w:rPr>
        <w:t xml:space="preserve"> Заявки на возврат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в </w:t>
      </w:r>
      <w:hyperlink r:id="rId222" w:anchor="Par1217#Par1217" w:history="1">
        <w:r>
          <w:rPr>
            <w:rStyle w:val="ae"/>
            <w:sz w:val="28"/>
            <w:szCs w:val="28"/>
          </w:rPr>
          <w:t>графе 1</w:t>
        </w:r>
      </w:hyperlink>
      <w:r>
        <w:rPr>
          <w:sz w:val="28"/>
          <w:szCs w:val="28"/>
        </w:rPr>
        <w:t xml:space="preserve"> - код бюджетной классификации, по которому должен быть осуществлен возврат;</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23" w:anchor="Par1217#Par1217" w:history="1">
        <w:r>
          <w:rPr>
            <w:rStyle w:val="ae"/>
            <w:sz w:val="28"/>
            <w:szCs w:val="28"/>
          </w:rPr>
          <w:t>графе 2</w:t>
        </w:r>
      </w:hyperlink>
      <w:r>
        <w:rPr>
          <w:sz w:val="28"/>
          <w:szCs w:val="28"/>
        </w:rPr>
        <w:t xml:space="preserve"> - наименование вида сре</w:t>
      </w:r>
      <w:proofErr w:type="gramStart"/>
      <w:r>
        <w:rPr>
          <w:sz w:val="28"/>
          <w:szCs w:val="28"/>
        </w:rPr>
        <w:t>дств дл</w:t>
      </w:r>
      <w:proofErr w:type="gramEnd"/>
      <w:r>
        <w:rPr>
          <w:sz w:val="28"/>
          <w:szCs w:val="28"/>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24" w:anchor="Par1217#Par1217" w:history="1">
        <w:r>
          <w:rPr>
            <w:rStyle w:val="ae"/>
            <w:sz w:val="28"/>
            <w:szCs w:val="28"/>
          </w:rPr>
          <w:t>графе 3</w:t>
        </w:r>
      </w:hyperlink>
      <w:r>
        <w:rPr>
          <w:sz w:val="28"/>
          <w:szCs w:val="28"/>
        </w:rPr>
        <w:t xml:space="preserve"> - код </w:t>
      </w:r>
      <w:hyperlink r:id="rId225" w:history="1">
        <w:r>
          <w:rPr>
            <w:rStyle w:val="ae"/>
            <w:sz w:val="28"/>
            <w:szCs w:val="28"/>
          </w:rPr>
          <w:t>ОКАТО</w:t>
        </w:r>
      </w:hyperlink>
      <w:r>
        <w:rPr>
          <w:sz w:val="28"/>
          <w:szCs w:val="28"/>
        </w:rPr>
        <w:t>. Графа заполняется в случае предоставления Заявки администратором доходов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26" w:anchor="Par1217#Par1217" w:history="1">
        <w:r>
          <w:rPr>
            <w:rStyle w:val="ae"/>
            <w:sz w:val="28"/>
            <w:szCs w:val="28"/>
          </w:rPr>
          <w:t>графах 4</w:t>
        </w:r>
      </w:hyperlink>
      <w:r>
        <w:rPr>
          <w:sz w:val="28"/>
          <w:szCs w:val="28"/>
        </w:rPr>
        <w:t xml:space="preserve">, </w:t>
      </w:r>
      <w:hyperlink r:id="rId227" w:anchor="Par1217#Par1217" w:history="1">
        <w:r>
          <w:rPr>
            <w:rStyle w:val="ae"/>
            <w:sz w:val="28"/>
            <w:szCs w:val="28"/>
          </w:rPr>
          <w:t>5</w:t>
        </w:r>
      </w:hyperlink>
      <w:r>
        <w:rPr>
          <w:sz w:val="28"/>
          <w:szCs w:val="28"/>
        </w:rPr>
        <w:t xml:space="preserve">, </w:t>
      </w:r>
      <w:hyperlink r:id="rId228" w:anchor="Par1217#Par1217" w:history="1">
        <w:r>
          <w:rPr>
            <w:rStyle w:val="ae"/>
            <w:sz w:val="28"/>
            <w:szCs w:val="28"/>
          </w:rPr>
          <w:t>6</w:t>
        </w:r>
      </w:hyperlink>
      <w:r>
        <w:rPr>
          <w:sz w:val="28"/>
          <w:szCs w:val="28"/>
        </w:rPr>
        <w:t xml:space="preserve">, </w:t>
      </w:r>
      <w:hyperlink r:id="rId229" w:anchor="Par1217#Par1217" w:history="1">
        <w:r>
          <w:rPr>
            <w:rStyle w:val="ae"/>
            <w:sz w:val="28"/>
            <w:szCs w:val="28"/>
          </w:rPr>
          <w:t>7</w:t>
        </w:r>
      </w:hyperlink>
      <w:r>
        <w:rPr>
          <w:sz w:val="28"/>
          <w:szCs w:val="28"/>
        </w:rPr>
        <w:t xml:space="preserve">, </w:t>
      </w:r>
      <w:hyperlink r:id="rId230" w:anchor="Par1217#Par1217" w:history="1">
        <w:r>
          <w:rPr>
            <w:rStyle w:val="ae"/>
            <w:sz w:val="28"/>
            <w:szCs w:val="28"/>
          </w:rPr>
          <w:t>8</w:t>
        </w:r>
      </w:hyperlink>
      <w:r>
        <w:rPr>
          <w:sz w:val="28"/>
          <w:szCs w:val="28"/>
        </w:rPr>
        <w:t xml:space="preserve">, </w:t>
      </w:r>
      <w:hyperlink r:id="rId231" w:anchor="Par1217#Par1217" w:history="1">
        <w:r>
          <w:rPr>
            <w:rStyle w:val="ae"/>
            <w:sz w:val="28"/>
            <w:szCs w:val="28"/>
          </w:rPr>
          <w:t>9</w:t>
        </w:r>
      </w:hyperlink>
      <w:r>
        <w:rPr>
          <w:sz w:val="28"/>
          <w:szCs w:val="28"/>
        </w:rPr>
        <w:t xml:space="preserve"> - соответственно сумма выплаты в валюте возврата, код валюты возврата по </w:t>
      </w:r>
      <w:hyperlink r:id="rId232" w:history="1">
        <w:r>
          <w:rPr>
            <w:rStyle w:val="ae"/>
            <w:sz w:val="28"/>
            <w:szCs w:val="28"/>
          </w:rPr>
          <w:t>ОКВ</w:t>
        </w:r>
      </w:hyperlink>
      <w:r>
        <w:rPr>
          <w:sz w:val="28"/>
          <w:szCs w:val="28"/>
        </w:rPr>
        <w:t>, сумма возврата в валюте Российской Федерации, очередность, вид и назначение платежа.</w:t>
      </w:r>
    </w:p>
    <w:p w:rsidR="00CD747A" w:rsidRDefault="00F1385A" w:rsidP="00CD747A">
      <w:pPr>
        <w:widowControl w:val="0"/>
        <w:autoSpaceDE w:val="0"/>
        <w:autoSpaceDN w:val="0"/>
        <w:adjustRightInd w:val="0"/>
        <w:ind w:firstLine="540"/>
        <w:jc w:val="both"/>
        <w:rPr>
          <w:sz w:val="28"/>
          <w:szCs w:val="28"/>
        </w:rPr>
      </w:pPr>
      <w:hyperlink r:id="rId233" w:anchor="Par1228#Par1228" w:history="1">
        <w:r w:rsidR="00CD747A">
          <w:rPr>
            <w:rStyle w:val="ae"/>
            <w:sz w:val="28"/>
            <w:szCs w:val="28"/>
          </w:rPr>
          <w:t>Раздел 2</w:t>
        </w:r>
      </w:hyperlink>
      <w:r w:rsidR="00287019">
        <w:rPr>
          <w:sz w:val="28"/>
          <w:szCs w:val="28"/>
        </w:rPr>
        <w:t>. «</w:t>
      </w:r>
      <w:r w:rsidR="00CD747A">
        <w:rPr>
          <w:sz w:val="28"/>
          <w:szCs w:val="28"/>
        </w:rPr>
        <w:t>Реквизиты документа-основания</w:t>
      </w:r>
      <w:r w:rsidR="00287019">
        <w:rPr>
          <w:sz w:val="28"/>
          <w:szCs w:val="28"/>
        </w:rPr>
        <w:t>»</w:t>
      </w:r>
      <w:r w:rsidR="00CD747A">
        <w:rPr>
          <w:sz w:val="28"/>
          <w:szCs w:val="28"/>
        </w:rPr>
        <w:t xml:space="preserve"> Заявки на возврат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34" w:anchor="Par1231#Par1231" w:history="1">
        <w:r>
          <w:rPr>
            <w:rStyle w:val="ae"/>
            <w:sz w:val="28"/>
            <w:szCs w:val="28"/>
          </w:rPr>
          <w:t>графах 1</w:t>
        </w:r>
      </w:hyperlink>
      <w:r>
        <w:rPr>
          <w:sz w:val="28"/>
          <w:szCs w:val="28"/>
        </w:rPr>
        <w:t xml:space="preserve">, </w:t>
      </w:r>
      <w:hyperlink r:id="rId235" w:anchor="Par1231#Par1231" w:history="1">
        <w:r>
          <w:rPr>
            <w:rStyle w:val="ae"/>
            <w:sz w:val="28"/>
            <w:szCs w:val="28"/>
          </w:rPr>
          <w:t>2</w:t>
        </w:r>
      </w:hyperlink>
      <w:r>
        <w:rPr>
          <w:sz w:val="28"/>
          <w:szCs w:val="28"/>
        </w:rPr>
        <w:t xml:space="preserve">, </w:t>
      </w:r>
      <w:hyperlink r:id="rId236" w:anchor="Par1231#Par1231" w:history="1">
        <w:r>
          <w:rPr>
            <w:rStyle w:val="ae"/>
            <w:sz w:val="28"/>
            <w:szCs w:val="28"/>
          </w:rPr>
          <w:t>3</w:t>
        </w:r>
      </w:hyperlink>
      <w:r>
        <w:rPr>
          <w:sz w:val="28"/>
          <w:szCs w:val="28"/>
        </w:rPr>
        <w:t xml:space="preserve"> - соответственно вид, номер, дата документа-основания для осуществления возврата.</w:t>
      </w:r>
    </w:p>
    <w:p w:rsidR="00CD747A" w:rsidRDefault="00F1385A" w:rsidP="00CD747A">
      <w:pPr>
        <w:widowControl w:val="0"/>
        <w:autoSpaceDE w:val="0"/>
        <w:autoSpaceDN w:val="0"/>
        <w:adjustRightInd w:val="0"/>
        <w:ind w:firstLine="540"/>
        <w:jc w:val="both"/>
        <w:rPr>
          <w:sz w:val="28"/>
          <w:szCs w:val="28"/>
        </w:rPr>
      </w:pPr>
      <w:hyperlink r:id="rId237" w:anchor="Par1228#Par1228" w:history="1">
        <w:r w:rsidR="00CD747A">
          <w:rPr>
            <w:rStyle w:val="ae"/>
            <w:sz w:val="28"/>
            <w:szCs w:val="28"/>
          </w:rPr>
          <w:t>Раздел 2</w:t>
        </w:r>
      </w:hyperlink>
      <w:r w:rsidR="00287019">
        <w:rPr>
          <w:sz w:val="28"/>
          <w:szCs w:val="28"/>
        </w:rPr>
        <w:t>. «</w:t>
      </w:r>
      <w:r w:rsidR="00CD747A">
        <w:rPr>
          <w:sz w:val="28"/>
          <w:szCs w:val="28"/>
        </w:rPr>
        <w:t>Реквизиты документа-основания</w:t>
      </w:r>
      <w:r w:rsidR="00287019">
        <w:rPr>
          <w:sz w:val="28"/>
          <w:szCs w:val="28"/>
        </w:rPr>
        <w:t>»</w:t>
      </w:r>
      <w:r w:rsidR="00CD747A">
        <w:rPr>
          <w:sz w:val="28"/>
          <w:szCs w:val="28"/>
        </w:rPr>
        <w:t xml:space="preserve"> Заявки на возврат выводится на бумажные носители и формируется в электронном виде в случае наличия информации для его заполнения.</w:t>
      </w:r>
    </w:p>
    <w:p w:rsidR="00CD747A" w:rsidRDefault="00F1385A" w:rsidP="00CD747A">
      <w:pPr>
        <w:widowControl w:val="0"/>
        <w:autoSpaceDE w:val="0"/>
        <w:autoSpaceDN w:val="0"/>
        <w:adjustRightInd w:val="0"/>
        <w:ind w:firstLine="540"/>
        <w:jc w:val="both"/>
        <w:rPr>
          <w:sz w:val="28"/>
          <w:szCs w:val="28"/>
        </w:rPr>
      </w:pPr>
      <w:hyperlink r:id="rId238" w:anchor="Par1255#Par1255" w:history="1">
        <w:r w:rsidR="00CD747A">
          <w:rPr>
            <w:rStyle w:val="ae"/>
            <w:sz w:val="28"/>
            <w:szCs w:val="28"/>
          </w:rPr>
          <w:t>Раздел 3</w:t>
        </w:r>
      </w:hyperlink>
      <w:r w:rsidR="00287019">
        <w:rPr>
          <w:sz w:val="28"/>
          <w:szCs w:val="28"/>
        </w:rPr>
        <w:t>. «</w:t>
      </w:r>
      <w:r w:rsidR="00CD747A">
        <w:rPr>
          <w:sz w:val="28"/>
          <w:szCs w:val="28"/>
        </w:rPr>
        <w:t>Реквизиты получателя</w:t>
      </w:r>
      <w:r w:rsidR="00287019">
        <w:rPr>
          <w:sz w:val="28"/>
          <w:szCs w:val="28"/>
        </w:rPr>
        <w:t>»</w:t>
      </w:r>
      <w:r w:rsidR="00CD747A">
        <w:rPr>
          <w:sz w:val="28"/>
          <w:szCs w:val="28"/>
        </w:rPr>
        <w:t xml:space="preserve"> Заявки на возврат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39" w:anchor="Par1258#Par1258" w:history="1">
        <w:r>
          <w:rPr>
            <w:rStyle w:val="ae"/>
            <w:sz w:val="28"/>
            <w:szCs w:val="28"/>
          </w:rPr>
          <w:t>графах 1</w:t>
        </w:r>
      </w:hyperlink>
      <w:r>
        <w:rPr>
          <w:sz w:val="28"/>
          <w:szCs w:val="28"/>
        </w:rPr>
        <w:t xml:space="preserve">, </w:t>
      </w:r>
      <w:hyperlink r:id="rId240" w:anchor="Par1258#Par1258" w:history="1">
        <w:r>
          <w:rPr>
            <w:rStyle w:val="ae"/>
            <w:sz w:val="28"/>
            <w:szCs w:val="28"/>
          </w:rPr>
          <w:t>2</w:t>
        </w:r>
      </w:hyperlink>
      <w:r>
        <w:rPr>
          <w:sz w:val="28"/>
          <w:szCs w:val="28"/>
        </w:rPr>
        <w:t xml:space="preserve">, </w:t>
      </w:r>
      <w:hyperlink r:id="rId241" w:anchor="Par1258#Par1258" w:history="1">
        <w:r>
          <w:rPr>
            <w:rStyle w:val="ae"/>
            <w:sz w:val="28"/>
            <w:szCs w:val="28"/>
          </w:rPr>
          <w:t>3</w:t>
        </w:r>
      </w:hyperlink>
      <w:r>
        <w:rPr>
          <w:sz w:val="28"/>
          <w:szCs w:val="28"/>
        </w:rPr>
        <w:t xml:space="preserve"> - соответственно наименование (фамилия, имя, отчество - для физического лица), ИНН, КПП получателя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42" w:anchor="Par1258#Par1258" w:history="1">
        <w:r>
          <w:rPr>
            <w:rStyle w:val="ae"/>
            <w:sz w:val="28"/>
            <w:szCs w:val="28"/>
          </w:rPr>
          <w:t>графе 4</w:t>
        </w:r>
      </w:hyperlink>
      <w:r>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43" w:anchor="Par1258#Par1258" w:history="1">
        <w:r>
          <w:rPr>
            <w:rStyle w:val="ae"/>
            <w:sz w:val="28"/>
            <w:szCs w:val="28"/>
          </w:rPr>
          <w:t>графе 5</w:t>
        </w:r>
      </w:hyperlink>
      <w:r>
        <w:rPr>
          <w:sz w:val="28"/>
          <w:szCs w:val="28"/>
        </w:rPr>
        <w:t xml:space="preserve"> - номер банковского счета получателя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44" w:anchor="Par1258#Par1258" w:history="1">
        <w:r>
          <w:rPr>
            <w:rStyle w:val="ae"/>
            <w:sz w:val="28"/>
            <w:szCs w:val="28"/>
          </w:rPr>
          <w:t>графах 6</w:t>
        </w:r>
      </w:hyperlink>
      <w:r>
        <w:rPr>
          <w:sz w:val="28"/>
          <w:szCs w:val="28"/>
        </w:rPr>
        <w:t xml:space="preserve">, </w:t>
      </w:r>
      <w:hyperlink r:id="rId245" w:anchor="Par1258#Par1258" w:history="1">
        <w:r>
          <w:rPr>
            <w:rStyle w:val="ae"/>
            <w:sz w:val="28"/>
            <w:szCs w:val="28"/>
          </w:rPr>
          <w:t>7</w:t>
        </w:r>
      </w:hyperlink>
      <w:r>
        <w:rPr>
          <w:sz w:val="28"/>
          <w:szCs w:val="28"/>
        </w:rPr>
        <w:t xml:space="preserve">, </w:t>
      </w:r>
      <w:hyperlink r:id="rId246" w:anchor="Par1258#Par1258" w:history="1">
        <w:r>
          <w:rPr>
            <w:rStyle w:val="ae"/>
            <w:sz w:val="28"/>
            <w:szCs w:val="28"/>
          </w:rPr>
          <w:t>8</w:t>
        </w:r>
      </w:hyperlink>
      <w:r>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каждой завершенной странице </w:t>
      </w:r>
      <w:hyperlink r:id="rId247" w:anchor="Par1186#Par1186" w:history="1">
        <w:r>
          <w:rPr>
            <w:rStyle w:val="ae"/>
            <w:sz w:val="28"/>
            <w:szCs w:val="28"/>
          </w:rPr>
          <w:t>Заявки</w:t>
        </w:r>
      </w:hyperlink>
      <w:r>
        <w:rPr>
          <w:sz w:val="28"/>
          <w:szCs w:val="28"/>
        </w:rPr>
        <w:t xml:space="preserve"> на возврат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сформировавшего </w:t>
      </w:r>
      <w:hyperlink r:id="rId248" w:anchor="Par1186#Par1186" w:history="1">
        <w:r>
          <w:rPr>
            <w:rStyle w:val="ae"/>
            <w:sz w:val="28"/>
            <w:szCs w:val="28"/>
          </w:rPr>
          <w:t>Заявку</w:t>
        </w:r>
      </w:hyperlink>
      <w:r>
        <w:rPr>
          <w:sz w:val="28"/>
          <w:szCs w:val="28"/>
        </w:rPr>
        <w:t xml:space="preserve"> на возврат,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49" w:anchor="Par1186#Par1186" w:history="1">
        <w:r>
          <w:rPr>
            <w:rStyle w:val="ae"/>
            <w:sz w:val="28"/>
            <w:szCs w:val="28"/>
          </w:rPr>
          <w:t>Заявки</w:t>
        </w:r>
      </w:hyperlink>
      <w:r>
        <w:rPr>
          <w:sz w:val="28"/>
          <w:szCs w:val="28"/>
        </w:rPr>
        <w:t xml:space="preserve"> на возврат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последнем листе </w:t>
      </w:r>
      <w:hyperlink r:id="rId250" w:anchor="Par1186#Par1186" w:history="1">
        <w:r>
          <w:rPr>
            <w:rStyle w:val="ae"/>
            <w:sz w:val="28"/>
            <w:szCs w:val="28"/>
          </w:rPr>
          <w:t>Заявки</w:t>
        </w:r>
      </w:hyperlink>
      <w:r>
        <w:rPr>
          <w:sz w:val="28"/>
          <w:szCs w:val="28"/>
        </w:rPr>
        <w:t xml:space="preserve"> на возврат ставится отметка Финансового управления о регистрации </w:t>
      </w:r>
      <w:hyperlink r:id="rId251" w:anchor="Par1186#Par1186" w:history="1">
        <w:r>
          <w:rPr>
            <w:rStyle w:val="ae"/>
            <w:sz w:val="28"/>
            <w:szCs w:val="28"/>
          </w:rPr>
          <w:t>Заявки</w:t>
        </w:r>
      </w:hyperlink>
      <w:r>
        <w:rPr>
          <w:sz w:val="28"/>
          <w:szCs w:val="28"/>
        </w:rPr>
        <w:t xml:space="preserve"> на возврат. При этом указывается номер </w:t>
      </w:r>
      <w:hyperlink r:id="rId252" w:anchor="Par1186#Par1186" w:history="1">
        <w:r>
          <w:rPr>
            <w:rStyle w:val="ae"/>
            <w:sz w:val="28"/>
            <w:szCs w:val="28"/>
          </w:rPr>
          <w:t>Заявки</w:t>
        </w:r>
      </w:hyperlink>
      <w:r>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отметке Финансового управления об обработке </w:t>
      </w:r>
      <w:hyperlink r:id="rId253" w:anchor="Par1186#Par1186" w:history="1">
        <w:r>
          <w:rPr>
            <w:rStyle w:val="ae"/>
            <w:sz w:val="28"/>
            <w:szCs w:val="28"/>
          </w:rPr>
          <w:t>Заявки</w:t>
        </w:r>
      </w:hyperlink>
      <w:r>
        <w:rPr>
          <w:sz w:val="28"/>
          <w:szCs w:val="28"/>
        </w:rPr>
        <w:t xml:space="preserve"> на возврат указывается дата обработки документа.</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5.5. </w:t>
      </w:r>
      <w:hyperlink r:id="rId254" w:anchor="Par1304#Par1304" w:history="1">
        <w:r>
          <w:rPr>
            <w:rStyle w:val="ae"/>
            <w:sz w:val="28"/>
            <w:szCs w:val="28"/>
          </w:rPr>
          <w:t>Журнал</w:t>
        </w:r>
      </w:hyperlink>
      <w:r>
        <w:rPr>
          <w:sz w:val="28"/>
          <w:szCs w:val="28"/>
        </w:rPr>
        <w:t xml:space="preserve">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w:t>
      </w:r>
    </w:p>
    <w:p w:rsidR="00CD747A" w:rsidRDefault="00CD747A" w:rsidP="00CD747A">
      <w:pPr>
        <w:widowControl w:val="0"/>
        <w:autoSpaceDE w:val="0"/>
        <w:autoSpaceDN w:val="0"/>
        <w:adjustRightInd w:val="0"/>
        <w:ind w:firstLine="540"/>
        <w:jc w:val="both"/>
        <w:rPr>
          <w:sz w:val="28"/>
          <w:szCs w:val="28"/>
        </w:rPr>
      </w:pPr>
      <w:r>
        <w:rPr>
          <w:sz w:val="28"/>
          <w:szCs w:val="28"/>
        </w:rPr>
        <w:t>В заголовочной части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даты открытия и закрытия </w:t>
      </w:r>
      <w:hyperlink r:id="rId255" w:anchor="Par1304#Par1304" w:history="1">
        <w:r>
          <w:rPr>
            <w:rStyle w:val="ae"/>
            <w:sz w:val="28"/>
            <w:szCs w:val="28"/>
          </w:rPr>
          <w:t>журнала</w:t>
        </w:r>
      </w:hyperlink>
      <w:r w:rsidR="00287019">
        <w:rPr>
          <w:sz w:val="28"/>
          <w:szCs w:val="28"/>
        </w:rPr>
        <w:t xml:space="preserve"> в формате «</w:t>
      </w:r>
      <w:r>
        <w:rPr>
          <w:sz w:val="28"/>
          <w:szCs w:val="28"/>
        </w:rPr>
        <w:t>день, месяц, год</w:t>
      </w:r>
      <w:r w:rsidR="00287019">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56" w:anchor="Par1304#Par1304" w:history="1">
        <w:r>
          <w:rPr>
            <w:rStyle w:val="ae"/>
            <w:sz w:val="28"/>
            <w:szCs w:val="28"/>
          </w:rPr>
          <w:t>строке</w:t>
        </w:r>
      </w:hyperlink>
      <w:r w:rsidR="00287019">
        <w:rPr>
          <w:sz w:val="28"/>
          <w:szCs w:val="28"/>
        </w:rPr>
        <w:t xml:space="preserve"> «</w:t>
      </w:r>
      <w:r>
        <w:rPr>
          <w:sz w:val="28"/>
          <w:szCs w:val="28"/>
        </w:rPr>
        <w:t>Структурное подразделе</w:t>
      </w:r>
      <w:r w:rsidR="00287019">
        <w:rPr>
          <w:sz w:val="28"/>
          <w:szCs w:val="28"/>
        </w:rPr>
        <w:t>ние»</w:t>
      </w:r>
      <w:r>
        <w:rPr>
          <w:sz w:val="28"/>
          <w:szCs w:val="28"/>
        </w:rPr>
        <w:t xml:space="preserve"> - наименование структурного подразделения (отдела) Финансового управления, которое формирует данный </w:t>
      </w:r>
      <w:hyperlink r:id="rId257" w:anchor="Par1304#Par1304" w:history="1">
        <w:r>
          <w:rPr>
            <w:rStyle w:val="ae"/>
            <w:sz w:val="28"/>
            <w:szCs w:val="28"/>
          </w:rPr>
          <w:t>Журнал</w:t>
        </w:r>
      </w:hyperlink>
      <w:r>
        <w:rPr>
          <w:sz w:val="28"/>
          <w:szCs w:val="28"/>
        </w:rPr>
        <w:t xml:space="preserve"> регистрации неисполненных документов;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58" w:anchor="Par1304#Par1304" w:history="1">
        <w:r>
          <w:rPr>
            <w:rStyle w:val="ae"/>
            <w:sz w:val="28"/>
            <w:szCs w:val="28"/>
          </w:rPr>
          <w:t>строке</w:t>
        </w:r>
      </w:hyperlink>
      <w:r w:rsidR="00287019">
        <w:rPr>
          <w:sz w:val="28"/>
          <w:szCs w:val="28"/>
        </w:rPr>
        <w:t xml:space="preserve"> «Наименование бюджета» - «</w:t>
      </w:r>
      <w:r>
        <w:rPr>
          <w:sz w:val="28"/>
          <w:szCs w:val="28"/>
        </w:rPr>
        <w:t xml:space="preserve">бюджет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Табличная </w:t>
      </w:r>
      <w:hyperlink r:id="rId259" w:anchor="Par1319#Par1319" w:history="1">
        <w:r>
          <w:rPr>
            <w:rStyle w:val="ae"/>
            <w:sz w:val="28"/>
            <w:szCs w:val="28"/>
          </w:rPr>
          <w:t>часть</w:t>
        </w:r>
      </w:hyperlink>
      <w:r>
        <w:rPr>
          <w:sz w:val="28"/>
          <w:szCs w:val="28"/>
        </w:rPr>
        <w:t xml:space="preserve"> Журнала регистрации неисполненных документов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60" w:anchor="Par1319#Par1319" w:history="1">
        <w:r>
          <w:rPr>
            <w:rStyle w:val="ae"/>
            <w:sz w:val="28"/>
            <w:szCs w:val="28"/>
          </w:rPr>
          <w:t>графе 1</w:t>
        </w:r>
      </w:hyperlink>
      <w:r>
        <w:rPr>
          <w:sz w:val="28"/>
          <w:szCs w:val="28"/>
        </w:rPr>
        <w:t xml:space="preserve"> - порядковый номер записи по строке;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61" w:anchor="Par1319#Par1319" w:history="1">
        <w:r>
          <w:rPr>
            <w:rStyle w:val="ae"/>
            <w:sz w:val="28"/>
            <w:szCs w:val="28"/>
          </w:rPr>
          <w:t>графе 2</w:t>
        </w:r>
      </w:hyperlink>
      <w:r>
        <w:rPr>
          <w:sz w:val="28"/>
          <w:szCs w:val="28"/>
        </w:rPr>
        <w:t xml:space="preserve"> - наименование участника бюджетного процесса, оформившего документ, не принятый по результатам проверки или обработки к исполнению;</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62" w:anchor="Par1319#Par1319" w:history="1">
        <w:r>
          <w:rPr>
            <w:rStyle w:val="ae"/>
            <w:sz w:val="28"/>
            <w:szCs w:val="28"/>
          </w:rPr>
          <w:t>графах 3</w:t>
        </w:r>
      </w:hyperlink>
      <w:r>
        <w:rPr>
          <w:sz w:val="28"/>
          <w:szCs w:val="28"/>
        </w:rPr>
        <w:t xml:space="preserve">, </w:t>
      </w:r>
      <w:hyperlink r:id="rId263" w:anchor="Par1319#Par1319" w:history="1">
        <w:r>
          <w:rPr>
            <w:rStyle w:val="ae"/>
            <w:sz w:val="28"/>
            <w:szCs w:val="28"/>
          </w:rPr>
          <w:t>4</w:t>
        </w:r>
      </w:hyperlink>
      <w:r>
        <w:rPr>
          <w:sz w:val="28"/>
          <w:szCs w:val="28"/>
        </w:rPr>
        <w:t xml:space="preserve">, </w:t>
      </w:r>
      <w:hyperlink r:id="rId264" w:anchor="Par1319#Par1319" w:history="1">
        <w:r>
          <w:rPr>
            <w:rStyle w:val="ae"/>
            <w:sz w:val="28"/>
            <w:szCs w:val="28"/>
          </w:rPr>
          <w:t>5</w:t>
        </w:r>
      </w:hyperlink>
      <w:r>
        <w:rPr>
          <w:sz w:val="28"/>
          <w:szCs w:val="28"/>
        </w:rPr>
        <w:t xml:space="preserve"> - соответственно наименование, дата и номер документа, не принятого по результатам проверки или обработки к исполнению;</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65" w:anchor="Par1319#Par1319" w:history="1">
        <w:r>
          <w:rPr>
            <w:rStyle w:val="ae"/>
            <w:sz w:val="28"/>
            <w:szCs w:val="28"/>
          </w:rPr>
          <w:t>графах 6</w:t>
        </w:r>
      </w:hyperlink>
      <w:r>
        <w:rPr>
          <w:sz w:val="28"/>
          <w:szCs w:val="28"/>
        </w:rPr>
        <w:t xml:space="preserve">, </w:t>
      </w:r>
      <w:hyperlink r:id="rId266" w:anchor="Par1319#Par1319" w:history="1">
        <w:r>
          <w:rPr>
            <w:rStyle w:val="ae"/>
            <w:sz w:val="28"/>
            <w:szCs w:val="28"/>
          </w:rPr>
          <w:t>7</w:t>
        </w:r>
      </w:hyperlink>
      <w:r>
        <w:rPr>
          <w:sz w:val="28"/>
          <w:szCs w:val="28"/>
        </w:rPr>
        <w:t xml:space="preserve"> - соответственно дата и номер Протокола, составленного Финансовым управлением по результатам проверки или обработки документа, не принятого к исполнению.</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267" w:anchor="Par1304#Par1304" w:history="1">
        <w:r>
          <w:rPr>
            <w:rStyle w:val="ae"/>
            <w:sz w:val="28"/>
            <w:szCs w:val="28"/>
          </w:rPr>
          <w:t>Журнала</w:t>
        </w:r>
      </w:hyperlink>
      <w:r>
        <w:rPr>
          <w:sz w:val="28"/>
          <w:szCs w:val="28"/>
        </w:rPr>
        <w:t xml:space="preserve"> регистрации неисполненных документов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начальника отдела (замещающего его лица с указанием должности), в котором формируется </w:t>
      </w:r>
      <w:hyperlink r:id="rId268" w:anchor="Par1304#Par1304" w:history="1">
        <w:r>
          <w:rPr>
            <w:rStyle w:val="ae"/>
            <w:sz w:val="28"/>
            <w:szCs w:val="28"/>
          </w:rPr>
          <w:t>Журнал</w:t>
        </w:r>
      </w:hyperlink>
      <w:r>
        <w:rPr>
          <w:sz w:val="28"/>
          <w:szCs w:val="28"/>
        </w:rPr>
        <w:t xml:space="preserve"> регистрации неисполненных документов,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правильность формирования </w:t>
      </w:r>
      <w:hyperlink r:id="rId269" w:anchor="Par1304#Par1304" w:history="1">
        <w:r>
          <w:rPr>
            <w:rStyle w:val="ae"/>
            <w:sz w:val="28"/>
            <w:szCs w:val="28"/>
          </w:rPr>
          <w:t>Журнала</w:t>
        </w:r>
      </w:hyperlink>
      <w:r>
        <w:rPr>
          <w:sz w:val="28"/>
          <w:szCs w:val="28"/>
        </w:rPr>
        <w:t xml:space="preserve"> регистрации неисполненных документов,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70" w:anchor="Par1304#Par1304" w:history="1">
        <w:r>
          <w:rPr>
            <w:rStyle w:val="ae"/>
            <w:sz w:val="28"/>
            <w:szCs w:val="28"/>
          </w:rPr>
          <w:t>Журнала</w:t>
        </w:r>
      </w:hyperlink>
      <w:r>
        <w:rPr>
          <w:sz w:val="28"/>
          <w:szCs w:val="28"/>
        </w:rPr>
        <w:t xml:space="preserve"> регистрации неисполненных документов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5.6. Формирование </w:t>
      </w:r>
      <w:hyperlink r:id="rId271" w:anchor="Par1385#Par1385" w:history="1">
        <w:r>
          <w:rPr>
            <w:rStyle w:val="ae"/>
            <w:sz w:val="28"/>
            <w:szCs w:val="28"/>
          </w:rPr>
          <w:t>Протокола</w:t>
        </w:r>
      </w:hyperlink>
      <w:r>
        <w:rPr>
          <w:sz w:val="28"/>
          <w:szCs w:val="28"/>
        </w:rPr>
        <w:t xml:space="preserve"> осуществляется Финансовым управлением для отражения результатов обработки документов.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Финансовым управлением. </w:t>
      </w:r>
      <w:hyperlink r:id="rId272" w:anchor="Par1385#Par1385" w:history="1">
        <w:r>
          <w:rPr>
            <w:rStyle w:val="ae"/>
            <w:sz w:val="28"/>
            <w:szCs w:val="28"/>
          </w:rPr>
          <w:t>Протоколу</w:t>
        </w:r>
      </w:hyperlink>
      <w:r>
        <w:rPr>
          <w:sz w:val="28"/>
          <w:szCs w:val="28"/>
        </w:rPr>
        <w:t xml:space="preserve"> присваивается порядковый номер в рамках текущего финансового года.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273" w:anchor="Par1385#Par1385"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даты, на которую </w:t>
      </w:r>
      <w:r w:rsidR="00287019">
        <w:rPr>
          <w:sz w:val="28"/>
          <w:szCs w:val="28"/>
        </w:rPr>
        <w:t>сформирован документ в формате «</w:t>
      </w:r>
      <w:r>
        <w:rPr>
          <w:sz w:val="28"/>
          <w:szCs w:val="28"/>
        </w:rPr>
        <w:t>день, месяц, год</w:t>
      </w:r>
      <w:r w:rsidR="00287019">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74" w:anchor="Par1385#Par1385" w:history="1">
        <w:r>
          <w:rPr>
            <w:rStyle w:val="ae"/>
            <w:sz w:val="28"/>
            <w:szCs w:val="28"/>
          </w:rPr>
          <w:t>строке</w:t>
        </w:r>
      </w:hyperlink>
      <w:r w:rsidR="00287019">
        <w:rPr>
          <w:sz w:val="28"/>
          <w:szCs w:val="28"/>
        </w:rPr>
        <w:t xml:space="preserve"> «</w:t>
      </w:r>
      <w:r>
        <w:rPr>
          <w:sz w:val="28"/>
          <w:szCs w:val="28"/>
        </w:rPr>
        <w:t>Наименование документа</w:t>
      </w:r>
      <w:r w:rsidR="00287019">
        <w:rPr>
          <w:sz w:val="28"/>
          <w:szCs w:val="28"/>
        </w:rPr>
        <w:t>»</w:t>
      </w:r>
      <w:r>
        <w:rPr>
          <w:sz w:val="28"/>
          <w:szCs w:val="28"/>
        </w:rPr>
        <w:t xml:space="preserve"> - полное наименование документа клиента, по результатам обработки которого формируется данный </w:t>
      </w:r>
      <w:hyperlink r:id="rId275" w:anchor="Par1385#Par1385" w:history="1">
        <w:r>
          <w:rPr>
            <w:rStyle w:val="ae"/>
            <w:sz w:val="28"/>
            <w:szCs w:val="28"/>
          </w:rPr>
          <w:t>Протокол</w:t>
        </w:r>
      </w:hyperlink>
      <w:r>
        <w:rPr>
          <w:sz w:val="28"/>
          <w:szCs w:val="28"/>
        </w:rPr>
        <w:t xml:space="preserve">, с </w:t>
      </w:r>
      <w:r>
        <w:rPr>
          <w:sz w:val="28"/>
          <w:szCs w:val="28"/>
        </w:rPr>
        <w:lastRenderedPageBreak/>
        <w:t>отражением в кодовой зоне номера документа и даты фо</w:t>
      </w:r>
      <w:r w:rsidR="00287019">
        <w:rPr>
          <w:sz w:val="28"/>
          <w:szCs w:val="28"/>
        </w:rPr>
        <w:t>рмирования документа в формате «</w:t>
      </w:r>
      <w:r>
        <w:rPr>
          <w:sz w:val="28"/>
          <w:szCs w:val="28"/>
        </w:rPr>
        <w:t>день, месяц, год</w:t>
      </w:r>
      <w:r w:rsidR="00287019">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76" w:anchor="Par1385#Par1385" w:history="1">
        <w:r>
          <w:rPr>
            <w:rStyle w:val="ae"/>
            <w:sz w:val="28"/>
            <w:szCs w:val="28"/>
          </w:rPr>
          <w:t>строке</w:t>
        </w:r>
      </w:hyperlink>
      <w:r w:rsidR="00287019">
        <w:rPr>
          <w:sz w:val="28"/>
          <w:szCs w:val="28"/>
        </w:rPr>
        <w:t xml:space="preserve"> «</w:t>
      </w:r>
      <w:r>
        <w:rPr>
          <w:sz w:val="28"/>
          <w:szCs w:val="28"/>
        </w:rPr>
        <w:t>Наименование клиента</w:t>
      </w:r>
      <w:r w:rsidR="00287019">
        <w:rPr>
          <w:sz w:val="28"/>
          <w:szCs w:val="28"/>
        </w:rPr>
        <w:t>»</w:t>
      </w:r>
      <w:r>
        <w:rPr>
          <w:sz w:val="28"/>
          <w:szCs w:val="28"/>
        </w:rPr>
        <w:t xml:space="preserve">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77" w:anchor="Par1385#Par1385" w:history="1">
        <w:r>
          <w:rPr>
            <w:rStyle w:val="ae"/>
            <w:sz w:val="28"/>
            <w:szCs w:val="28"/>
          </w:rPr>
          <w:t>строке</w:t>
        </w:r>
      </w:hyperlink>
      <w:r w:rsidR="00287019">
        <w:rPr>
          <w:sz w:val="28"/>
          <w:szCs w:val="28"/>
        </w:rPr>
        <w:t xml:space="preserve"> «</w:t>
      </w:r>
      <w:r>
        <w:rPr>
          <w:sz w:val="28"/>
          <w:szCs w:val="28"/>
        </w:rPr>
        <w:t>Наименование бюджета</w:t>
      </w:r>
      <w:r w:rsidR="00287019">
        <w:rPr>
          <w:sz w:val="28"/>
          <w:szCs w:val="28"/>
        </w:rPr>
        <w:t>» - «</w:t>
      </w:r>
      <w:r>
        <w:rPr>
          <w:sz w:val="28"/>
          <w:szCs w:val="28"/>
        </w:rPr>
        <w:t xml:space="preserve">бюджет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78" w:anchor="Par1385#Par1385" w:history="1">
        <w:r>
          <w:rPr>
            <w:rStyle w:val="ae"/>
            <w:sz w:val="28"/>
            <w:szCs w:val="28"/>
          </w:rPr>
          <w:t>строке</w:t>
        </w:r>
      </w:hyperlink>
      <w:r w:rsidR="00287019">
        <w:rPr>
          <w:sz w:val="28"/>
          <w:szCs w:val="28"/>
        </w:rPr>
        <w:t xml:space="preserve"> «</w:t>
      </w:r>
      <w:r>
        <w:rPr>
          <w:sz w:val="28"/>
          <w:szCs w:val="28"/>
        </w:rPr>
        <w:t>Финансовый орган</w:t>
      </w:r>
      <w:r w:rsidR="00287019">
        <w:rPr>
          <w:sz w:val="28"/>
          <w:szCs w:val="28"/>
        </w:rPr>
        <w:t>» - «</w:t>
      </w:r>
      <w:r>
        <w:rPr>
          <w:sz w:val="28"/>
          <w:szCs w:val="28"/>
        </w:rPr>
        <w:t xml:space="preserve">Финансовое управление Администрации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79" w:anchor="Par1385#Par1385" w:history="1">
        <w:r>
          <w:rPr>
            <w:rStyle w:val="ae"/>
            <w:sz w:val="28"/>
            <w:szCs w:val="28"/>
          </w:rPr>
          <w:t>строке</w:t>
        </w:r>
      </w:hyperlink>
      <w:r w:rsidR="00287019">
        <w:rPr>
          <w:sz w:val="28"/>
          <w:szCs w:val="28"/>
        </w:rPr>
        <w:t xml:space="preserve"> «</w:t>
      </w:r>
      <w:r>
        <w:rPr>
          <w:sz w:val="28"/>
          <w:szCs w:val="28"/>
        </w:rPr>
        <w:t>Указание</w:t>
      </w:r>
      <w:r w:rsidR="00287019">
        <w:rPr>
          <w:sz w:val="28"/>
          <w:szCs w:val="28"/>
        </w:rPr>
        <w:t>»</w:t>
      </w:r>
      <w:r>
        <w:rPr>
          <w:sz w:val="28"/>
          <w:szCs w:val="28"/>
        </w:rPr>
        <w:t xml:space="preserve">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80" w:anchor="Par1385#Par1385" w:history="1">
        <w:r>
          <w:rPr>
            <w:rStyle w:val="ae"/>
            <w:sz w:val="28"/>
            <w:szCs w:val="28"/>
          </w:rPr>
          <w:t>строке</w:t>
        </w:r>
      </w:hyperlink>
      <w:r w:rsidR="00287019">
        <w:rPr>
          <w:sz w:val="28"/>
          <w:szCs w:val="28"/>
        </w:rPr>
        <w:t xml:space="preserve"> «</w:t>
      </w:r>
      <w:r>
        <w:rPr>
          <w:sz w:val="28"/>
          <w:szCs w:val="28"/>
        </w:rPr>
        <w:t>Примечание</w:t>
      </w:r>
      <w:r w:rsidR="00287019">
        <w:rPr>
          <w:sz w:val="28"/>
          <w:szCs w:val="28"/>
        </w:rPr>
        <w:t>»</w:t>
      </w:r>
      <w:r>
        <w:rPr>
          <w:sz w:val="28"/>
          <w:szCs w:val="28"/>
        </w:rPr>
        <w:t xml:space="preserve"> приводится описание причин аннулирования документа или не принятия его для обработки, или постановки на учет в Финансовом управлении и другая необходимая информация.</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281" w:anchor="Par1385#Par1385" w:history="1">
        <w:r>
          <w:rPr>
            <w:rStyle w:val="ae"/>
            <w:sz w:val="28"/>
            <w:szCs w:val="28"/>
          </w:rPr>
          <w:t>Протокола</w:t>
        </w:r>
      </w:hyperlink>
      <w:r>
        <w:rPr>
          <w:sz w:val="28"/>
          <w:szCs w:val="28"/>
        </w:rPr>
        <w:t xml:space="preserve">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правильность формирования </w:t>
      </w:r>
      <w:hyperlink r:id="rId282" w:anchor="Par1385#Par1385" w:history="1">
        <w:r>
          <w:rPr>
            <w:rStyle w:val="ae"/>
            <w:sz w:val="28"/>
            <w:szCs w:val="28"/>
          </w:rPr>
          <w:t>Протокола</w:t>
        </w:r>
      </w:hyperlink>
      <w:r>
        <w:rPr>
          <w:sz w:val="28"/>
          <w:szCs w:val="28"/>
        </w:rPr>
        <w:t>,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283" w:anchor="Par1385#Par1385" w:history="1">
        <w:r>
          <w:rPr>
            <w:rStyle w:val="ae"/>
            <w:sz w:val="28"/>
            <w:szCs w:val="28"/>
          </w:rPr>
          <w:t>Протокола</w:t>
        </w:r>
      </w:hyperlink>
      <w:r>
        <w:rPr>
          <w:sz w:val="28"/>
          <w:szCs w:val="28"/>
        </w:rPr>
        <w:t xml:space="preserve">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5.7. Формирование </w:t>
      </w:r>
      <w:hyperlink r:id="rId284" w:anchor="Par1430#Par1430" w:history="1">
        <w:r>
          <w:rPr>
            <w:rStyle w:val="ae"/>
            <w:sz w:val="28"/>
            <w:szCs w:val="28"/>
          </w:rPr>
          <w:t>Запроса</w:t>
        </w:r>
      </w:hyperlink>
      <w:r>
        <w:rPr>
          <w:sz w:val="28"/>
          <w:szCs w:val="28"/>
        </w:rPr>
        <w:t xml:space="preserve"> на аннулирование заявки (консолидированной заявки) (далее - Запрос на аннулирование) осуществляется клиентами Финансового управления для аннулирования </w:t>
      </w:r>
      <w:hyperlink r:id="rId285" w:anchor="Par764#Par764" w:history="1">
        <w:r>
          <w:rPr>
            <w:rStyle w:val="ae"/>
            <w:sz w:val="28"/>
            <w:szCs w:val="28"/>
          </w:rPr>
          <w:t>Заявки</w:t>
        </w:r>
      </w:hyperlink>
      <w:r>
        <w:rPr>
          <w:sz w:val="28"/>
          <w:szCs w:val="28"/>
        </w:rPr>
        <w:t xml:space="preserve"> на кассовый расход, </w:t>
      </w:r>
      <w:hyperlink r:id="rId286" w:anchor="Par1186#Par1186" w:history="1">
        <w:r>
          <w:rPr>
            <w:rStyle w:val="ae"/>
            <w:sz w:val="28"/>
            <w:szCs w:val="28"/>
          </w:rPr>
          <w:t>Заявки</w:t>
        </w:r>
      </w:hyperlink>
      <w:r>
        <w:rPr>
          <w:sz w:val="28"/>
          <w:szCs w:val="28"/>
        </w:rPr>
        <w:t xml:space="preserve"> на возврат и </w:t>
      </w:r>
      <w:hyperlink r:id="rId287" w:anchor="Par1058#Par1058" w:history="1">
        <w:r>
          <w:rPr>
            <w:rStyle w:val="ae"/>
            <w:sz w:val="28"/>
            <w:szCs w:val="28"/>
          </w:rPr>
          <w:t>Заявки</w:t>
        </w:r>
      </w:hyperlink>
      <w:r>
        <w:rPr>
          <w:sz w:val="28"/>
          <w:szCs w:val="28"/>
        </w:rPr>
        <w:t xml:space="preserve"> на получение наличных денег.</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наименовании формы документа для </w:t>
      </w:r>
      <w:hyperlink r:id="rId288" w:anchor="Par1575#Par1575" w:history="1">
        <w:r>
          <w:rPr>
            <w:rStyle w:val="ae"/>
            <w:sz w:val="28"/>
            <w:szCs w:val="28"/>
          </w:rPr>
          <w:t>Запроса</w:t>
        </w:r>
      </w:hyperlink>
      <w:r>
        <w:rPr>
          <w:sz w:val="28"/>
          <w:szCs w:val="28"/>
        </w:rPr>
        <w:t xml:space="preserve"> на аннулирование заявки, формируемого клиентом указывается внутренний номер, присвоенный документу клиентом.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289" w:anchor="Par1575#Par1575"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w:t>
      </w:r>
      <w:r w:rsidR="00287019">
        <w:rPr>
          <w:sz w:val="28"/>
          <w:szCs w:val="28"/>
        </w:rPr>
        <w:t xml:space="preserve"> «</w:t>
      </w:r>
      <w:r>
        <w:rPr>
          <w:sz w:val="28"/>
          <w:szCs w:val="28"/>
        </w:rPr>
        <w:t>день, месяц, год</w:t>
      </w:r>
      <w:r w:rsidR="00287019">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Дата, на которую сформирован документ, не должна быть ранее даты текущего рабочего дня;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90" w:anchor="Par1575#Par1575" w:history="1">
        <w:r>
          <w:rPr>
            <w:rStyle w:val="ae"/>
            <w:sz w:val="28"/>
            <w:szCs w:val="28"/>
          </w:rPr>
          <w:t>строке</w:t>
        </w:r>
      </w:hyperlink>
      <w:r w:rsidR="00287019">
        <w:rPr>
          <w:sz w:val="28"/>
          <w:szCs w:val="28"/>
        </w:rPr>
        <w:t xml:space="preserve"> «</w:t>
      </w:r>
      <w:r>
        <w:rPr>
          <w:sz w:val="28"/>
          <w:szCs w:val="28"/>
        </w:rPr>
        <w:t>Наименование клиента</w:t>
      </w:r>
      <w:r w:rsidR="00287019">
        <w:rPr>
          <w:sz w:val="28"/>
          <w:szCs w:val="28"/>
        </w:rPr>
        <w:t>»</w:t>
      </w:r>
      <w:r>
        <w:rPr>
          <w:sz w:val="28"/>
          <w:szCs w:val="28"/>
        </w:rPr>
        <w:t xml:space="preserve">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CD747A" w:rsidRDefault="00CD747A" w:rsidP="00CD747A">
      <w:pPr>
        <w:widowControl w:val="0"/>
        <w:autoSpaceDE w:val="0"/>
        <w:autoSpaceDN w:val="0"/>
        <w:adjustRightInd w:val="0"/>
        <w:ind w:firstLine="540"/>
        <w:jc w:val="both"/>
        <w:rPr>
          <w:sz w:val="28"/>
          <w:szCs w:val="28"/>
        </w:rPr>
      </w:pPr>
      <w:r>
        <w:rPr>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rsidR="00CD747A" w:rsidRDefault="00CD747A" w:rsidP="00CD747A">
      <w:pPr>
        <w:widowControl w:val="0"/>
        <w:autoSpaceDE w:val="0"/>
        <w:autoSpaceDN w:val="0"/>
        <w:adjustRightInd w:val="0"/>
        <w:ind w:firstLine="540"/>
        <w:jc w:val="both"/>
        <w:rPr>
          <w:sz w:val="28"/>
          <w:szCs w:val="28"/>
        </w:rPr>
      </w:pPr>
      <w:r>
        <w:rPr>
          <w:sz w:val="28"/>
          <w:szCs w:val="28"/>
        </w:rPr>
        <w:t>Номер лицевого счета клиента должен соответствовать номеру соответствующего лицевого счета клиента, открытому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91" w:anchor="Par1575#Par1575" w:history="1">
        <w:r>
          <w:rPr>
            <w:rStyle w:val="ae"/>
            <w:sz w:val="28"/>
            <w:szCs w:val="28"/>
          </w:rPr>
          <w:t>строке</w:t>
        </w:r>
      </w:hyperlink>
      <w:r w:rsidR="00287019">
        <w:rPr>
          <w:sz w:val="28"/>
          <w:szCs w:val="28"/>
        </w:rPr>
        <w:t xml:space="preserve"> «</w:t>
      </w:r>
      <w:r>
        <w:rPr>
          <w:sz w:val="28"/>
          <w:szCs w:val="28"/>
        </w:rPr>
        <w:t xml:space="preserve">Главный распорядитель бюджетных средств, главный </w:t>
      </w:r>
      <w:r>
        <w:rPr>
          <w:sz w:val="28"/>
          <w:szCs w:val="28"/>
        </w:rPr>
        <w:lastRenderedPageBreak/>
        <w:t>администратор доходов бюджета, главный администратор источников финансирования дефицита бюджета</w:t>
      </w:r>
      <w:r w:rsidR="00287019">
        <w:rPr>
          <w:sz w:val="28"/>
          <w:szCs w:val="28"/>
        </w:rPr>
        <w:t>»</w:t>
      </w:r>
      <w:r>
        <w:rPr>
          <w:sz w:val="28"/>
          <w:szCs w:val="28"/>
        </w:rPr>
        <w:t xml:space="preserve">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D747A" w:rsidRDefault="00CD747A" w:rsidP="00CD747A">
      <w:pPr>
        <w:widowControl w:val="0"/>
        <w:autoSpaceDE w:val="0"/>
        <w:autoSpaceDN w:val="0"/>
        <w:adjustRightInd w:val="0"/>
        <w:ind w:firstLine="540"/>
        <w:jc w:val="both"/>
        <w:rPr>
          <w:sz w:val="28"/>
          <w:szCs w:val="28"/>
        </w:rPr>
      </w:pPr>
      <w:r>
        <w:rPr>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92" w:anchor="Par1575#Par1575" w:history="1">
        <w:r>
          <w:rPr>
            <w:rStyle w:val="ae"/>
            <w:sz w:val="28"/>
            <w:szCs w:val="28"/>
          </w:rPr>
          <w:t>строке</w:t>
        </w:r>
      </w:hyperlink>
      <w:r w:rsidR="00287019">
        <w:rPr>
          <w:sz w:val="28"/>
          <w:szCs w:val="28"/>
        </w:rPr>
        <w:t xml:space="preserve"> «</w:t>
      </w:r>
      <w:r>
        <w:rPr>
          <w:sz w:val="28"/>
          <w:szCs w:val="28"/>
        </w:rPr>
        <w:t>Наименование бюджета</w:t>
      </w:r>
      <w:r w:rsidR="00287019">
        <w:rPr>
          <w:sz w:val="28"/>
          <w:szCs w:val="28"/>
        </w:rPr>
        <w:t>» - «</w:t>
      </w:r>
      <w:r>
        <w:rPr>
          <w:sz w:val="28"/>
          <w:szCs w:val="28"/>
        </w:rPr>
        <w:t xml:space="preserve">бюджет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93" w:anchor="Par1575#Par1575" w:history="1">
        <w:r>
          <w:rPr>
            <w:rStyle w:val="ae"/>
            <w:sz w:val="28"/>
            <w:szCs w:val="28"/>
          </w:rPr>
          <w:t>строке</w:t>
        </w:r>
      </w:hyperlink>
      <w:r w:rsidR="00287019">
        <w:rPr>
          <w:sz w:val="28"/>
          <w:szCs w:val="28"/>
        </w:rPr>
        <w:t xml:space="preserve"> «</w:t>
      </w:r>
      <w:r>
        <w:rPr>
          <w:sz w:val="28"/>
          <w:szCs w:val="28"/>
        </w:rPr>
        <w:t>Финансовый орган</w:t>
      </w:r>
      <w:r w:rsidR="00287019">
        <w:rPr>
          <w:sz w:val="28"/>
          <w:szCs w:val="28"/>
        </w:rPr>
        <w:t>» - «</w:t>
      </w:r>
      <w:r>
        <w:rPr>
          <w:sz w:val="28"/>
          <w:szCs w:val="28"/>
        </w:rPr>
        <w:t xml:space="preserve">Финансовое управление Администрации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кодовой зоне </w:t>
      </w:r>
      <w:hyperlink r:id="rId294" w:anchor="Par1575#Par1575" w:history="1">
        <w:r>
          <w:rPr>
            <w:rStyle w:val="ae"/>
            <w:sz w:val="28"/>
            <w:szCs w:val="28"/>
          </w:rPr>
          <w:t>Запроса</w:t>
        </w:r>
      </w:hyperlink>
      <w:r>
        <w:rPr>
          <w:sz w:val="28"/>
          <w:szCs w:val="28"/>
        </w:rPr>
        <w:t xml:space="preserve"> на аннулирование указывается внутренний номер аннулируемого документа, ранее представленного в Финансовое управление и подлежащего аннулированию, а также дата регистрации документа, подлежащего аннулированию.</w:t>
      </w:r>
    </w:p>
    <w:p w:rsidR="00CD747A" w:rsidRDefault="00CD747A" w:rsidP="00CD747A">
      <w:pPr>
        <w:widowControl w:val="0"/>
        <w:autoSpaceDE w:val="0"/>
        <w:autoSpaceDN w:val="0"/>
        <w:adjustRightInd w:val="0"/>
        <w:ind w:firstLine="540"/>
        <w:jc w:val="both"/>
        <w:rPr>
          <w:sz w:val="28"/>
          <w:szCs w:val="28"/>
        </w:rPr>
      </w:pPr>
      <w:r>
        <w:rPr>
          <w:sz w:val="28"/>
          <w:szCs w:val="28"/>
        </w:rPr>
        <w:t>Дата регистрации аннулированного документа не должна быть позже даты текущего рабочего дня.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295" w:anchor="Par1575#Par1575" w:history="1">
        <w:r>
          <w:rPr>
            <w:rStyle w:val="ae"/>
            <w:sz w:val="28"/>
            <w:szCs w:val="28"/>
          </w:rPr>
          <w:t>строке</w:t>
        </w:r>
      </w:hyperlink>
      <w:r w:rsidR="00287019">
        <w:rPr>
          <w:sz w:val="28"/>
          <w:szCs w:val="28"/>
        </w:rPr>
        <w:t xml:space="preserve"> «</w:t>
      </w:r>
      <w:r>
        <w:rPr>
          <w:sz w:val="28"/>
          <w:szCs w:val="28"/>
        </w:rPr>
        <w:t>Примечание</w:t>
      </w:r>
      <w:r w:rsidR="00287019">
        <w:rPr>
          <w:sz w:val="28"/>
          <w:szCs w:val="28"/>
        </w:rPr>
        <w:t>»</w:t>
      </w:r>
      <w:r>
        <w:rPr>
          <w:sz w:val="28"/>
          <w:szCs w:val="28"/>
        </w:rPr>
        <w:t xml:space="preserve"> указывается причина аннулирования ранее представленной заявки.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заключительной части </w:t>
      </w:r>
      <w:hyperlink r:id="rId296" w:anchor="Par1575#Par1575" w:history="1">
        <w:r>
          <w:rPr>
            <w:rStyle w:val="ae"/>
            <w:sz w:val="28"/>
            <w:szCs w:val="28"/>
          </w:rPr>
          <w:t>Запроса</w:t>
        </w:r>
      </w:hyperlink>
      <w:r>
        <w:rPr>
          <w:sz w:val="28"/>
          <w:szCs w:val="28"/>
        </w:rPr>
        <w:t xml:space="preserve"> на аннулирование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подписания документа. Дата подписания </w:t>
      </w:r>
      <w:hyperlink r:id="rId297" w:anchor="Par1575#Par1575" w:history="1">
        <w:r>
          <w:rPr>
            <w:rStyle w:val="ae"/>
            <w:sz w:val="28"/>
            <w:szCs w:val="28"/>
          </w:rPr>
          <w:t>Запроса</w:t>
        </w:r>
      </w:hyperlink>
      <w:r>
        <w:rPr>
          <w:sz w:val="28"/>
          <w:szCs w:val="28"/>
        </w:rPr>
        <w:t xml:space="preserve"> на аннулирование заявки должна быть не ранее даты текущего рабочего дня.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298" w:anchor="Par1613#Par1613" w:history="1">
        <w:r>
          <w:rPr>
            <w:rStyle w:val="ae"/>
            <w:sz w:val="28"/>
            <w:szCs w:val="28"/>
          </w:rPr>
          <w:t>Отметке</w:t>
        </w:r>
      </w:hyperlink>
      <w:r>
        <w:rPr>
          <w:sz w:val="28"/>
          <w:szCs w:val="28"/>
        </w:rPr>
        <w:t xml:space="preserve"> Финансового управления о регистрации Запроса на аннулирование указывается: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номер </w:t>
      </w:r>
      <w:hyperlink r:id="rId299" w:anchor="Par1575#Par1575" w:history="1">
        <w:r>
          <w:rPr>
            <w:rStyle w:val="ae"/>
            <w:sz w:val="28"/>
            <w:szCs w:val="28"/>
          </w:rPr>
          <w:t>Запроса</w:t>
        </w:r>
      </w:hyperlink>
      <w:r>
        <w:rPr>
          <w:sz w:val="28"/>
          <w:szCs w:val="28"/>
        </w:rPr>
        <w:t xml:space="preserve"> на аннулирование, присвоенный в Финансовом управлении, подпись работника Финансового управления, ответственного за обработку </w:t>
      </w:r>
      <w:hyperlink r:id="rId300" w:anchor="Par1575#Par1575" w:history="1">
        <w:r>
          <w:rPr>
            <w:rStyle w:val="ae"/>
            <w:sz w:val="28"/>
            <w:szCs w:val="28"/>
          </w:rPr>
          <w:t>Запроса</w:t>
        </w:r>
      </w:hyperlink>
      <w:r>
        <w:rPr>
          <w:sz w:val="28"/>
          <w:szCs w:val="28"/>
        </w:rPr>
        <w:t xml:space="preserve"> на аннулирование,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обработки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301" w:anchor="Par1575#Par1575" w:history="1">
        <w:r>
          <w:rPr>
            <w:rStyle w:val="ae"/>
            <w:sz w:val="28"/>
            <w:szCs w:val="28"/>
          </w:rPr>
          <w:t>Запроса</w:t>
        </w:r>
      </w:hyperlink>
      <w:r>
        <w:rPr>
          <w:sz w:val="28"/>
          <w:szCs w:val="28"/>
        </w:rPr>
        <w:t xml:space="preserve"> на аннулирование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5.8. Формирование </w:t>
      </w:r>
      <w:hyperlink r:id="rId302" w:anchor="Par1637#Par1637" w:history="1">
        <w:r>
          <w:rPr>
            <w:rStyle w:val="ae"/>
            <w:sz w:val="28"/>
            <w:szCs w:val="28"/>
          </w:rPr>
          <w:t>Уведомления</w:t>
        </w:r>
      </w:hyperlink>
      <w:r>
        <w:rPr>
          <w:sz w:val="28"/>
          <w:szCs w:val="28"/>
        </w:rPr>
        <w:t xml:space="preserve"> об уточнении вида и принадлежности платежа осуществляется клиентом Финансового </w:t>
      </w:r>
      <w:proofErr w:type="gramStart"/>
      <w:r>
        <w:rPr>
          <w:sz w:val="28"/>
          <w:szCs w:val="28"/>
        </w:rPr>
        <w:t>управления</w:t>
      </w:r>
      <w:proofErr w:type="gramEnd"/>
      <w:r>
        <w:rPr>
          <w:sz w:val="28"/>
          <w:szCs w:val="28"/>
        </w:rPr>
        <w:t xml:space="preserve">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наименовании формы документа указывается номер, присвоенный </w:t>
      </w:r>
      <w:hyperlink r:id="rId303" w:anchor="Par1637#Par1637" w:history="1">
        <w:r>
          <w:rPr>
            <w:rStyle w:val="ae"/>
            <w:sz w:val="28"/>
            <w:szCs w:val="28"/>
          </w:rPr>
          <w:t>Уведомлению</w:t>
        </w:r>
      </w:hyperlink>
      <w:r>
        <w:rPr>
          <w:sz w:val="28"/>
          <w:szCs w:val="28"/>
        </w:rPr>
        <w:t xml:space="preserve"> об уточнении вида и принадлежности платежа клиентом.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304" w:anchor="Par1637#Par1637"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w:t>
      </w:r>
      <w:r>
        <w:rPr>
          <w:sz w:val="28"/>
          <w:szCs w:val="28"/>
        </w:rPr>
        <w:lastRenderedPageBreak/>
        <w:t xml:space="preserve">даты, на которую </w:t>
      </w:r>
      <w:r w:rsidR="00287019">
        <w:rPr>
          <w:sz w:val="28"/>
          <w:szCs w:val="28"/>
        </w:rPr>
        <w:t>сформирован документ в формате «</w:t>
      </w:r>
      <w:r>
        <w:rPr>
          <w:sz w:val="28"/>
          <w:szCs w:val="28"/>
        </w:rPr>
        <w:t>день, месяц, год</w:t>
      </w:r>
      <w:r w:rsidR="00287019">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05" w:anchor="Par1637#Par1637" w:history="1">
        <w:r>
          <w:rPr>
            <w:rStyle w:val="ae"/>
            <w:sz w:val="28"/>
            <w:szCs w:val="28"/>
          </w:rPr>
          <w:t>строке</w:t>
        </w:r>
      </w:hyperlink>
      <w:r w:rsidR="00287019">
        <w:rPr>
          <w:sz w:val="28"/>
          <w:szCs w:val="28"/>
        </w:rPr>
        <w:t xml:space="preserve"> «</w:t>
      </w:r>
      <w:r>
        <w:rPr>
          <w:sz w:val="28"/>
          <w:szCs w:val="28"/>
        </w:rPr>
        <w:t>Получатель бюджетных средств, администратор источников финансирования дефицита бюджета</w:t>
      </w:r>
      <w:r w:rsidR="00287019">
        <w:rPr>
          <w:sz w:val="28"/>
          <w:szCs w:val="28"/>
        </w:rPr>
        <w:t>»</w:t>
      </w:r>
      <w:r>
        <w:rPr>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r:id="rId306" w:anchor="Par1637#Par1637" w:history="1">
        <w:r>
          <w:rPr>
            <w:rStyle w:val="ae"/>
            <w:sz w:val="28"/>
            <w:szCs w:val="28"/>
          </w:rPr>
          <w:t>Уведомление</w:t>
        </w:r>
      </w:hyperlink>
      <w:r>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CD747A" w:rsidRDefault="00F1385A" w:rsidP="00CD747A">
      <w:pPr>
        <w:widowControl w:val="0"/>
        <w:autoSpaceDE w:val="0"/>
        <w:autoSpaceDN w:val="0"/>
        <w:adjustRightInd w:val="0"/>
        <w:ind w:firstLine="540"/>
        <w:jc w:val="both"/>
        <w:rPr>
          <w:sz w:val="28"/>
          <w:szCs w:val="28"/>
        </w:rPr>
      </w:pPr>
      <w:hyperlink r:id="rId307" w:anchor="Par1637#Par1637" w:history="1">
        <w:r w:rsidR="00CD747A">
          <w:rPr>
            <w:rStyle w:val="ae"/>
            <w:sz w:val="28"/>
            <w:szCs w:val="28"/>
          </w:rPr>
          <w:t>Строка</w:t>
        </w:r>
      </w:hyperlink>
      <w:r w:rsidR="00287019">
        <w:rPr>
          <w:sz w:val="28"/>
          <w:szCs w:val="28"/>
        </w:rPr>
        <w:t xml:space="preserve"> «</w:t>
      </w:r>
      <w:r w:rsidR="00CD747A">
        <w:rPr>
          <w:sz w:val="28"/>
          <w:szCs w:val="28"/>
        </w:rPr>
        <w:t>Получатель бюджетных средств, администратор источников финансирования дефицита бюджета</w:t>
      </w:r>
      <w:r w:rsidR="00287019">
        <w:rPr>
          <w:sz w:val="28"/>
          <w:szCs w:val="28"/>
        </w:rPr>
        <w:t>»</w:t>
      </w:r>
      <w:r w:rsidR="00CD747A">
        <w:rPr>
          <w:sz w:val="28"/>
          <w:szCs w:val="28"/>
        </w:rPr>
        <w:t xml:space="preserve"> заполняется, если </w:t>
      </w:r>
      <w:hyperlink r:id="rId308" w:anchor="Par1637#Par1637" w:history="1">
        <w:r w:rsidR="00CD747A">
          <w:rPr>
            <w:rStyle w:val="ae"/>
            <w:sz w:val="28"/>
            <w:szCs w:val="28"/>
          </w:rPr>
          <w:t>Уведомление</w:t>
        </w:r>
      </w:hyperlink>
      <w:r w:rsidR="00CD747A">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09" w:anchor="Par1637#Par1637" w:history="1">
        <w:r>
          <w:rPr>
            <w:rStyle w:val="ae"/>
            <w:sz w:val="28"/>
            <w:szCs w:val="28"/>
          </w:rPr>
          <w:t>строке</w:t>
        </w:r>
      </w:hyperlink>
      <w:r w:rsidR="00287019">
        <w:rPr>
          <w:sz w:val="28"/>
          <w:szCs w:val="28"/>
        </w:rPr>
        <w:t xml:space="preserve"> «</w:t>
      </w:r>
      <w:r>
        <w:rPr>
          <w:sz w:val="28"/>
          <w:szCs w:val="28"/>
        </w:rPr>
        <w:t>Главный распорядитель бюджетных средств, главный администратор источников финансирования дефицита бюджета</w:t>
      </w:r>
      <w:r w:rsidR="00287019">
        <w:rPr>
          <w:sz w:val="28"/>
          <w:szCs w:val="28"/>
        </w:rPr>
        <w:t>»</w:t>
      </w:r>
      <w:r>
        <w:rPr>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10" w:anchor="Par1637#Par1637" w:history="1">
        <w:r>
          <w:rPr>
            <w:rStyle w:val="ae"/>
            <w:sz w:val="28"/>
            <w:szCs w:val="28"/>
          </w:rPr>
          <w:t>строке</w:t>
        </w:r>
      </w:hyperlink>
      <w:r w:rsidR="00287019">
        <w:rPr>
          <w:sz w:val="28"/>
          <w:szCs w:val="28"/>
        </w:rPr>
        <w:t xml:space="preserve"> «</w:t>
      </w:r>
      <w:r>
        <w:rPr>
          <w:sz w:val="28"/>
          <w:szCs w:val="28"/>
        </w:rPr>
        <w:t>Наименование бюджета</w:t>
      </w:r>
      <w:r w:rsidR="00287019">
        <w:rPr>
          <w:sz w:val="28"/>
          <w:szCs w:val="28"/>
        </w:rPr>
        <w:t>» - «</w:t>
      </w:r>
      <w:r>
        <w:rPr>
          <w:sz w:val="28"/>
          <w:szCs w:val="28"/>
        </w:rPr>
        <w:t xml:space="preserve">бюджет сельского поселения </w:t>
      </w:r>
      <w:proofErr w:type="spellStart"/>
      <w:r w:rsidR="0032760E">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11" w:anchor="Par1637#Par1637" w:history="1">
        <w:r>
          <w:rPr>
            <w:rStyle w:val="ae"/>
            <w:sz w:val="28"/>
            <w:szCs w:val="28"/>
          </w:rPr>
          <w:t>строке</w:t>
        </w:r>
      </w:hyperlink>
      <w:r w:rsidR="00287019">
        <w:rPr>
          <w:sz w:val="28"/>
          <w:szCs w:val="28"/>
        </w:rPr>
        <w:t xml:space="preserve"> «</w:t>
      </w:r>
      <w:r>
        <w:rPr>
          <w:sz w:val="28"/>
          <w:szCs w:val="28"/>
        </w:rPr>
        <w:t>Финансовый орган</w:t>
      </w:r>
      <w:r w:rsidR="00287019">
        <w:rPr>
          <w:sz w:val="28"/>
          <w:szCs w:val="28"/>
        </w:rPr>
        <w:t>» -  «</w:t>
      </w:r>
      <w:r>
        <w:rPr>
          <w:sz w:val="28"/>
          <w:szCs w:val="28"/>
        </w:rPr>
        <w:t xml:space="preserve">Финансовое управление Администрации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287019">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12" w:anchor="Par1637#Par1637" w:history="1">
        <w:r>
          <w:rPr>
            <w:rStyle w:val="ae"/>
            <w:sz w:val="28"/>
            <w:szCs w:val="28"/>
          </w:rPr>
          <w:t>строке</w:t>
        </w:r>
      </w:hyperlink>
      <w:r w:rsidR="00287019">
        <w:rPr>
          <w:sz w:val="28"/>
          <w:szCs w:val="28"/>
        </w:rPr>
        <w:t xml:space="preserve"> «</w:t>
      </w:r>
      <w:r>
        <w:rPr>
          <w:sz w:val="28"/>
          <w:szCs w:val="28"/>
        </w:rPr>
        <w:t>Плательщик</w:t>
      </w:r>
      <w:r w:rsidR="00287019">
        <w:rPr>
          <w:sz w:val="28"/>
          <w:szCs w:val="28"/>
        </w:rPr>
        <w:t>»</w:t>
      </w:r>
      <w:r>
        <w:rPr>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13" w:anchor="Par1637#Par1637" w:history="1">
        <w:r>
          <w:rPr>
            <w:rStyle w:val="ae"/>
            <w:sz w:val="28"/>
            <w:szCs w:val="28"/>
          </w:rPr>
          <w:t>строке</w:t>
        </w:r>
      </w:hyperlink>
      <w:r w:rsidR="00DB51DF">
        <w:rPr>
          <w:sz w:val="28"/>
          <w:szCs w:val="28"/>
        </w:rPr>
        <w:t xml:space="preserve"> «</w:t>
      </w:r>
      <w:r>
        <w:rPr>
          <w:sz w:val="28"/>
          <w:szCs w:val="28"/>
        </w:rPr>
        <w:t>Паспортные данные плательщика</w:t>
      </w:r>
      <w:r w:rsidR="00DB51DF">
        <w:rPr>
          <w:sz w:val="28"/>
          <w:szCs w:val="28"/>
        </w:rPr>
        <w:t>»</w:t>
      </w:r>
      <w:r>
        <w:rPr>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Табличная </w:t>
      </w:r>
      <w:hyperlink r:id="rId314" w:anchor="Par1673#Par1673" w:history="1">
        <w:r>
          <w:rPr>
            <w:rStyle w:val="ae"/>
            <w:sz w:val="28"/>
            <w:szCs w:val="28"/>
          </w:rPr>
          <w:t>часть</w:t>
        </w:r>
      </w:hyperlink>
      <w:r>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15" w:anchor="Par1673#Par1673" w:history="1">
        <w:r>
          <w:rPr>
            <w:rStyle w:val="ae"/>
            <w:sz w:val="28"/>
            <w:szCs w:val="28"/>
          </w:rPr>
          <w:t>графе 1</w:t>
        </w:r>
      </w:hyperlink>
      <w:r>
        <w:rPr>
          <w:sz w:val="28"/>
          <w:szCs w:val="28"/>
        </w:rPr>
        <w:t xml:space="preserve"> - порядковый номер записи;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16" w:anchor="Par1673#Par1673" w:history="1">
        <w:r>
          <w:rPr>
            <w:rStyle w:val="ae"/>
            <w:sz w:val="28"/>
            <w:szCs w:val="28"/>
          </w:rPr>
          <w:t>графах 2</w:t>
        </w:r>
      </w:hyperlink>
      <w:r>
        <w:rPr>
          <w:sz w:val="28"/>
          <w:szCs w:val="28"/>
        </w:rPr>
        <w:t xml:space="preserve">, </w:t>
      </w:r>
      <w:hyperlink r:id="rId317" w:anchor="Par1673#Par1673" w:history="1">
        <w:r>
          <w:rPr>
            <w:rStyle w:val="ae"/>
            <w:sz w:val="28"/>
            <w:szCs w:val="28"/>
          </w:rPr>
          <w:t>3</w:t>
        </w:r>
      </w:hyperlink>
      <w:r>
        <w:rPr>
          <w:sz w:val="28"/>
          <w:szCs w:val="28"/>
        </w:rPr>
        <w:t xml:space="preserve">, </w:t>
      </w:r>
      <w:hyperlink r:id="rId318" w:anchor="Par1673#Par1673" w:history="1">
        <w:r>
          <w:rPr>
            <w:rStyle w:val="ae"/>
            <w:sz w:val="28"/>
            <w:szCs w:val="28"/>
          </w:rPr>
          <w:t>4</w:t>
        </w:r>
      </w:hyperlink>
      <w:r>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19" w:anchor="Par1673#Par1673" w:history="1">
        <w:r>
          <w:rPr>
            <w:rStyle w:val="ae"/>
            <w:sz w:val="28"/>
            <w:szCs w:val="28"/>
          </w:rPr>
          <w:t>графе 5</w:t>
        </w:r>
      </w:hyperlink>
      <w:r>
        <w:rPr>
          <w:sz w:val="28"/>
          <w:szCs w:val="28"/>
        </w:rPr>
        <w:t xml:space="preserve"> - наименование получателя средств по расчетному документу или иному уточняемому документу.</w:t>
      </w:r>
    </w:p>
    <w:p w:rsidR="00CD747A" w:rsidRDefault="00CD747A" w:rsidP="00CD747A">
      <w:pPr>
        <w:widowControl w:val="0"/>
        <w:autoSpaceDE w:val="0"/>
        <w:autoSpaceDN w:val="0"/>
        <w:adjustRightInd w:val="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320" w:history="1">
        <w:r>
          <w:rPr>
            <w:rStyle w:val="ae"/>
            <w:sz w:val="28"/>
            <w:szCs w:val="28"/>
          </w:rPr>
          <w:t>пунктом 1.2.4</w:t>
        </w:r>
      </w:hyperlink>
      <w:r>
        <w:rPr>
          <w:sz w:val="28"/>
          <w:szCs w:val="28"/>
        </w:rPr>
        <w:t xml:space="preserve"> Положения N </w:t>
      </w:r>
      <w:r>
        <w:rPr>
          <w:sz w:val="28"/>
          <w:szCs w:val="28"/>
        </w:rPr>
        <w:lastRenderedPageBreak/>
        <w:t>298-П/173н;</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21" w:anchor="Par1673#Par1673" w:history="1">
        <w:r>
          <w:rPr>
            <w:rStyle w:val="ae"/>
            <w:sz w:val="28"/>
            <w:szCs w:val="28"/>
          </w:rPr>
          <w:t>графах 6</w:t>
        </w:r>
      </w:hyperlink>
      <w:r>
        <w:rPr>
          <w:sz w:val="28"/>
          <w:szCs w:val="28"/>
        </w:rPr>
        <w:t xml:space="preserve">, </w:t>
      </w:r>
      <w:hyperlink r:id="rId322" w:anchor="Par1673#Par1673" w:history="1">
        <w:r>
          <w:rPr>
            <w:rStyle w:val="ae"/>
            <w:sz w:val="28"/>
            <w:szCs w:val="28"/>
          </w:rPr>
          <w:t>7</w:t>
        </w:r>
      </w:hyperlink>
      <w:r>
        <w:rPr>
          <w:sz w:val="28"/>
          <w:szCs w:val="28"/>
        </w:rPr>
        <w:t xml:space="preserve"> - соответственно ИНН и КПП получателя в соответствии с расчетным документом или иным уточняемым документом;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23" w:anchor="Par1673#Par1673" w:history="1">
        <w:r>
          <w:rPr>
            <w:rStyle w:val="ae"/>
            <w:sz w:val="28"/>
            <w:szCs w:val="28"/>
          </w:rPr>
          <w:t>графах 9</w:t>
        </w:r>
      </w:hyperlink>
      <w:r>
        <w:rPr>
          <w:sz w:val="28"/>
          <w:szCs w:val="28"/>
        </w:rPr>
        <w:t xml:space="preserve">, </w:t>
      </w:r>
      <w:hyperlink r:id="rId324" w:anchor="Par1673#Par1673" w:history="1">
        <w:r>
          <w:rPr>
            <w:rStyle w:val="ae"/>
            <w:sz w:val="28"/>
            <w:szCs w:val="28"/>
          </w:rPr>
          <w:t>10</w:t>
        </w:r>
      </w:hyperlink>
      <w:r>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Pr>
          <w:sz w:val="28"/>
          <w:szCs w:val="28"/>
        </w:rPr>
        <w:t>,</w:t>
      </w:r>
      <w:proofErr w:type="gramEnd"/>
      <w:r>
        <w:rPr>
          <w:sz w:val="28"/>
          <w:szCs w:val="28"/>
        </w:rPr>
        <w:t xml:space="preserve"> если Уведомление формируется в ответ на </w:t>
      </w:r>
      <w:hyperlink r:id="rId325" w:anchor="Par2615#Par2615" w:history="1">
        <w:r>
          <w:rPr>
            <w:rStyle w:val="ae"/>
            <w:sz w:val="28"/>
            <w:szCs w:val="28"/>
          </w:rPr>
          <w:t>Запрос</w:t>
        </w:r>
      </w:hyperlink>
      <w:r>
        <w:rPr>
          <w:sz w:val="28"/>
          <w:szCs w:val="28"/>
        </w:rPr>
        <w:t xml:space="preserve"> на выяснение принадлежности платежа, то в </w:t>
      </w:r>
      <w:hyperlink r:id="rId326" w:anchor="Par1673#Par1673" w:history="1">
        <w:r>
          <w:rPr>
            <w:rStyle w:val="ae"/>
            <w:sz w:val="28"/>
            <w:szCs w:val="28"/>
          </w:rPr>
          <w:t>графе 9</w:t>
        </w:r>
      </w:hyperlink>
      <w:r>
        <w:rPr>
          <w:sz w:val="28"/>
          <w:szCs w:val="28"/>
        </w:rPr>
        <w:t xml:space="preserve"> указывается код бюджетной классификации в соответствии с </w:t>
      </w:r>
      <w:hyperlink r:id="rId327" w:anchor="Par2615#Par2615" w:history="1">
        <w:r>
          <w:rPr>
            <w:rStyle w:val="ae"/>
            <w:sz w:val="28"/>
            <w:szCs w:val="28"/>
          </w:rPr>
          <w:t>Запросом</w:t>
        </w:r>
      </w:hyperlink>
      <w:r>
        <w:rPr>
          <w:sz w:val="28"/>
          <w:szCs w:val="28"/>
        </w:rPr>
        <w:t xml:space="preserve"> на выяснение принадлежности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28" w:anchor="Par1673#Par1673" w:history="1">
        <w:r>
          <w:rPr>
            <w:rStyle w:val="ae"/>
            <w:sz w:val="28"/>
            <w:szCs w:val="28"/>
          </w:rPr>
          <w:t>графах 11</w:t>
        </w:r>
      </w:hyperlink>
      <w:r>
        <w:rPr>
          <w:sz w:val="28"/>
          <w:szCs w:val="28"/>
        </w:rPr>
        <w:t xml:space="preserve">, </w:t>
      </w:r>
      <w:hyperlink r:id="rId329" w:anchor="Par1673#Par1673" w:history="1">
        <w:r>
          <w:rPr>
            <w:rStyle w:val="ae"/>
            <w:sz w:val="28"/>
            <w:szCs w:val="28"/>
          </w:rPr>
          <w:t>12</w:t>
        </w:r>
      </w:hyperlink>
      <w:r>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CD747A" w:rsidRDefault="00F1385A" w:rsidP="00CD747A">
      <w:pPr>
        <w:widowControl w:val="0"/>
        <w:autoSpaceDE w:val="0"/>
        <w:autoSpaceDN w:val="0"/>
        <w:adjustRightInd w:val="0"/>
        <w:ind w:firstLine="540"/>
        <w:jc w:val="both"/>
        <w:rPr>
          <w:sz w:val="28"/>
          <w:szCs w:val="28"/>
        </w:rPr>
      </w:pPr>
      <w:hyperlink r:id="rId330" w:anchor="Par1673#Par1673" w:history="1">
        <w:r w:rsidR="00CD747A">
          <w:rPr>
            <w:rStyle w:val="ae"/>
            <w:sz w:val="28"/>
            <w:szCs w:val="28"/>
          </w:rPr>
          <w:t>Графа 12</w:t>
        </w:r>
      </w:hyperlink>
      <w:r w:rsidR="00CD747A">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31" w:anchor="Par1673#Par1673" w:history="1">
        <w:r>
          <w:rPr>
            <w:rStyle w:val="ae"/>
            <w:sz w:val="28"/>
            <w:szCs w:val="28"/>
          </w:rPr>
          <w:t>графе 13</w:t>
        </w:r>
      </w:hyperlink>
      <w:r>
        <w:rPr>
          <w:sz w:val="28"/>
          <w:szCs w:val="28"/>
        </w:rPr>
        <w:t xml:space="preserve"> по каждому коду бюджетной классификации указывается необходимое примечание. В случае</w:t>
      </w:r>
      <w:proofErr w:type="gramStart"/>
      <w:r>
        <w:rPr>
          <w:sz w:val="28"/>
          <w:szCs w:val="28"/>
        </w:rPr>
        <w:t>,</w:t>
      </w:r>
      <w:proofErr w:type="gramEnd"/>
      <w:r>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332" w:anchor="Par764#Par764" w:history="1">
        <w:r>
          <w:rPr>
            <w:rStyle w:val="ae"/>
            <w:sz w:val="28"/>
            <w:szCs w:val="28"/>
          </w:rPr>
          <w:t>Заявки</w:t>
        </w:r>
      </w:hyperlink>
      <w:r>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CD747A" w:rsidRDefault="00CD747A" w:rsidP="00CD747A">
      <w:pPr>
        <w:widowControl w:val="0"/>
        <w:autoSpaceDE w:val="0"/>
        <w:autoSpaceDN w:val="0"/>
        <w:adjustRightInd w:val="0"/>
        <w:ind w:firstLine="540"/>
        <w:jc w:val="both"/>
        <w:rPr>
          <w:sz w:val="28"/>
          <w:szCs w:val="28"/>
        </w:rPr>
      </w:pPr>
      <w:r>
        <w:rPr>
          <w:sz w:val="28"/>
          <w:szCs w:val="28"/>
        </w:rPr>
        <w:t xml:space="preserve">Табличная </w:t>
      </w:r>
      <w:hyperlink r:id="rId333" w:anchor="Par1673#Par1673" w:history="1">
        <w:r>
          <w:rPr>
            <w:rStyle w:val="ae"/>
            <w:sz w:val="28"/>
            <w:szCs w:val="28"/>
          </w:rPr>
          <w:t>часть</w:t>
        </w:r>
      </w:hyperlink>
      <w:r>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34" w:anchor="Par1673#Par1673" w:history="1">
        <w:r>
          <w:rPr>
            <w:rStyle w:val="ae"/>
            <w:sz w:val="28"/>
            <w:szCs w:val="28"/>
          </w:rPr>
          <w:t>таблице</w:t>
        </w:r>
      </w:hyperlink>
      <w:r>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35" w:anchor="Par1697#Par1697" w:history="1">
        <w:r>
          <w:rPr>
            <w:rStyle w:val="ae"/>
            <w:sz w:val="28"/>
            <w:szCs w:val="28"/>
          </w:rPr>
          <w:t>графе 1</w:t>
        </w:r>
      </w:hyperlink>
      <w:r>
        <w:rPr>
          <w:sz w:val="28"/>
          <w:szCs w:val="28"/>
        </w:rPr>
        <w:t xml:space="preserve"> - порядковый номер записи в табличной части с данными уточняемого расчетного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36" w:anchor="Par1697#Par1697" w:history="1">
        <w:r>
          <w:rPr>
            <w:rStyle w:val="ae"/>
            <w:sz w:val="28"/>
            <w:szCs w:val="28"/>
          </w:rPr>
          <w:t>графе 2</w:t>
        </w:r>
      </w:hyperlink>
      <w:r>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37" w:history="1">
        <w:r>
          <w:rPr>
            <w:rStyle w:val="ae"/>
            <w:sz w:val="28"/>
            <w:szCs w:val="28"/>
          </w:rPr>
          <w:t>п. 1.2.4</w:t>
        </w:r>
      </w:hyperlink>
      <w:r>
        <w:rPr>
          <w:sz w:val="28"/>
          <w:szCs w:val="28"/>
        </w:rPr>
        <w:t xml:space="preserve"> Положения </w:t>
      </w:r>
      <w:r w:rsidR="00DB51DF">
        <w:rPr>
          <w:sz w:val="28"/>
          <w:szCs w:val="28"/>
        </w:rPr>
        <w:t>№</w:t>
      </w:r>
      <w:r>
        <w:rPr>
          <w:sz w:val="28"/>
          <w:szCs w:val="28"/>
        </w:rPr>
        <w:t xml:space="preserve"> 298-П/173н;</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38" w:anchor="Par1697#Par1697" w:history="1">
        <w:r>
          <w:rPr>
            <w:rStyle w:val="ae"/>
            <w:sz w:val="28"/>
            <w:szCs w:val="28"/>
          </w:rPr>
          <w:t>графах 3</w:t>
        </w:r>
      </w:hyperlink>
      <w:r>
        <w:rPr>
          <w:sz w:val="28"/>
          <w:szCs w:val="28"/>
        </w:rPr>
        <w:t xml:space="preserve">, </w:t>
      </w:r>
      <w:hyperlink r:id="rId339" w:anchor="Par1697#Par1697" w:history="1">
        <w:r>
          <w:rPr>
            <w:rStyle w:val="ae"/>
            <w:sz w:val="28"/>
            <w:szCs w:val="28"/>
          </w:rPr>
          <w:t>4</w:t>
        </w:r>
      </w:hyperlink>
      <w:r>
        <w:rPr>
          <w:sz w:val="28"/>
          <w:szCs w:val="28"/>
        </w:rPr>
        <w:t xml:space="preserve"> - соответственно измененные ИНН и КПП получателя;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40" w:anchor="Par1697#Par1697" w:history="1">
        <w:r>
          <w:rPr>
            <w:rStyle w:val="ae"/>
            <w:sz w:val="28"/>
            <w:szCs w:val="28"/>
          </w:rPr>
          <w:t>графе 5</w:t>
        </w:r>
      </w:hyperlink>
      <w:r>
        <w:rPr>
          <w:sz w:val="28"/>
          <w:szCs w:val="28"/>
        </w:rPr>
        <w:t xml:space="preserve"> - измененный код по </w:t>
      </w:r>
      <w:hyperlink r:id="rId341" w:history="1">
        <w:r>
          <w:rPr>
            <w:rStyle w:val="ae"/>
            <w:sz w:val="28"/>
            <w:szCs w:val="28"/>
          </w:rPr>
          <w:t>ОКАТО</w:t>
        </w:r>
      </w:hyperlink>
      <w:r>
        <w:rPr>
          <w:sz w:val="28"/>
          <w:szCs w:val="28"/>
        </w:rPr>
        <w:t>, если Уведомление об уточнении вида и принадлежности платежа сформировано администратором доходов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42" w:anchor="Par1697#Par1697" w:history="1">
        <w:r>
          <w:rPr>
            <w:rStyle w:val="ae"/>
            <w:sz w:val="28"/>
            <w:szCs w:val="28"/>
          </w:rPr>
          <w:t>графах 6</w:t>
        </w:r>
      </w:hyperlink>
      <w:r>
        <w:rPr>
          <w:sz w:val="28"/>
          <w:szCs w:val="28"/>
        </w:rPr>
        <w:t xml:space="preserve">, </w:t>
      </w:r>
      <w:hyperlink r:id="rId343" w:anchor="Par1697#Par1697" w:history="1">
        <w:r>
          <w:rPr>
            <w:rStyle w:val="ae"/>
            <w:sz w:val="28"/>
            <w:szCs w:val="28"/>
          </w:rPr>
          <w:t>7</w:t>
        </w:r>
      </w:hyperlink>
      <w:r>
        <w:rPr>
          <w:sz w:val="28"/>
          <w:szCs w:val="28"/>
        </w:rPr>
        <w:t xml:space="preserve"> - соответственно измененные коды бюджетной классификации и измененный код цели;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44" w:anchor="Par1697#Par1697" w:history="1">
        <w:r>
          <w:rPr>
            <w:rStyle w:val="ae"/>
            <w:sz w:val="28"/>
            <w:szCs w:val="28"/>
          </w:rPr>
          <w:t>графах 8</w:t>
        </w:r>
      </w:hyperlink>
      <w:r>
        <w:rPr>
          <w:sz w:val="28"/>
          <w:szCs w:val="28"/>
        </w:rPr>
        <w:t xml:space="preserve">, </w:t>
      </w:r>
      <w:hyperlink r:id="rId345" w:anchor="Par1697#Par1697" w:history="1">
        <w:r>
          <w:rPr>
            <w:rStyle w:val="ae"/>
            <w:sz w:val="28"/>
            <w:szCs w:val="28"/>
          </w:rPr>
          <w:t>9</w:t>
        </w:r>
      </w:hyperlink>
      <w:r>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346" w:anchor="Par1637#Par1637" w:history="1">
        <w:r>
          <w:rPr>
            <w:rStyle w:val="ae"/>
            <w:sz w:val="28"/>
            <w:szCs w:val="28"/>
          </w:rPr>
          <w:t>Уведомления</w:t>
        </w:r>
      </w:hyperlink>
      <w:r>
        <w:rPr>
          <w:sz w:val="28"/>
          <w:szCs w:val="28"/>
        </w:rPr>
        <w:t xml:space="preserve"> об уточнении вида и принадлежности платежа </w:t>
      </w:r>
      <w:r>
        <w:rPr>
          <w:sz w:val="28"/>
          <w:szCs w:val="28"/>
        </w:rPr>
        <w:lastRenderedPageBreak/>
        <w:t>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случае формирования </w:t>
      </w:r>
      <w:hyperlink r:id="rId347" w:anchor="Par1637#Par1637" w:history="1">
        <w:r>
          <w:rPr>
            <w:rStyle w:val="ae"/>
            <w:sz w:val="28"/>
            <w:szCs w:val="28"/>
          </w:rPr>
          <w:t>Уведомления</w:t>
        </w:r>
      </w:hyperlink>
      <w:r>
        <w:rPr>
          <w:sz w:val="28"/>
          <w:szCs w:val="28"/>
        </w:rPr>
        <w:t xml:space="preserve"> об уточнении вида и принадлежности платежа получателем бюджетных сре</w:t>
      </w:r>
      <w:proofErr w:type="gramStart"/>
      <w:r>
        <w:rPr>
          <w:sz w:val="28"/>
          <w:szCs w:val="28"/>
        </w:rPr>
        <w:t>дств дл</w:t>
      </w:r>
      <w:proofErr w:type="gramEnd"/>
      <w:r>
        <w:rPr>
          <w:sz w:val="28"/>
          <w:szCs w:val="28"/>
        </w:rPr>
        <w:t xml:space="preserve">я уточнения восстановленного кассового расхода в </w:t>
      </w:r>
      <w:hyperlink r:id="rId348" w:anchor="Par1697#Par1697" w:history="1">
        <w:r>
          <w:rPr>
            <w:rStyle w:val="ae"/>
            <w:sz w:val="28"/>
            <w:szCs w:val="28"/>
          </w:rPr>
          <w:t>графе 9</w:t>
        </w:r>
      </w:hyperlink>
      <w:r>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349" w:anchor="Par1637#Par1637" w:history="1">
        <w:r>
          <w:rPr>
            <w:rStyle w:val="ae"/>
            <w:sz w:val="28"/>
            <w:szCs w:val="28"/>
          </w:rPr>
          <w:t>Уведомления</w:t>
        </w:r>
      </w:hyperlink>
      <w:r>
        <w:rPr>
          <w:sz w:val="28"/>
          <w:szCs w:val="28"/>
        </w:rPr>
        <w:t xml:space="preserve"> об уточнении вида и принадлежности платежа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руководителя (уполномоченного им лица с указанием должности) клиента, подписавшего </w:t>
      </w:r>
      <w:hyperlink r:id="rId350" w:anchor="Par1637#Par1637" w:history="1">
        <w:r>
          <w:rPr>
            <w:rStyle w:val="ae"/>
            <w:sz w:val="28"/>
            <w:szCs w:val="28"/>
          </w:rPr>
          <w:t>Уведомление</w:t>
        </w:r>
      </w:hyperlink>
      <w:r>
        <w:rPr>
          <w:sz w:val="28"/>
          <w:szCs w:val="28"/>
        </w:rPr>
        <w:t xml:space="preserve"> об уточнении вида и принадлежности платежа,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работника клиента, ответственного за формирование </w:t>
      </w:r>
      <w:hyperlink r:id="rId351" w:anchor="Par1637#Par1637" w:history="1">
        <w:r>
          <w:rPr>
            <w:rStyle w:val="ae"/>
            <w:sz w:val="28"/>
            <w:szCs w:val="28"/>
          </w:rPr>
          <w:t>Уведомления</w:t>
        </w:r>
      </w:hyperlink>
      <w:r>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52" w:anchor="Par1729#Par1729" w:history="1">
        <w:r>
          <w:rPr>
            <w:rStyle w:val="ae"/>
            <w:sz w:val="28"/>
            <w:szCs w:val="28"/>
          </w:rPr>
          <w:t>Отметке</w:t>
        </w:r>
      </w:hyperlink>
      <w:r>
        <w:rPr>
          <w:sz w:val="28"/>
          <w:szCs w:val="28"/>
        </w:rPr>
        <w:t xml:space="preserve"> Финансового управления о принятии Уведомления об уточнении вида и принадлежности платежа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подпись заместителя главы Администрации, начальника финансового управления (уполномоченного им лица с указанием должности) и расшифровка подписи с указанием инициалов и фамилии;</w:t>
      </w:r>
    </w:p>
    <w:p w:rsidR="00CD747A" w:rsidRDefault="00CD747A" w:rsidP="00CD747A">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принятия на учет </w:t>
      </w:r>
      <w:hyperlink r:id="rId353" w:anchor="Par1637#Par1637" w:history="1">
        <w:r>
          <w:rPr>
            <w:rStyle w:val="ae"/>
            <w:sz w:val="28"/>
            <w:szCs w:val="28"/>
          </w:rPr>
          <w:t>Уведомления</w:t>
        </w:r>
      </w:hyperlink>
      <w:r>
        <w:rPr>
          <w:sz w:val="28"/>
          <w:szCs w:val="28"/>
        </w:rPr>
        <w:t xml:space="preserve"> об уточнении вида и принадлежности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354" w:anchor="Par1637#Par1637" w:history="1">
        <w:r>
          <w:rPr>
            <w:rStyle w:val="ae"/>
            <w:sz w:val="28"/>
            <w:szCs w:val="28"/>
          </w:rPr>
          <w:t>Уведомления</w:t>
        </w:r>
      </w:hyperlink>
      <w:r>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5.9. Формирование </w:t>
      </w:r>
      <w:hyperlink r:id="rId355" w:anchor="Par1889#Par1889" w:history="1">
        <w:r>
          <w:rPr>
            <w:rStyle w:val="ae"/>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Финансовым управлением ежемесячно или по письменному запросу с указанием периода представления главного распорядителя (распорядителя) бюджетных сре</w:t>
      </w:r>
      <w:proofErr w:type="gramStart"/>
      <w:r>
        <w:rPr>
          <w:sz w:val="28"/>
          <w:szCs w:val="28"/>
        </w:rPr>
        <w:t>дств сл</w:t>
      </w:r>
      <w:proofErr w:type="gramEnd"/>
      <w:r>
        <w:rPr>
          <w:sz w:val="28"/>
          <w:szCs w:val="28"/>
        </w:rPr>
        <w:t>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356" w:anchor="Par1889#Par1889"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даты, на которую сформирован документ, в формате </w:t>
      </w:r>
      <w:r w:rsidR="00DB51DF">
        <w:rPr>
          <w:sz w:val="28"/>
          <w:szCs w:val="28"/>
        </w:rPr>
        <w:t>«</w:t>
      </w:r>
      <w:r>
        <w:rPr>
          <w:sz w:val="28"/>
          <w:szCs w:val="28"/>
        </w:rPr>
        <w:t>день, месяц, год</w:t>
      </w:r>
      <w:r w:rsidR="00DB51DF">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57" w:anchor="Par1889#Par1889" w:history="1">
        <w:r>
          <w:rPr>
            <w:rStyle w:val="ae"/>
            <w:sz w:val="28"/>
            <w:szCs w:val="28"/>
          </w:rPr>
          <w:t>строке</w:t>
        </w:r>
      </w:hyperlink>
      <w:r w:rsidR="00DB51DF">
        <w:rPr>
          <w:sz w:val="28"/>
          <w:szCs w:val="28"/>
        </w:rPr>
        <w:t xml:space="preserve"> «</w:t>
      </w:r>
      <w:r>
        <w:rPr>
          <w:sz w:val="28"/>
          <w:szCs w:val="28"/>
        </w:rPr>
        <w:t>Главный распорядитель бюджетных средств</w:t>
      </w:r>
      <w:r w:rsidR="00DB51DF">
        <w:rPr>
          <w:sz w:val="28"/>
          <w:szCs w:val="28"/>
        </w:rPr>
        <w:t>»</w:t>
      </w:r>
      <w:r>
        <w:rPr>
          <w:sz w:val="28"/>
          <w:szCs w:val="28"/>
        </w:rPr>
        <w:t xml:space="preserve"> - наименование главного распорядителя бюджетных средств, с отражением в кодовой зоне кода главы по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58" w:anchor="Par1889#Par1889" w:history="1">
        <w:r>
          <w:rPr>
            <w:rStyle w:val="ae"/>
            <w:sz w:val="28"/>
            <w:szCs w:val="28"/>
          </w:rPr>
          <w:t>строке</w:t>
        </w:r>
      </w:hyperlink>
      <w:r w:rsidR="00DB51DF">
        <w:rPr>
          <w:sz w:val="28"/>
          <w:szCs w:val="28"/>
        </w:rPr>
        <w:t xml:space="preserve"> «</w:t>
      </w:r>
      <w:r>
        <w:rPr>
          <w:sz w:val="28"/>
          <w:szCs w:val="28"/>
        </w:rPr>
        <w:t>Распорядитель бюджетных средств</w:t>
      </w:r>
      <w:r w:rsidR="00DB51DF">
        <w:rPr>
          <w:sz w:val="28"/>
          <w:szCs w:val="28"/>
        </w:rPr>
        <w:t>»</w:t>
      </w:r>
      <w:r>
        <w:rPr>
          <w:sz w:val="28"/>
          <w:szCs w:val="28"/>
        </w:rPr>
        <w:t xml:space="preserve"> - наименование </w:t>
      </w:r>
      <w:r>
        <w:rPr>
          <w:sz w:val="28"/>
          <w:szCs w:val="28"/>
        </w:rPr>
        <w:lastRenderedPageBreak/>
        <w:t xml:space="preserve">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359" w:anchor="Par1889#Par1889" w:history="1">
        <w:r>
          <w:rPr>
            <w:rStyle w:val="ae"/>
            <w:sz w:val="28"/>
            <w:szCs w:val="28"/>
          </w:rPr>
          <w:t>Сводные данные</w:t>
        </w:r>
      </w:hyperlink>
      <w:r>
        <w:rPr>
          <w:sz w:val="28"/>
          <w:szCs w:val="28"/>
        </w:rPr>
        <w:t xml:space="preserve"> по лицевым счетам подведомственных учреждений главного распорядителя (распорядителя) направляются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60" w:anchor="Par1889#Par1889" w:history="1">
        <w:r>
          <w:rPr>
            <w:rStyle w:val="ae"/>
            <w:sz w:val="28"/>
            <w:szCs w:val="28"/>
          </w:rPr>
          <w:t>строке</w:t>
        </w:r>
      </w:hyperlink>
      <w:r w:rsidR="00DB51DF">
        <w:rPr>
          <w:sz w:val="28"/>
          <w:szCs w:val="28"/>
        </w:rPr>
        <w:t xml:space="preserve"> «</w:t>
      </w:r>
      <w:r>
        <w:rPr>
          <w:sz w:val="28"/>
          <w:szCs w:val="28"/>
        </w:rPr>
        <w:t>Наименование бюджета</w:t>
      </w:r>
      <w:r w:rsidR="00DB51DF">
        <w:rPr>
          <w:sz w:val="28"/>
          <w:szCs w:val="28"/>
        </w:rPr>
        <w:t>» - «</w:t>
      </w:r>
      <w:r>
        <w:rPr>
          <w:sz w:val="28"/>
          <w:szCs w:val="28"/>
        </w:rPr>
        <w:t>бюджет муниципального района Салаватский район Республики Башкортостан</w:t>
      </w:r>
      <w:r w:rsidR="00DB51DF">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61" w:anchor="Par1889#Par1889" w:history="1">
        <w:r>
          <w:rPr>
            <w:rStyle w:val="ae"/>
            <w:sz w:val="28"/>
            <w:szCs w:val="28"/>
          </w:rPr>
          <w:t>строке</w:t>
        </w:r>
      </w:hyperlink>
      <w:r w:rsidR="00DB51DF">
        <w:rPr>
          <w:sz w:val="28"/>
          <w:szCs w:val="28"/>
        </w:rPr>
        <w:t xml:space="preserve"> «</w:t>
      </w:r>
      <w:r>
        <w:rPr>
          <w:sz w:val="28"/>
          <w:szCs w:val="28"/>
        </w:rPr>
        <w:t>Финансовый орган</w:t>
      </w:r>
      <w:r w:rsidR="00DB51DF">
        <w:rPr>
          <w:sz w:val="28"/>
          <w:szCs w:val="28"/>
        </w:rPr>
        <w:t>»- «</w:t>
      </w:r>
      <w:r>
        <w:rPr>
          <w:sz w:val="28"/>
          <w:szCs w:val="28"/>
        </w:rPr>
        <w:t>Финансовое управление Администрации муниципального района Салаватский район Республики Башкортостан</w:t>
      </w:r>
      <w:r w:rsidR="00DB51DF">
        <w:rPr>
          <w:sz w:val="28"/>
          <w:szCs w:val="28"/>
        </w:rPr>
        <w:t>»</w:t>
      </w:r>
      <w:r>
        <w:rPr>
          <w:sz w:val="28"/>
          <w:szCs w:val="28"/>
        </w:rPr>
        <w:t>.</w:t>
      </w:r>
    </w:p>
    <w:p w:rsidR="00CD747A" w:rsidRDefault="00F1385A" w:rsidP="00CD747A">
      <w:pPr>
        <w:widowControl w:val="0"/>
        <w:autoSpaceDE w:val="0"/>
        <w:autoSpaceDN w:val="0"/>
        <w:adjustRightInd w:val="0"/>
        <w:ind w:firstLine="540"/>
        <w:jc w:val="both"/>
        <w:rPr>
          <w:sz w:val="28"/>
          <w:szCs w:val="28"/>
        </w:rPr>
      </w:pPr>
      <w:hyperlink r:id="rId362" w:anchor="Par1911#Par1911" w:history="1">
        <w:r w:rsidR="00CD747A">
          <w:rPr>
            <w:rStyle w:val="ae"/>
            <w:sz w:val="28"/>
            <w:szCs w:val="28"/>
          </w:rPr>
          <w:t>Подраздел 1.1</w:t>
        </w:r>
      </w:hyperlink>
      <w:r w:rsidR="00DB51DF">
        <w:rPr>
          <w:sz w:val="28"/>
          <w:szCs w:val="28"/>
        </w:rPr>
        <w:t xml:space="preserve"> «</w:t>
      </w:r>
      <w:r w:rsidR="00CD747A">
        <w:rPr>
          <w:sz w:val="28"/>
          <w:szCs w:val="28"/>
        </w:rPr>
        <w:t>Бюджетные данные, подлежащие распределению распорядителем бюджетных средств</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63" w:anchor="Par1915#Par1915"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64" w:anchor="Par1915#Par1915" w:history="1">
        <w:r>
          <w:rPr>
            <w:rStyle w:val="ae"/>
            <w:sz w:val="28"/>
            <w:szCs w:val="28"/>
          </w:rPr>
          <w:t>графе 2</w:t>
        </w:r>
      </w:hyperlink>
      <w:r>
        <w:rPr>
          <w:sz w:val="28"/>
          <w:szCs w:val="28"/>
        </w:rPr>
        <w:t xml:space="preserve"> - объемы бюджетных ассигнований с учетом всех изменений, полученные распорядителями бюджетных средств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65" w:anchor="Par1915#Par1915" w:history="1">
        <w:r>
          <w:rPr>
            <w:rStyle w:val="ae"/>
            <w:sz w:val="28"/>
            <w:szCs w:val="28"/>
          </w:rPr>
          <w:t>графе 3</w:t>
        </w:r>
      </w:hyperlink>
      <w:r>
        <w:rPr>
          <w:sz w:val="28"/>
          <w:szCs w:val="28"/>
        </w:rPr>
        <w:t xml:space="preserve">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66" w:anchor="Par1915#Par1915" w:history="1">
        <w:r>
          <w:rPr>
            <w:rStyle w:val="ae"/>
            <w:sz w:val="28"/>
            <w:szCs w:val="28"/>
          </w:rPr>
          <w:t>графе 4</w:t>
        </w:r>
      </w:hyperlink>
      <w:r>
        <w:rPr>
          <w:sz w:val="28"/>
          <w:szCs w:val="28"/>
        </w:rPr>
        <w:t xml:space="preserve"> - лимиты бюджетных обязательств с учетом всех изменений, полученные распорядителями бюджетных средств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67" w:anchor="Par1936#Par1936" w:history="1">
        <w:r>
          <w:rPr>
            <w:rStyle w:val="ae"/>
            <w:sz w:val="28"/>
            <w:szCs w:val="28"/>
          </w:rPr>
          <w:t>графе 5</w:t>
        </w:r>
      </w:hyperlink>
      <w:r>
        <w:rPr>
          <w:sz w:val="28"/>
          <w:szCs w:val="28"/>
        </w:rPr>
        <w:t xml:space="preserve">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68" w:anchor="Par1936#Par1936" w:history="1">
        <w:r>
          <w:rPr>
            <w:rStyle w:val="ae"/>
            <w:sz w:val="28"/>
            <w:szCs w:val="28"/>
          </w:rPr>
          <w:t>графе 6</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69" w:anchor="Par1915#Par1915"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CD747A" w:rsidRDefault="00F1385A" w:rsidP="00CD747A">
      <w:pPr>
        <w:widowControl w:val="0"/>
        <w:autoSpaceDE w:val="0"/>
        <w:autoSpaceDN w:val="0"/>
        <w:adjustRightInd w:val="0"/>
        <w:ind w:firstLine="540"/>
        <w:jc w:val="both"/>
        <w:rPr>
          <w:sz w:val="28"/>
          <w:szCs w:val="28"/>
        </w:rPr>
      </w:pPr>
      <w:hyperlink r:id="rId370" w:anchor="Par1951#Par1951" w:history="1">
        <w:r w:rsidR="00CD747A">
          <w:rPr>
            <w:rStyle w:val="ae"/>
            <w:sz w:val="28"/>
            <w:szCs w:val="28"/>
          </w:rPr>
          <w:t>Подраздел 1.1.1</w:t>
        </w:r>
      </w:hyperlink>
      <w:r w:rsidR="00DB51DF">
        <w:rPr>
          <w:sz w:val="28"/>
          <w:szCs w:val="28"/>
        </w:rPr>
        <w:t>. «</w:t>
      </w:r>
      <w:r w:rsidR="00CD747A">
        <w:rPr>
          <w:sz w:val="28"/>
          <w:szCs w:val="28"/>
        </w:rPr>
        <w:t>Лимиты бюджетных обязательств на выплаты за счет связанных иностранных кредитов в текущем финансовом году</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71" w:anchor="Par1956#Par1956"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72" w:anchor="Par1956#Par1956" w:history="1">
        <w:r>
          <w:rPr>
            <w:rStyle w:val="ae"/>
            <w:sz w:val="28"/>
            <w:szCs w:val="28"/>
          </w:rPr>
          <w:t>графах 2</w:t>
        </w:r>
      </w:hyperlink>
      <w:r>
        <w:rPr>
          <w:sz w:val="28"/>
          <w:szCs w:val="28"/>
        </w:rPr>
        <w:t xml:space="preserve">, </w:t>
      </w:r>
      <w:hyperlink r:id="rId373" w:anchor="Par1956#Par1956" w:history="1">
        <w:r>
          <w:rPr>
            <w:rStyle w:val="ae"/>
            <w:sz w:val="28"/>
            <w:szCs w:val="28"/>
          </w:rPr>
          <w:t>3</w:t>
        </w:r>
      </w:hyperlink>
      <w:r>
        <w:rPr>
          <w:sz w:val="28"/>
          <w:szCs w:val="28"/>
        </w:rPr>
        <w:t xml:space="preserve">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w:t>
      </w:r>
      <w:r>
        <w:rPr>
          <w:sz w:val="28"/>
          <w:szCs w:val="28"/>
        </w:rPr>
        <w:lastRenderedPageBreak/>
        <w:t>выплаты за счет связанных иностранных кредитов в текущем финансовом году;</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74" w:anchor="Par1956#Par1956"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DB51DF">
      <w:pPr>
        <w:widowControl w:val="0"/>
        <w:autoSpaceDE w:val="0"/>
        <w:autoSpaceDN w:val="0"/>
        <w:adjustRightInd w:val="0"/>
        <w:ind w:firstLine="540"/>
        <w:jc w:val="both"/>
        <w:rPr>
          <w:sz w:val="28"/>
          <w:szCs w:val="28"/>
        </w:rPr>
      </w:pPr>
      <w:r>
        <w:rPr>
          <w:sz w:val="28"/>
          <w:szCs w:val="28"/>
        </w:rPr>
        <w:t xml:space="preserve">По </w:t>
      </w:r>
      <w:hyperlink r:id="rId375" w:anchor="Par1956#Par1956"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CD747A" w:rsidRDefault="00F1385A" w:rsidP="00DB51DF">
      <w:pPr>
        <w:widowControl w:val="0"/>
        <w:autoSpaceDE w:val="0"/>
        <w:autoSpaceDN w:val="0"/>
        <w:adjustRightInd w:val="0"/>
        <w:ind w:firstLine="540"/>
        <w:jc w:val="both"/>
        <w:rPr>
          <w:sz w:val="28"/>
          <w:szCs w:val="28"/>
        </w:rPr>
      </w:pPr>
      <w:hyperlink r:id="rId376" w:anchor="Par1970#Par1970" w:history="1">
        <w:r w:rsidR="00CD747A">
          <w:rPr>
            <w:rStyle w:val="ae"/>
            <w:sz w:val="28"/>
            <w:szCs w:val="28"/>
          </w:rPr>
          <w:t>Подраздел 1.1.2</w:t>
        </w:r>
      </w:hyperlink>
      <w:r w:rsidR="00DB51DF">
        <w:rPr>
          <w:sz w:val="28"/>
          <w:szCs w:val="28"/>
        </w:rPr>
        <w:t xml:space="preserve"> «</w:t>
      </w:r>
      <w:r w:rsidR="00CD747A">
        <w:rPr>
          <w:sz w:val="28"/>
          <w:szCs w:val="28"/>
        </w:rPr>
        <w:t>Лимиты бюджетных обязательств на выплаты в иностранной валюте в текущем финансовом году (в рублевом эквиваленте)</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77" w:anchor="Par1975#Par1975"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78" w:anchor="Par1975#Par1975" w:history="1">
        <w:r>
          <w:rPr>
            <w:rStyle w:val="ae"/>
            <w:sz w:val="28"/>
            <w:szCs w:val="28"/>
          </w:rPr>
          <w:t>графах 2</w:t>
        </w:r>
      </w:hyperlink>
      <w:r>
        <w:rPr>
          <w:sz w:val="28"/>
          <w:szCs w:val="28"/>
        </w:rPr>
        <w:t xml:space="preserve">, </w:t>
      </w:r>
      <w:hyperlink r:id="rId379" w:anchor="Par1975#Par1975" w:history="1">
        <w:r>
          <w:rPr>
            <w:rStyle w:val="ae"/>
            <w:sz w:val="28"/>
            <w:szCs w:val="28"/>
          </w:rPr>
          <w:t>3</w:t>
        </w:r>
      </w:hyperlink>
      <w:r>
        <w:rPr>
          <w:sz w:val="28"/>
          <w:szCs w:val="28"/>
        </w:rPr>
        <w:t xml:space="preserve">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80" w:anchor="Par1975#Par1975"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81" w:anchor="Par1975#Par1975"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CD747A" w:rsidRDefault="00F1385A" w:rsidP="00CD747A">
      <w:pPr>
        <w:widowControl w:val="0"/>
        <w:autoSpaceDE w:val="0"/>
        <w:autoSpaceDN w:val="0"/>
        <w:adjustRightInd w:val="0"/>
        <w:ind w:firstLine="540"/>
        <w:jc w:val="both"/>
        <w:rPr>
          <w:sz w:val="28"/>
          <w:szCs w:val="28"/>
        </w:rPr>
      </w:pPr>
      <w:hyperlink r:id="rId382" w:anchor="Par1911#Par1911" w:history="1">
        <w:r w:rsidR="00CD747A">
          <w:rPr>
            <w:rStyle w:val="ae"/>
            <w:sz w:val="28"/>
            <w:szCs w:val="28"/>
          </w:rPr>
          <w:t>Подразделы 1.1</w:t>
        </w:r>
      </w:hyperlink>
      <w:r w:rsidR="00CD747A">
        <w:rPr>
          <w:sz w:val="28"/>
          <w:szCs w:val="28"/>
        </w:rPr>
        <w:t xml:space="preserve">, </w:t>
      </w:r>
      <w:hyperlink r:id="rId383" w:anchor="Par1951#Par1951" w:history="1">
        <w:r w:rsidR="00CD747A">
          <w:rPr>
            <w:rStyle w:val="ae"/>
            <w:sz w:val="28"/>
            <w:szCs w:val="28"/>
          </w:rPr>
          <w:t>1.1.1</w:t>
        </w:r>
      </w:hyperlink>
      <w:r w:rsidR="00CD747A">
        <w:rPr>
          <w:sz w:val="28"/>
          <w:szCs w:val="28"/>
        </w:rPr>
        <w:t xml:space="preserve"> и </w:t>
      </w:r>
      <w:hyperlink r:id="rId384" w:anchor="Par1970#Par1970" w:history="1">
        <w:r w:rsidR="00CD747A">
          <w:rPr>
            <w:rStyle w:val="ae"/>
            <w:sz w:val="28"/>
            <w:szCs w:val="28"/>
          </w:rPr>
          <w:t>1.1.2</w:t>
        </w:r>
      </w:hyperlink>
      <w:r w:rsidR="00CD747A">
        <w:rPr>
          <w:sz w:val="28"/>
          <w:szCs w:val="28"/>
        </w:rPr>
        <w:t xml:space="preserve"> заполняются в следующих случаях:</w:t>
      </w:r>
    </w:p>
    <w:p w:rsidR="00CD747A" w:rsidRDefault="00CD747A" w:rsidP="00CD747A">
      <w:pPr>
        <w:widowControl w:val="0"/>
        <w:autoSpaceDE w:val="0"/>
        <w:autoSpaceDN w:val="0"/>
        <w:adjustRightInd w:val="0"/>
        <w:ind w:firstLine="540"/>
        <w:jc w:val="both"/>
        <w:rPr>
          <w:sz w:val="28"/>
          <w:szCs w:val="28"/>
        </w:rPr>
      </w:pPr>
      <w:r>
        <w:rPr>
          <w:sz w:val="28"/>
          <w:szCs w:val="28"/>
        </w:rPr>
        <w:t>информация направляется главному распорядителю бюджетных средств, в ведении которого есть распорядители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информация направляется распорядителю бюджетных средств, в ведении которого есть распорядители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иных случаях </w:t>
      </w:r>
      <w:hyperlink r:id="rId385" w:anchor="Par1911#Par1911" w:history="1">
        <w:r>
          <w:rPr>
            <w:rStyle w:val="ae"/>
            <w:sz w:val="28"/>
            <w:szCs w:val="28"/>
          </w:rPr>
          <w:t>подразделы 1.1</w:t>
        </w:r>
      </w:hyperlink>
      <w:r>
        <w:rPr>
          <w:sz w:val="28"/>
          <w:szCs w:val="28"/>
        </w:rPr>
        <w:t xml:space="preserve">, </w:t>
      </w:r>
      <w:hyperlink r:id="rId386" w:anchor="Par1951#Par1951" w:history="1">
        <w:r>
          <w:rPr>
            <w:rStyle w:val="ae"/>
            <w:sz w:val="28"/>
            <w:szCs w:val="28"/>
          </w:rPr>
          <w:t>1.1.1</w:t>
        </w:r>
      </w:hyperlink>
      <w:r>
        <w:rPr>
          <w:sz w:val="28"/>
          <w:szCs w:val="28"/>
        </w:rPr>
        <w:t xml:space="preserve"> и </w:t>
      </w:r>
      <w:hyperlink r:id="rId387" w:anchor="Par1970#Par1970" w:history="1">
        <w:r>
          <w:rPr>
            <w:rStyle w:val="ae"/>
            <w:sz w:val="28"/>
            <w:szCs w:val="28"/>
          </w:rPr>
          <w:t>1.1.2</w:t>
        </w:r>
      </w:hyperlink>
      <w:r>
        <w:rPr>
          <w:sz w:val="28"/>
          <w:szCs w:val="28"/>
        </w:rPr>
        <w:t xml:space="preserve"> не заполняются.</w:t>
      </w:r>
    </w:p>
    <w:p w:rsidR="00CD747A" w:rsidRDefault="00F1385A" w:rsidP="00CD747A">
      <w:pPr>
        <w:widowControl w:val="0"/>
        <w:autoSpaceDE w:val="0"/>
        <w:autoSpaceDN w:val="0"/>
        <w:adjustRightInd w:val="0"/>
        <w:ind w:firstLine="540"/>
        <w:jc w:val="both"/>
        <w:rPr>
          <w:sz w:val="28"/>
          <w:szCs w:val="28"/>
        </w:rPr>
      </w:pPr>
      <w:hyperlink r:id="rId388" w:anchor="Par1989#Par1989" w:history="1">
        <w:r w:rsidR="00CD747A">
          <w:rPr>
            <w:rStyle w:val="ae"/>
            <w:sz w:val="28"/>
            <w:szCs w:val="28"/>
          </w:rPr>
          <w:t>Подраздел 1.2</w:t>
        </w:r>
      </w:hyperlink>
      <w:r w:rsidR="00DB51DF">
        <w:rPr>
          <w:sz w:val="28"/>
          <w:szCs w:val="28"/>
        </w:rPr>
        <w:t xml:space="preserve"> «</w:t>
      </w:r>
      <w:r w:rsidR="00CD747A">
        <w:rPr>
          <w:sz w:val="28"/>
          <w:szCs w:val="28"/>
        </w:rPr>
        <w:t>Бюджетные данные получателя бюджетных средств</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89" w:anchor="Par1992#Par1992"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390" w:anchor="Par1992#Par1992" w:history="1">
        <w:r>
          <w:rPr>
            <w:rStyle w:val="ae"/>
            <w:sz w:val="28"/>
            <w:szCs w:val="28"/>
          </w:rPr>
          <w:t>графах 2</w:t>
        </w:r>
      </w:hyperlink>
      <w:r>
        <w:rPr>
          <w:sz w:val="28"/>
          <w:szCs w:val="28"/>
        </w:rPr>
        <w:t xml:space="preserve">, </w:t>
      </w:r>
      <w:hyperlink r:id="rId391" w:anchor="Par1992#Par1992" w:history="1">
        <w:r>
          <w:rPr>
            <w:rStyle w:val="ae"/>
            <w:sz w:val="28"/>
            <w:szCs w:val="28"/>
          </w:rPr>
          <w:t>3</w:t>
        </w:r>
      </w:hyperlink>
      <w:r>
        <w:rPr>
          <w:sz w:val="28"/>
          <w:szCs w:val="28"/>
        </w:rPr>
        <w:t xml:space="preserve">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roofErr w:type="gramEnd"/>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392" w:anchor="Par1992#Par1992" w:history="1">
        <w:r>
          <w:rPr>
            <w:rStyle w:val="ae"/>
            <w:sz w:val="28"/>
            <w:szCs w:val="28"/>
          </w:rPr>
          <w:t>графах 4</w:t>
        </w:r>
      </w:hyperlink>
      <w:r>
        <w:rPr>
          <w:sz w:val="28"/>
          <w:szCs w:val="28"/>
        </w:rPr>
        <w:t xml:space="preserve">, </w:t>
      </w:r>
      <w:hyperlink r:id="rId393" w:anchor="Par1992#Par1992" w:history="1">
        <w:r>
          <w:rPr>
            <w:rStyle w:val="ae"/>
            <w:sz w:val="28"/>
            <w:szCs w:val="28"/>
          </w:rPr>
          <w:t>5</w:t>
        </w:r>
      </w:hyperlink>
      <w:r>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w:t>
      </w:r>
      <w:r>
        <w:rPr>
          <w:sz w:val="28"/>
          <w:szCs w:val="28"/>
        </w:rPr>
        <w:lastRenderedPageBreak/>
        <w:t>бюджетных средств с учетом всех изменений;</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94" w:anchor="Par1992#Par1992" w:history="1">
        <w:r>
          <w:rPr>
            <w:rStyle w:val="ae"/>
            <w:sz w:val="28"/>
            <w:szCs w:val="28"/>
          </w:rPr>
          <w:t>графе 6</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395" w:anchor="Par1992#Par1992"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396" w:anchor="Par2014#Par2014" w:history="1">
        <w:r w:rsidR="00CD747A">
          <w:rPr>
            <w:rStyle w:val="ae"/>
            <w:sz w:val="28"/>
            <w:szCs w:val="28"/>
          </w:rPr>
          <w:t>Подраздел 1.2.1</w:t>
        </w:r>
      </w:hyperlink>
      <w:r w:rsidR="00DB51DF">
        <w:rPr>
          <w:sz w:val="28"/>
          <w:szCs w:val="28"/>
        </w:rPr>
        <w:t xml:space="preserve"> «</w:t>
      </w:r>
      <w:r w:rsidR="00CD747A">
        <w:rPr>
          <w:sz w:val="28"/>
          <w:szCs w:val="28"/>
        </w:rPr>
        <w:t>Лимиты бюджетных обязательств в текущем финансовом году на выплаты за счет связанных иностранных кредитов и на выплаты в иностранной валюте</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97" w:anchor="Par2019#Par2019"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398" w:anchor="Par2019#Par2019" w:history="1">
        <w:r>
          <w:rPr>
            <w:rStyle w:val="ae"/>
            <w:sz w:val="28"/>
            <w:szCs w:val="28"/>
          </w:rPr>
          <w:t>графе 2</w:t>
        </w:r>
      </w:hyperlink>
      <w:r>
        <w:rPr>
          <w:sz w:val="28"/>
          <w:szCs w:val="28"/>
        </w:rPr>
        <w:t xml:space="preserve">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399" w:anchor="Par2019#Par2019" w:history="1">
        <w:r>
          <w:rPr>
            <w:rStyle w:val="ae"/>
            <w:sz w:val="28"/>
            <w:szCs w:val="28"/>
          </w:rPr>
          <w:t>графах 3</w:t>
        </w:r>
      </w:hyperlink>
      <w:r>
        <w:rPr>
          <w:sz w:val="28"/>
          <w:szCs w:val="28"/>
        </w:rPr>
        <w:t xml:space="preserve">, </w:t>
      </w:r>
      <w:hyperlink r:id="rId400" w:anchor="Par2019#Par2019" w:history="1">
        <w:r>
          <w:rPr>
            <w:rStyle w:val="ae"/>
            <w:sz w:val="28"/>
            <w:szCs w:val="28"/>
          </w:rPr>
          <w:t>4</w:t>
        </w:r>
      </w:hyperlink>
      <w:r>
        <w:rPr>
          <w:sz w:val="28"/>
          <w:szCs w:val="28"/>
        </w:rPr>
        <w:t xml:space="preserve">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01" w:anchor="Par2019#Par2019" w:history="1">
        <w:r>
          <w:rPr>
            <w:rStyle w:val="ae"/>
            <w:sz w:val="28"/>
            <w:szCs w:val="28"/>
          </w:rPr>
          <w:t>графе 5</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02" w:anchor="Par2019#Par2019"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CD747A" w:rsidRDefault="00F1385A" w:rsidP="00CD747A">
      <w:pPr>
        <w:widowControl w:val="0"/>
        <w:autoSpaceDE w:val="0"/>
        <w:autoSpaceDN w:val="0"/>
        <w:adjustRightInd w:val="0"/>
        <w:ind w:firstLine="540"/>
        <w:jc w:val="both"/>
        <w:rPr>
          <w:sz w:val="28"/>
          <w:szCs w:val="28"/>
        </w:rPr>
      </w:pPr>
      <w:hyperlink r:id="rId403" w:anchor="Par2040#Par2040" w:history="1">
        <w:r w:rsidR="00CD747A">
          <w:rPr>
            <w:rStyle w:val="ae"/>
            <w:sz w:val="28"/>
            <w:szCs w:val="28"/>
          </w:rPr>
          <w:t>Подраздел 1.3</w:t>
        </w:r>
      </w:hyperlink>
      <w:r w:rsidR="00DB51DF">
        <w:rPr>
          <w:sz w:val="28"/>
          <w:szCs w:val="28"/>
        </w:rPr>
        <w:t xml:space="preserve"> «</w:t>
      </w:r>
      <w:r w:rsidR="00CD747A">
        <w:rPr>
          <w:sz w:val="28"/>
          <w:szCs w:val="28"/>
        </w:rPr>
        <w:t>Неиспользованные бюджетные данные получателя бюджетных средств</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04" w:anchor="Par2044#Par2044"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405" w:anchor="Par2044#Par2044" w:history="1">
        <w:r>
          <w:rPr>
            <w:rStyle w:val="ae"/>
            <w:sz w:val="28"/>
            <w:szCs w:val="28"/>
          </w:rPr>
          <w:t>графе 2</w:t>
        </w:r>
      </w:hyperlink>
      <w:r>
        <w:rPr>
          <w:sz w:val="28"/>
          <w:szCs w:val="28"/>
        </w:rPr>
        <w:t xml:space="preserve">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w:t>
      </w:r>
      <w:hyperlink r:id="rId406" w:anchor="Par1992#Par1992" w:history="1">
        <w:r>
          <w:rPr>
            <w:rStyle w:val="ae"/>
            <w:sz w:val="28"/>
            <w:szCs w:val="28"/>
          </w:rPr>
          <w:t>графе 2 подраздела 1.2</w:t>
        </w:r>
      </w:hyperlink>
      <w:r w:rsidR="00DB51DF">
        <w:rPr>
          <w:sz w:val="28"/>
          <w:szCs w:val="28"/>
        </w:rPr>
        <w:t xml:space="preserve"> «</w:t>
      </w:r>
      <w:r>
        <w:rPr>
          <w:sz w:val="28"/>
          <w:szCs w:val="28"/>
        </w:rPr>
        <w:t>Бюджетные данные получателя бюджетных средств</w:t>
      </w:r>
      <w:r w:rsidR="00DB51DF">
        <w:rPr>
          <w:sz w:val="28"/>
          <w:szCs w:val="28"/>
        </w:rPr>
        <w:t>»</w:t>
      </w:r>
      <w:r>
        <w:rPr>
          <w:sz w:val="28"/>
          <w:szCs w:val="28"/>
        </w:rPr>
        <w:t xml:space="preserve">,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07" w:anchor="Par2127#Par2127" w:history="1">
        <w:r>
          <w:rPr>
            <w:rStyle w:val="ae"/>
            <w:sz w:val="28"/>
            <w:szCs w:val="28"/>
          </w:rPr>
          <w:t>графе 2 подраздела 2.1</w:t>
        </w:r>
      </w:hyperlink>
      <w:r w:rsidR="00DB51DF">
        <w:rPr>
          <w:sz w:val="28"/>
          <w:szCs w:val="28"/>
        </w:rPr>
        <w:t xml:space="preserve"> «</w:t>
      </w:r>
      <w:r>
        <w:rPr>
          <w:sz w:val="28"/>
          <w:szCs w:val="28"/>
        </w:rPr>
        <w:t>Операции</w:t>
      </w:r>
      <w:proofErr w:type="gramEnd"/>
      <w:r>
        <w:rPr>
          <w:sz w:val="28"/>
          <w:szCs w:val="28"/>
        </w:rPr>
        <w:t xml:space="preserve"> с бюджетными обязательствами и бюджетными средствами получателя бюджетных средств</w:t>
      </w:r>
      <w:r w:rsidR="00DB51DF">
        <w:rPr>
          <w:sz w:val="28"/>
          <w:szCs w:val="28"/>
        </w:rPr>
        <w:t>»</w:t>
      </w:r>
      <w:r>
        <w:rPr>
          <w:sz w:val="28"/>
          <w:szCs w:val="28"/>
        </w:rPr>
        <w:t>,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lastRenderedPageBreak/>
        <w:t xml:space="preserve">в </w:t>
      </w:r>
      <w:hyperlink r:id="rId408" w:anchor="Par2044#Par2044" w:history="1">
        <w:r>
          <w:rPr>
            <w:rStyle w:val="ae"/>
            <w:sz w:val="28"/>
            <w:szCs w:val="28"/>
          </w:rPr>
          <w:t>графе 3</w:t>
        </w:r>
      </w:hyperlink>
      <w:r>
        <w:rPr>
          <w:sz w:val="28"/>
          <w:szCs w:val="28"/>
        </w:rPr>
        <w:t xml:space="preserve">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w:t>
      </w:r>
      <w:hyperlink r:id="rId409" w:anchor="Par1992#Par1992" w:history="1">
        <w:r>
          <w:rPr>
            <w:rStyle w:val="ae"/>
            <w:sz w:val="28"/>
            <w:szCs w:val="28"/>
          </w:rPr>
          <w:t>графе 4 подраздела 1.2</w:t>
        </w:r>
      </w:hyperlink>
      <w:r w:rsidR="00DB51DF">
        <w:rPr>
          <w:sz w:val="28"/>
          <w:szCs w:val="28"/>
        </w:rPr>
        <w:t xml:space="preserve"> «</w:t>
      </w:r>
      <w:r>
        <w:rPr>
          <w:sz w:val="28"/>
          <w:szCs w:val="28"/>
        </w:rPr>
        <w:t>Бюджетные данные получателя бюджетных средств</w:t>
      </w:r>
      <w:r w:rsidR="00DB51DF">
        <w:rPr>
          <w:sz w:val="28"/>
          <w:szCs w:val="28"/>
        </w:rPr>
        <w:t>»</w:t>
      </w:r>
      <w:r>
        <w:rPr>
          <w:sz w:val="28"/>
          <w:szCs w:val="28"/>
        </w:rPr>
        <w:t xml:space="preserve">, за вычетом суммы бюджетных обязательств получателей бюджетных средств, поставленных на учет в Финансовом управлении на текущий финансовый год, отражаемой в </w:t>
      </w:r>
      <w:hyperlink r:id="rId410" w:anchor="Par2127#Par2127" w:history="1">
        <w:r>
          <w:rPr>
            <w:rStyle w:val="ae"/>
            <w:sz w:val="28"/>
            <w:szCs w:val="28"/>
          </w:rPr>
          <w:t>графе 2 подраздела 2.1</w:t>
        </w:r>
        <w:proofErr w:type="gramEnd"/>
      </w:hyperlink>
      <w:r>
        <w:rPr>
          <w:sz w:val="28"/>
          <w:szCs w:val="28"/>
        </w:rPr>
        <w:t xml:space="preserve"> </w:t>
      </w:r>
      <w:r w:rsidR="00DB51DF">
        <w:rPr>
          <w:sz w:val="28"/>
          <w:szCs w:val="28"/>
        </w:rPr>
        <w:t>«</w:t>
      </w:r>
      <w:r>
        <w:rPr>
          <w:sz w:val="28"/>
          <w:szCs w:val="28"/>
        </w:rPr>
        <w:t>Операции с бюджетными обязательствами и бюджетными средствами получателя бюджетных средств</w:t>
      </w:r>
      <w:r w:rsidR="00DB51DF">
        <w:rPr>
          <w:sz w:val="28"/>
          <w:szCs w:val="28"/>
        </w:rPr>
        <w:t>»</w:t>
      </w:r>
      <w:r>
        <w:rPr>
          <w:sz w:val="28"/>
          <w:szCs w:val="28"/>
        </w:rPr>
        <w:t>,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11" w:anchor="Par2044#Par2044" w:history="1">
        <w:r>
          <w:rPr>
            <w:rStyle w:val="ae"/>
            <w:sz w:val="28"/>
            <w:szCs w:val="28"/>
          </w:rPr>
          <w:t>графе 9</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12" w:anchor="Par2044#Par2044"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413" w:anchor="Par2069#Par2069" w:history="1">
        <w:r w:rsidR="00CD747A">
          <w:rPr>
            <w:rStyle w:val="ae"/>
            <w:sz w:val="28"/>
            <w:szCs w:val="28"/>
          </w:rPr>
          <w:t>Подраздел 1.4</w:t>
        </w:r>
      </w:hyperlink>
      <w:r w:rsidR="00DB51DF">
        <w:rPr>
          <w:sz w:val="28"/>
          <w:szCs w:val="28"/>
        </w:rPr>
        <w:t xml:space="preserve"> «</w:t>
      </w:r>
      <w:r w:rsidR="00CD747A">
        <w:rPr>
          <w:sz w:val="28"/>
          <w:szCs w:val="28"/>
        </w:rPr>
        <w:t>Бюджетные данные, подлежащие использованию ины</w:t>
      </w:r>
      <w:r w:rsidR="00DB51DF">
        <w:rPr>
          <w:sz w:val="28"/>
          <w:szCs w:val="28"/>
        </w:rPr>
        <w:t>м получателем бюджетных средств»</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14" w:anchor="Par2073#Par2073"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15" w:anchor="Par2073#Par2073" w:history="1">
        <w:r>
          <w:rPr>
            <w:rStyle w:val="ae"/>
            <w:sz w:val="28"/>
            <w:szCs w:val="28"/>
          </w:rPr>
          <w:t>графе 2</w:t>
        </w:r>
      </w:hyperlink>
      <w:r>
        <w:rPr>
          <w:sz w:val="28"/>
          <w:szCs w:val="28"/>
        </w:rPr>
        <w:t xml:space="preserve"> -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16" w:anchor="Par2073#Par2073" w:history="1">
        <w:r>
          <w:rPr>
            <w:rStyle w:val="ae"/>
            <w:sz w:val="28"/>
            <w:szCs w:val="28"/>
          </w:rPr>
          <w:t>графах 3</w:t>
        </w:r>
      </w:hyperlink>
      <w:r>
        <w:rPr>
          <w:sz w:val="28"/>
          <w:szCs w:val="28"/>
        </w:rPr>
        <w:t xml:space="preserve">, </w:t>
      </w:r>
      <w:hyperlink r:id="rId417" w:anchor="Par2073#Par2073" w:history="1">
        <w:r>
          <w:rPr>
            <w:rStyle w:val="ae"/>
            <w:sz w:val="28"/>
            <w:szCs w:val="28"/>
          </w:rPr>
          <w:t>4</w:t>
        </w:r>
      </w:hyperlink>
      <w:r>
        <w:rPr>
          <w:sz w:val="28"/>
          <w:szCs w:val="28"/>
        </w:rPr>
        <w:t xml:space="preserve">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18" w:anchor="Par2073#Par2073" w:history="1">
        <w:r>
          <w:rPr>
            <w:rStyle w:val="ae"/>
            <w:sz w:val="28"/>
            <w:szCs w:val="28"/>
          </w:rPr>
          <w:t>графе 5</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19" w:anchor="Par2073#Par2073"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420" w:anchor="Par2093#Par2093" w:history="1">
        <w:r w:rsidR="00CD747A">
          <w:rPr>
            <w:rStyle w:val="ae"/>
            <w:sz w:val="28"/>
            <w:szCs w:val="28"/>
          </w:rPr>
          <w:t>Подраздел 1.5</w:t>
        </w:r>
      </w:hyperlink>
      <w:r w:rsidR="00DB51DF">
        <w:rPr>
          <w:sz w:val="28"/>
          <w:szCs w:val="28"/>
        </w:rPr>
        <w:t xml:space="preserve"> «</w:t>
      </w:r>
      <w:r w:rsidR="00CD747A">
        <w:rPr>
          <w:sz w:val="28"/>
          <w:szCs w:val="28"/>
        </w:rPr>
        <w:t>Неиспользованные бюджетные данные иного получателя бюджетных средств</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21" w:anchor="Par2097#Par2097"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lastRenderedPageBreak/>
        <w:t xml:space="preserve">в </w:t>
      </w:r>
      <w:hyperlink r:id="rId422" w:anchor="Par2097#Par2097" w:history="1">
        <w:r>
          <w:rPr>
            <w:rStyle w:val="ae"/>
            <w:sz w:val="28"/>
            <w:szCs w:val="28"/>
          </w:rPr>
          <w:t>графе 2</w:t>
        </w:r>
      </w:hyperlink>
      <w:r>
        <w:rPr>
          <w:sz w:val="28"/>
          <w:szCs w:val="28"/>
        </w:rPr>
        <w:t xml:space="preserve">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w:t>
      </w:r>
      <w:hyperlink r:id="rId423" w:anchor="Par2073#Par2073" w:history="1">
        <w:r>
          <w:rPr>
            <w:rStyle w:val="ae"/>
            <w:sz w:val="28"/>
            <w:szCs w:val="28"/>
          </w:rPr>
          <w:t>графе 2 подраздела 1.4</w:t>
        </w:r>
      </w:hyperlink>
      <w:r w:rsidR="00DB51DF">
        <w:rPr>
          <w:sz w:val="28"/>
          <w:szCs w:val="28"/>
        </w:rPr>
        <w:t xml:space="preserve"> «</w:t>
      </w:r>
      <w:r>
        <w:rPr>
          <w:sz w:val="28"/>
          <w:szCs w:val="28"/>
        </w:rPr>
        <w:t>Бюджетные данные, подлежащие использованию иным получателем бюджетных средств</w:t>
      </w:r>
      <w:r w:rsidR="00DB51DF">
        <w:rPr>
          <w:sz w:val="28"/>
          <w:szCs w:val="28"/>
        </w:rPr>
        <w:t>»</w:t>
      </w:r>
      <w:r>
        <w:rPr>
          <w:sz w:val="28"/>
          <w:szCs w:val="28"/>
        </w:rPr>
        <w:t xml:space="preserve">, за вычетом суммы итоговых кассовых выплат, отраженной в </w:t>
      </w:r>
      <w:hyperlink r:id="rId424" w:anchor="Par2155#Par2155" w:history="1">
        <w:r>
          <w:rPr>
            <w:rStyle w:val="ae"/>
            <w:sz w:val="28"/>
            <w:szCs w:val="28"/>
          </w:rPr>
          <w:t>графе 10 подраздела 2.2</w:t>
        </w:r>
      </w:hyperlink>
      <w:r w:rsidR="00DB51DF">
        <w:rPr>
          <w:sz w:val="28"/>
          <w:szCs w:val="28"/>
        </w:rPr>
        <w:t xml:space="preserve"> «</w:t>
      </w:r>
      <w:r>
        <w:rPr>
          <w:sz w:val="28"/>
          <w:szCs w:val="28"/>
        </w:rPr>
        <w:t>Операции с бюджетными средствами иного получателя бюджетных средств</w:t>
      </w:r>
      <w:r w:rsidR="00DB51DF">
        <w:rPr>
          <w:sz w:val="28"/>
          <w:szCs w:val="28"/>
        </w:rPr>
        <w:t>»</w:t>
      </w:r>
      <w:r>
        <w:rPr>
          <w:sz w:val="28"/>
          <w:szCs w:val="28"/>
        </w:rPr>
        <w:t xml:space="preserve"> по</w:t>
      </w:r>
      <w:proofErr w:type="gramEnd"/>
      <w:r>
        <w:rPr>
          <w:sz w:val="28"/>
          <w:szCs w:val="28"/>
        </w:rPr>
        <w:t xml:space="preserve">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425" w:anchor="Par2097#Par2097" w:history="1">
        <w:r>
          <w:rPr>
            <w:rStyle w:val="ae"/>
            <w:sz w:val="28"/>
            <w:szCs w:val="28"/>
          </w:rPr>
          <w:t>графе 3</w:t>
        </w:r>
      </w:hyperlink>
      <w:r>
        <w:rPr>
          <w:sz w:val="28"/>
          <w:szCs w:val="28"/>
        </w:rPr>
        <w:t xml:space="preserve">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26" w:anchor="Par2073#Par2073" w:history="1">
        <w:r>
          <w:rPr>
            <w:rStyle w:val="ae"/>
            <w:sz w:val="28"/>
            <w:szCs w:val="28"/>
          </w:rPr>
          <w:t>графе 3 подраздела 1.4</w:t>
        </w:r>
      </w:hyperlink>
      <w:r w:rsidR="00DB51DF">
        <w:rPr>
          <w:sz w:val="28"/>
          <w:szCs w:val="28"/>
        </w:rPr>
        <w:t xml:space="preserve"> «</w:t>
      </w:r>
      <w:r>
        <w:rPr>
          <w:sz w:val="28"/>
          <w:szCs w:val="28"/>
        </w:rPr>
        <w:t>Бюджетные данные, подлежащие использованию иным получателем</w:t>
      </w:r>
      <w:proofErr w:type="gramEnd"/>
      <w:r>
        <w:rPr>
          <w:sz w:val="28"/>
          <w:szCs w:val="28"/>
        </w:rPr>
        <w:t xml:space="preserve"> </w:t>
      </w:r>
      <w:proofErr w:type="gramStart"/>
      <w:r>
        <w:rPr>
          <w:sz w:val="28"/>
          <w:szCs w:val="28"/>
        </w:rPr>
        <w:t>бюджетных средств</w:t>
      </w:r>
      <w:r w:rsidR="00DB51DF">
        <w:rPr>
          <w:sz w:val="28"/>
          <w:szCs w:val="28"/>
        </w:rPr>
        <w:t>»</w:t>
      </w:r>
      <w:r>
        <w:rPr>
          <w:sz w:val="28"/>
          <w:szCs w:val="28"/>
        </w:rPr>
        <w:t xml:space="preserve">, и выплатами в валюте Российской Федерации (в рублях), отраженными в </w:t>
      </w:r>
      <w:hyperlink r:id="rId427" w:anchor="Par2155#Par2155" w:history="1">
        <w:r>
          <w:rPr>
            <w:rStyle w:val="ae"/>
            <w:sz w:val="28"/>
            <w:szCs w:val="28"/>
          </w:rPr>
          <w:t>графе 2 подраздела 2.2</w:t>
        </w:r>
      </w:hyperlink>
      <w:r w:rsidR="00DB51DF">
        <w:rPr>
          <w:sz w:val="28"/>
          <w:szCs w:val="28"/>
        </w:rPr>
        <w:t xml:space="preserve"> «</w:t>
      </w:r>
      <w:r>
        <w:rPr>
          <w:sz w:val="28"/>
          <w:szCs w:val="28"/>
        </w:rPr>
        <w:t>Операции с бюджетными средствами иного получателя бюджетных средств</w:t>
      </w:r>
      <w:r w:rsidR="00DB51DF">
        <w:rPr>
          <w:sz w:val="28"/>
          <w:szCs w:val="28"/>
        </w:rPr>
        <w:t>»</w:t>
      </w:r>
      <w:r>
        <w:rPr>
          <w:sz w:val="28"/>
          <w:szCs w:val="28"/>
        </w:rPr>
        <w:t xml:space="preserve">, с учетом поступлений в валюте Российской Федерации, отраженными на лицевых счетах иных получателей бюджетных средств, отраженными в </w:t>
      </w:r>
      <w:hyperlink r:id="rId428" w:anchor="Par2155#Par2155" w:history="1">
        <w:r>
          <w:rPr>
            <w:rStyle w:val="ae"/>
            <w:sz w:val="28"/>
            <w:szCs w:val="28"/>
          </w:rPr>
          <w:t>графе 6 подраздела 2.2</w:t>
        </w:r>
      </w:hyperlink>
      <w:r w:rsidR="00DB51DF">
        <w:rPr>
          <w:sz w:val="28"/>
          <w:szCs w:val="28"/>
        </w:rPr>
        <w:t xml:space="preserve"> «</w:t>
      </w:r>
      <w:r>
        <w:rPr>
          <w:sz w:val="28"/>
          <w:szCs w:val="28"/>
        </w:rPr>
        <w:t>Операции с бюджетными средствами иного получателя бюджетных средств</w:t>
      </w:r>
      <w:r w:rsidR="00DB51DF">
        <w:rPr>
          <w:sz w:val="28"/>
          <w:szCs w:val="28"/>
        </w:rPr>
        <w:t>»</w:t>
      </w:r>
      <w:r>
        <w:rPr>
          <w:sz w:val="28"/>
          <w:szCs w:val="28"/>
        </w:rPr>
        <w:t xml:space="preserve"> по соответствующему коду классификации расходов бюджетов;</w:t>
      </w:r>
      <w:proofErr w:type="gramEnd"/>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429" w:anchor="Par2097#Par2097" w:history="1">
        <w:r>
          <w:rPr>
            <w:rStyle w:val="ae"/>
            <w:sz w:val="28"/>
            <w:szCs w:val="28"/>
          </w:rPr>
          <w:t>графе 4</w:t>
        </w:r>
      </w:hyperlink>
      <w:r>
        <w:rPr>
          <w:sz w:val="28"/>
          <w:szCs w:val="28"/>
        </w:rPr>
        <w:t xml:space="preserve">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w:t>
      </w:r>
      <w:hyperlink r:id="rId430" w:anchor="Par2073#Par2073" w:history="1">
        <w:r>
          <w:rPr>
            <w:rStyle w:val="ae"/>
            <w:sz w:val="28"/>
            <w:szCs w:val="28"/>
          </w:rPr>
          <w:t>графе 4</w:t>
        </w:r>
        <w:proofErr w:type="gramEnd"/>
        <w:r>
          <w:rPr>
            <w:rStyle w:val="ae"/>
            <w:sz w:val="28"/>
            <w:szCs w:val="28"/>
          </w:rPr>
          <w:t xml:space="preserve"> </w:t>
        </w:r>
        <w:proofErr w:type="gramStart"/>
        <w:r>
          <w:rPr>
            <w:rStyle w:val="ae"/>
            <w:sz w:val="28"/>
            <w:szCs w:val="28"/>
          </w:rPr>
          <w:t>подраздела 1.4</w:t>
        </w:r>
      </w:hyperlink>
      <w:r w:rsidR="00DB51DF">
        <w:rPr>
          <w:sz w:val="28"/>
          <w:szCs w:val="28"/>
        </w:rPr>
        <w:t xml:space="preserve"> «</w:t>
      </w:r>
      <w:r>
        <w:rPr>
          <w:sz w:val="28"/>
          <w:szCs w:val="28"/>
        </w:rPr>
        <w:t>Бюджетные данные, подлежащие использованию иным получателем бюджетных средств</w:t>
      </w:r>
      <w:r w:rsidR="00DB51DF">
        <w:rPr>
          <w:sz w:val="28"/>
          <w:szCs w:val="28"/>
        </w:rPr>
        <w:t>»</w:t>
      </w:r>
      <w:r>
        <w:rPr>
          <w:sz w:val="28"/>
          <w:szCs w:val="28"/>
        </w:rPr>
        <w:t xml:space="preserve">, и выплатами в иностранных валютах (в рублевом эквиваленте), отраженными в </w:t>
      </w:r>
      <w:hyperlink r:id="rId431" w:anchor="Par2155#Par2155" w:history="1">
        <w:r>
          <w:rPr>
            <w:rStyle w:val="ae"/>
            <w:sz w:val="28"/>
            <w:szCs w:val="28"/>
          </w:rPr>
          <w:t>графе 5 подраздела 2.2</w:t>
        </w:r>
      </w:hyperlink>
      <w:r w:rsidR="00DB51DF">
        <w:rPr>
          <w:sz w:val="28"/>
          <w:szCs w:val="28"/>
        </w:rPr>
        <w:t xml:space="preserve"> «</w:t>
      </w:r>
      <w:r>
        <w:rPr>
          <w:sz w:val="28"/>
          <w:szCs w:val="28"/>
        </w:rPr>
        <w:t>Операции с бюджетными средствами иного получателя бюджетных средств</w:t>
      </w:r>
      <w:r w:rsidR="00DB51DF">
        <w:rPr>
          <w:sz w:val="28"/>
          <w:szCs w:val="28"/>
        </w:rPr>
        <w:t>»</w:t>
      </w:r>
      <w:r>
        <w:rPr>
          <w:sz w:val="28"/>
          <w:szCs w:val="28"/>
        </w:rPr>
        <w:t xml:space="preserve">, с учетом поступлений в иностранных валютах (в рублевом эквиваленте), отраженными на лицевых счетах иных получателей бюджетных средств, отраженными в </w:t>
      </w:r>
      <w:hyperlink r:id="rId432" w:anchor="Par2155#Par2155" w:history="1">
        <w:r>
          <w:rPr>
            <w:rStyle w:val="ae"/>
            <w:sz w:val="28"/>
            <w:szCs w:val="28"/>
          </w:rPr>
          <w:t>графе 9 подраздела 2.2</w:t>
        </w:r>
      </w:hyperlink>
      <w:r w:rsidR="00DB51DF">
        <w:rPr>
          <w:sz w:val="28"/>
          <w:szCs w:val="28"/>
        </w:rPr>
        <w:t xml:space="preserve"> «</w:t>
      </w:r>
      <w:r>
        <w:rPr>
          <w:sz w:val="28"/>
          <w:szCs w:val="28"/>
        </w:rPr>
        <w:t>Операции с бюджетными средствами иного</w:t>
      </w:r>
      <w:proofErr w:type="gramEnd"/>
      <w:r>
        <w:rPr>
          <w:sz w:val="28"/>
          <w:szCs w:val="28"/>
        </w:rPr>
        <w:t xml:space="preserve"> получателя бюджетных средств</w:t>
      </w:r>
      <w:r w:rsidR="00DB51DF">
        <w:rPr>
          <w:sz w:val="28"/>
          <w:szCs w:val="28"/>
        </w:rPr>
        <w:t>»</w:t>
      </w:r>
      <w:r>
        <w:rPr>
          <w:sz w:val="28"/>
          <w:szCs w:val="28"/>
        </w:rPr>
        <w:t xml:space="preserve">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33" w:anchor="Par2097#Par2097" w:history="1">
        <w:r>
          <w:rPr>
            <w:rStyle w:val="ae"/>
            <w:sz w:val="28"/>
            <w:szCs w:val="28"/>
          </w:rPr>
          <w:t>графе 7</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34" w:anchor="Par2097#Par2097"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435" w:anchor="Par2123#Par2123" w:history="1">
        <w:r w:rsidR="00CD747A">
          <w:rPr>
            <w:rStyle w:val="ae"/>
            <w:sz w:val="28"/>
            <w:szCs w:val="28"/>
          </w:rPr>
          <w:t>Подраздел 2.1</w:t>
        </w:r>
      </w:hyperlink>
      <w:r w:rsidR="00DB51DF">
        <w:rPr>
          <w:sz w:val="28"/>
          <w:szCs w:val="28"/>
        </w:rPr>
        <w:t xml:space="preserve"> «</w:t>
      </w:r>
      <w:r w:rsidR="00CD747A">
        <w:rPr>
          <w:sz w:val="28"/>
          <w:szCs w:val="28"/>
        </w:rPr>
        <w:t>Операции с бюджетными обязательствами и бюджетными средствами получателя бюджетных средств</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w:t>
      </w:r>
      <w:r w:rsidR="00CD747A">
        <w:rPr>
          <w:sz w:val="28"/>
          <w:szCs w:val="28"/>
        </w:rPr>
        <w:lastRenderedPageBreak/>
        <w:t>(распорядителя)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36" w:anchor="Par2127#Par2127"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37" w:anchor="Par2127#Par2127" w:history="1">
        <w:r>
          <w:rPr>
            <w:rStyle w:val="ae"/>
            <w:sz w:val="28"/>
            <w:szCs w:val="28"/>
          </w:rPr>
          <w:t>графе 2</w:t>
        </w:r>
      </w:hyperlink>
      <w:r>
        <w:rPr>
          <w:sz w:val="28"/>
          <w:szCs w:val="28"/>
        </w:rPr>
        <w:t xml:space="preserve"> - объем бюджетных обязательств получателей бюджетных средств, поставленных на учет в Финансовом управлении в разрезе кодов классификации расходов бюджетов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38" w:anchor="Par2127#Par2127" w:history="1">
        <w:r>
          <w:rPr>
            <w:rStyle w:val="ae"/>
            <w:sz w:val="28"/>
            <w:szCs w:val="28"/>
          </w:rPr>
          <w:t>графах 3</w:t>
        </w:r>
      </w:hyperlink>
      <w:r>
        <w:rPr>
          <w:sz w:val="28"/>
          <w:szCs w:val="28"/>
        </w:rPr>
        <w:t xml:space="preserve">, </w:t>
      </w:r>
      <w:hyperlink r:id="rId439" w:anchor="Par2127#Par2127" w:history="1">
        <w:r>
          <w:rPr>
            <w:rStyle w:val="ae"/>
            <w:sz w:val="28"/>
            <w:szCs w:val="28"/>
          </w:rPr>
          <w:t>4</w:t>
        </w:r>
      </w:hyperlink>
      <w:r>
        <w:rPr>
          <w:sz w:val="28"/>
          <w:szCs w:val="28"/>
        </w:rPr>
        <w:t xml:space="preserve">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40" w:anchor="Par2127#Par2127" w:history="1">
        <w:r>
          <w:rPr>
            <w:rStyle w:val="ae"/>
            <w:sz w:val="28"/>
            <w:szCs w:val="28"/>
          </w:rPr>
          <w:t>графах 5</w:t>
        </w:r>
      </w:hyperlink>
      <w:r>
        <w:rPr>
          <w:sz w:val="28"/>
          <w:szCs w:val="28"/>
        </w:rPr>
        <w:t xml:space="preserve">, </w:t>
      </w:r>
      <w:hyperlink r:id="rId441" w:anchor="Par2127#Par2127" w:history="1">
        <w:r>
          <w:rPr>
            <w:rStyle w:val="ae"/>
            <w:sz w:val="28"/>
            <w:szCs w:val="28"/>
          </w:rPr>
          <w:t>6</w:t>
        </w:r>
      </w:hyperlink>
      <w:r>
        <w:rPr>
          <w:sz w:val="28"/>
          <w:szCs w:val="28"/>
        </w:rPr>
        <w:t xml:space="preserve">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442" w:anchor="Par2127#Par2127" w:history="1">
        <w:r>
          <w:rPr>
            <w:rStyle w:val="ae"/>
            <w:sz w:val="28"/>
            <w:szCs w:val="28"/>
          </w:rPr>
          <w:t>графе 7</w:t>
        </w:r>
      </w:hyperlink>
      <w:r>
        <w:rPr>
          <w:sz w:val="28"/>
          <w:szCs w:val="28"/>
        </w:rPr>
        <w:t xml:space="preserve"> - общий объем кассовых выплат по лицевым счетам получателей бюджетных средств, который рассчитывается как разность между суммой выплат, отраженной в </w:t>
      </w:r>
      <w:hyperlink r:id="rId443" w:anchor="Par2127#Par2127" w:history="1">
        <w:r>
          <w:rPr>
            <w:rStyle w:val="ae"/>
            <w:sz w:val="28"/>
            <w:szCs w:val="28"/>
          </w:rPr>
          <w:t>графе 5</w:t>
        </w:r>
      </w:hyperlink>
      <w:r>
        <w:rPr>
          <w:sz w:val="28"/>
          <w:szCs w:val="28"/>
        </w:rPr>
        <w:t xml:space="preserve">, за вычетом выплат на банковские счета получателей бюджетных средств, отраженных в </w:t>
      </w:r>
      <w:hyperlink r:id="rId444" w:anchor="Par2127#Par2127" w:history="1">
        <w:r>
          <w:rPr>
            <w:rStyle w:val="ae"/>
            <w:sz w:val="28"/>
            <w:szCs w:val="28"/>
          </w:rPr>
          <w:t>графе 6</w:t>
        </w:r>
      </w:hyperlink>
      <w:r>
        <w:rPr>
          <w:sz w:val="28"/>
          <w:szCs w:val="28"/>
        </w:rPr>
        <w:t xml:space="preserve">, и суммой поступлений, отраженной в </w:t>
      </w:r>
      <w:hyperlink r:id="rId445" w:anchor="Par2127#Par2127" w:history="1">
        <w:r>
          <w:rPr>
            <w:rStyle w:val="ae"/>
            <w:sz w:val="28"/>
            <w:szCs w:val="28"/>
          </w:rPr>
          <w:t>графе 3</w:t>
        </w:r>
      </w:hyperlink>
      <w:r>
        <w:rPr>
          <w:sz w:val="28"/>
          <w:szCs w:val="28"/>
        </w:rPr>
        <w:t>, за вычетом поступлений с банковских счетов получателей бюджетных средств, отраженных в графе 4, по соответствующему коду</w:t>
      </w:r>
      <w:proofErr w:type="gramEnd"/>
      <w:r>
        <w:rPr>
          <w:sz w:val="28"/>
          <w:szCs w:val="28"/>
        </w:rPr>
        <w:t xml:space="preserve">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46" w:anchor="Par2127#Par2127" w:history="1">
        <w:r>
          <w:rPr>
            <w:rStyle w:val="ae"/>
            <w:sz w:val="28"/>
            <w:szCs w:val="28"/>
          </w:rPr>
          <w:t>графе 8</w:t>
        </w:r>
      </w:hyperlink>
      <w:r>
        <w:rPr>
          <w:sz w:val="28"/>
          <w:szCs w:val="28"/>
        </w:rPr>
        <w:t xml:space="preserve">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w:t>
      </w:r>
      <w:hyperlink r:id="rId447" w:anchor="Par2127#Par2127" w:history="1">
        <w:r>
          <w:rPr>
            <w:rStyle w:val="ae"/>
            <w:sz w:val="28"/>
            <w:szCs w:val="28"/>
          </w:rPr>
          <w:t>графе 6</w:t>
        </w:r>
      </w:hyperlink>
      <w:r>
        <w:rPr>
          <w:sz w:val="28"/>
          <w:szCs w:val="28"/>
        </w:rPr>
        <w:t xml:space="preserve">, и суммой поступлений с банковских счетов получателей бюджетных средств, отраженной в </w:t>
      </w:r>
      <w:hyperlink r:id="rId448" w:anchor="Par2127#Par2127" w:history="1">
        <w:r>
          <w:rPr>
            <w:rStyle w:val="ae"/>
            <w:sz w:val="28"/>
            <w:szCs w:val="28"/>
          </w:rPr>
          <w:t>графе 4</w:t>
        </w:r>
      </w:hyperlink>
      <w:r>
        <w:rPr>
          <w:sz w:val="28"/>
          <w:szCs w:val="28"/>
        </w:rPr>
        <w:t>,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49" w:anchor="Par2127#Par2127" w:history="1">
        <w:r>
          <w:rPr>
            <w:rStyle w:val="ae"/>
            <w:sz w:val="28"/>
            <w:szCs w:val="28"/>
          </w:rPr>
          <w:t>графе 9</w:t>
        </w:r>
      </w:hyperlink>
      <w:r>
        <w:rPr>
          <w:sz w:val="28"/>
          <w:szCs w:val="28"/>
        </w:rPr>
        <w:t xml:space="preserve"> - по соответствующим кодам бюджетной классификации итоговая сумма кассовых выплат, которая рассчитывается как сумма кассовых выплат, отраженная в </w:t>
      </w:r>
      <w:hyperlink r:id="rId450" w:anchor="Par2127#Par2127" w:history="1">
        <w:r>
          <w:rPr>
            <w:rStyle w:val="ae"/>
            <w:sz w:val="28"/>
            <w:szCs w:val="28"/>
          </w:rPr>
          <w:t>графе 7</w:t>
        </w:r>
      </w:hyperlink>
      <w:r>
        <w:rPr>
          <w:sz w:val="28"/>
          <w:szCs w:val="28"/>
        </w:rPr>
        <w:t xml:space="preserve">, и перечислений на банковские счета получателей бюджетных средств, отраженных в </w:t>
      </w:r>
      <w:hyperlink r:id="rId451" w:anchor="Par2127#Par2127" w:history="1">
        <w:r>
          <w:rPr>
            <w:rStyle w:val="ae"/>
            <w:sz w:val="28"/>
            <w:szCs w:val="28"/>
          </w:rPr>
          <w:t>графе 8</w:t>
        </w:r>
      </w:hyperlink>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52" w:anchor="Par2127#Par2127" w:history="1">
        <w:r>
          <w:rPr>
            <w:rStyle w:val="ae"/>
            <w:sz w:val="28"/>
            <w:szCs w:val="28"/>
          </w:rPr>
          <w:t>графе 10</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53" w:anchor="Par2127#Par2127" w:history="1">
        <w:r>
          <w:rPr>
            <w:rStyle w:val="ae"/>
            <w:sz w:val="28"/>
            <w:szCs w:val="28"/>
          </w:rPr>
          <w:t>строке</w:t>
        </w:r>
      </w:hyperlink>
      <w:r w:rsidR="00DB51DF">
        <w:rPr>
          <w:sz w:val="28"/>
          <w:szCs w:val="28"/>
        </w:rPr>
        <w:t xml:space="preserve"> «</w:t>
      </w:r>
      <w:r>
        <w:rPr>
          <w:sz w:val="28"/>
          <w:szCs w:val="28"/>
        </w:rPr>
        <w:t>Итого</w:t>
      </w:r>
      <w:r w:rsidR="00DB51DF">
        <w:rPr>
          <w:sz w:val="28"/>
          <w:szCs w:val="28"/>
        </w:rPr>
        <w:t>»</w:t>
      </w:r>
      <w:r>
        <w:rPr>
          <w:sz w:val="28"/>
          <w:szCs w:val="28"/>
        </w:rPr>
        <w:t xml:space="preserve"> в графах 2 - 9 данного подраздела указываются итоговые объемы поставленных на учет в Финансовом управлении бюджетных обязательств получателей бюджетных средств, объемы кассовых поступлений и кассовых выплат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454" w:anchor="Par2151#Par2151" w:history="1">
        <w:r w:rsidR="00CD747A">
          <w:rPr>
            <w:rStyle w:val="ae"/>
            <w:sz w:val="28"/>
            <w:szCs w:val="28"/>
          </w:rPr>
          <w:t>Подраздел 2.2</w:t>
        </w:r>
      </w:hyperlink>
      <w:r w:rsidR="00DB51DF">
        <w:rPr>
          <w:sz w:val="28"/>
          <w:szCs w:val="28"/>
        </w:rPr>
        <w:t xml:space="preserve"> «</w:t>
      </w:r>
      <w:r w:rsidR="00CD747A">
        <w:rPr>
          <w:sz w:val="28"/>
          <w:szCs w:val="28"/>
        </w:rPr>
        <w:t>Операции с бюджетными средствами иного получателя бюджетных средств</w:t>
      </w:r>
      <w:r w:rsidR="00DB51DF">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55" w:anchor="Par2155#Par2155" w:history="1">
        <w:r>
          <w:rPr>
            <w:rStyle w:val="ae"/>
            <w:sz w:val="28"/>
            <w:szCs w:val="28"/>
          </w:rPr>
          <w:t>графе 1</w:t>
        </w:r>
      </w:hyperlink>
      <w:r>
        <w:rPr>
          <w:sz w:val="28"/>
          <w:szCs w:val="28"/>
        </w:rPr>
        <w:t xml:space="preserve"> - коды классификации расходов бюджетов, по которым отражаются  операции на лицевых счетах иных получателей бюджетных </w:t>
      </w:r>
      <w:r>
        <w:rPr>
          <w:sz w:val="28"/>
          <w:szCs w:val="28"/>
        </w:rPr>
        <w:lastRenderedPageBreak/>
        <w:t>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56" w:anchor="Par2155#Par2155" w:history="1">
        <w:r>
          <w:rPr>
            <w:rStyle w:val="ae"/>
            <w:sz w:val="28"/>
            <w:szCs w:val="28"/>
          </w:rPr>
          <w:t>графе 2</w:t>
        </w:r>
      </w:hyperlink>
      <w:r>
        <w:rPr>
          <w:sz w:val="28"/>
          <w:szCs w:val="28"/>
        </w:rPr>
        <w:t xml:space="preserve">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57" w:anchor="Par2155#Par2155" w:history="1">
        <w:r>
          <w:rPr>
            <w:rStyle w:val="ae"/>
            <w:sz w:val="28"/>
            <w:szCs w:val="28"/>
          </w:rPr>
          <w:t>графах 3</w:t>
        </w:r>
      </w:hyperlink>
      <w:r>
        <w:rPr>
          <w:sz w:val="28"/>
          <w:szCs w:val="28"/>
        </w:rPr>
        <w:t xml:space="preserve">, </w:t>
      </w:r>
      <w:hyperlink r:id="rId458" w:anchor="Par2155#Par2155" w:history="1">
        <w:r>
          <w:rPr>
            <w:rStyle w:val="ae"/>
            <w:sz w:val="28"/>
            <w:szCs w:val="28"/>
          </w:rPr>
          <w:t>4</w:t>
        </w:r>
      </w:hyperlink>
      <w:r>
        <w:rPr>
          <w:sz w:val="28"/>
          <w:szCs w:val="28"/>
        </w:rPr>
        <w:t xml:space="preserve"> - соответственно код иностранной валюты по </w:t>
      </w:r>
      <w:hyperlink r:id="rId459" w:history="1">
        <w:r>
          <w:rPr>
            <w:rStyle w:val="ae"/>
            <w:sz w:val="28"/>
            <w:szCs w:val="28"/>
          </w:rPr>
          <w:t>ОКВ</w:t>
        </w:r>
      </w:hyperlink>
      <w:r>
        <w:rPr>
          <w:sz w:val="28"/>
          <w:szCs w:val="28"/>
        </w:rPr>
        <w:t xml:space="preserve"> и сумма в иностранной валюте, в которой были произведены выплаты, отраженные на лицевых счетах иных получателей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60" w:anchor="Par2155#Par2155" w:history="1">
        <w:r>
          <w:rPr>
            <w:rStyle w:val="ae"/>
            <w:sz w:val="28"/>
            <w:szCs w:val="28"/>
          </w:rPr>
          <w:t>графе 5</w:t>
        </w:r>
      </w:hyperlink>
      <w:r>
        <w:rPr>
          <w:sz w:val="28"/>
          <w:szCs w:val="28"/>
        </w:rPr>
        <w:t xml:space="preserve">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Сумма выплат в рублевом эквиваленте по каждому коду классификации расходов бюджетов должна соответствовать сумме выплат в иностранной валюте с учетом курса пересчета иностранной валюты в валюту Российской Федерации;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61" w:anchor="Par2155#Par2155" w:history="1">
        <w:r>
          <w:rPr>
            <w:rStyle w:val="ae"/>
            <w:sz w:val="28"/>
            <w:szCs w:val="28"/>
          </w:rPr>
          <w:t>графе 6</w:t>
        </w:r>
      </w:hyperlink>
      <w:r>
        <w:rPr>
          <w:sz w:val="28"/>
          <w:szCs w:val="28"/>
        </w:rPr>
        <w:t xml:space="preserve"> - сумма поступлений в валюте Российской Федерации по соответствующему коду классификации расходов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62" w:anchor="Par2155#Par2155" w:history="1">
        <w:r>
          <w:rPr>
            <w:rStyle w:val="ae"/>
            <w:sz w:val="28"/>
            <w:szCs w:val="28"/>
          </w:rPr>
          <w:t>графах 7</w:t>
        </w:r>
      </w:hyperlink>
      <w:r>
        <w:rPr>
          <w:sz w:val="28"/>
          <w:szCs w:val="28"/>
        </w:rPr>
        <w:t xml:space="preserve">, </w:t>
      </w:r>
      <w:hyperlink r:id="rId463" w:anchor="Par2155#Par2155" w:history="1">
        <w:r>
          <w:rPr>
            <w:rStyle w:val="ae"/>
            <w:sz w:val="28"/>
            <w:szCs w:val="28"/>
          </w:rPr>
          <w:t>8</w:t>
        </w:r>
      </w:hyperlink>
      <w:r>
        <w:rPr>
          <w:sz w:val="28"/>
          <w:szCs w:val="28"/>
        </w:rPr>
        <w:t xml:space="preserve"> - соответственно код иностранной валюты по </w:t>
      </w:r>
      <w:hyperlink r:id="rId464" w:history="1">
        <w:r>
          <w:rPr>
            <w:rStyle w:val="ae"/>
            <w:sz w:val="28"/>
            <w:szCs w:val="28"/>
          </w:rPr>
          <w:t>ОКВ</w:t>
        </w:r>
      </w:hyperlink>
      <w:r>
        <w:rPr>
          <w:sz w:val="28"/>
          <w:szCs w:val="28"/>
        </w:rPr>
        <w:t xml:space="preserve"> и сумма в иностранной валюте, в которой зачислялись средства на лицевые счета иных получателей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65" w:anchor="Par2155#Par2155" w:history="1">
        <w:r>
          <w:rPr>
            <w:rStyle w:val="ae"/>
            <w:sz w:val="28"/>
            <w:szCs w:val="28"/>
          </w:rPr>
          <w:t>графе 9</w:t>
        </w:r>
      </w:hyperlink>
      <w:r>
        <w:rPr>
          <w:sz w:val="28"/>
          <w:szCs w:val="28"/>
        </w:rPr>
        <w:t xml:space="preserve">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466" w:anchor="Par2155#Par2155" w:history="1">
        <w:r>
          <w:rPr>
            <w:rStyle w:val="ae"/>
            <w:sz w:val="28"/>
            <w:szCs w:val="28"/>
          </w:rPr>
          <w:t>графе 10</w:t>
        </w:r>
      </w:hyperlink>
      <w:r>
        <w:rPr>
          <w:sz w:val="28"/>
          <w:szCs w:val="28"/>
        </w:rPr>
        <w:t xml:space="preserve"> - итоговая сумма кассовых выплат, которая рассчитывается как общая сумма выплат в валюте Российской Федерации, отраженная в </w:t>
      </w:r>
      <w:hyperlink r:id="rId467" w:anchor="Par2155#Par2155" w:history="1">
        <w:r>
          <w:rPr>
            <w:rStyle w:val="ae"/>
            <w:sz w:val="28"/>
            <w:szCs w:val="28"/>
          </w:rPr>
          <w:t>графе 2</w:t>
        </w:r>
      </w:hyperlink>
      <w:r>
        <w:rPr>
          <w:sz w:val="28"/>
          <w:szCs w:val="28"/>
        </w:rPr>
        <w:t xml:space="preserve">, и в иностранной валюте, отраженная в </w:t>
      </w:r>
      <w:hyperlink r:id="rId468" w:anchor="Par2155#Par2155" w:history="1">
        <w:r>
          <w:rPr>
            <w:rStyle w:val="ae"/>
            <w:sz w:val="28"/>
            <w:szCs w:val="28"/>
          </w:rPr>
          <w:t>графе 5</w:t>
        </w:r>
      </w:hyperlink>
      <w:r>
        <w:rPr>
          <w:sz w:val="28"/>
          <w:szCs w:val="28"/>
        </w:rPr>
        <w:t xml:space="preserve">, за вычетом общей суммы поступлений в валюте Российской Федерации, отраженная в </w:t>
      </w:r>
      <w:hyperlink r:id="rId469" w:anchor="Par2155#Par2155" w:history="1">
        <w:r>
          <w:rPr>
            <w:rStyle w:val="ae"/>
            <w:sz w:val="28"/>
            <w:szCs w:val="28"/>
          </w:rPr>
          <w:t>графе 6</w:t>
        </w:r>
      </w:hyperlink>
      <w:r>
        <w:rPr>
          <w:sz w:val="28"/>
          <w:szCs w:val="28"/>
        </w:rPr>
        <w:t xml:space="preserve">, и в иностранной валюте, отраженной в </w:t>
      </w:r>
      <w:hyperlink r:id="rId470" w:anchor="Par2155#Par2155" w:history="1">
        <w:r>
          <w:rPr>
            <w:rStyle w:val="ae"/>
            <w:sz w:val="28"/>
            <w:szCs w:val="28"/>
          </w:rPr>
          <w:t>графе 9</w:t>
        </w:r>
      </w:hyperlink>
      <w:r>
        <w:rPr>
          <w:sz w:val="28"/>
          <w:szCs w:val="28"/>
        </w:rPr>
        <w:t>, по соответствующему коду классификации расходов бюджетов;</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71" w:anchor="Par2155#Par2155" w:history="1">
        <w:r>
          <w:rPr>
            <w:rStyle w:val="ae"/>
            <w:sz w:val="28"/>
            <w:szCs w:val="28"/>
          </w:rPr>
          <w:t>графе 11</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72" w:anchor="Par2155#Par2155" w:history="1">
        <w:r>
          <w:rPr>
            <w:rStyle w:val="ae"/>
            <w:sz w:val="28"/>
            <w:szCs w:val="28"/>
          </w:rPr>
          <w:t>строке</w:t>
        </w:r>
      </w:hyperlink>
      <w:r w:rsidR="00A3417A">
        <w:rPr>
          <w:sz w:val="28"/>
          <w:szCs w:val="28"/>
        </w:rPr>
        <w:t xml:space="preserve"> «</w:t>
      </w:r>
      <w:r>
        <w:rPr>
          <w:sz w:val="28"/>
          <w:szCs w:val="28"/>
        </w:rPr>
        <w:t xml:space="preserve">Итого по коду валют </w:t>
      </w:r>
      <w:hyperlink r:id="rId473" w:history="1">
        <w:r>
          <w:rPr>
            <w:rStyle w:val="ae"/>
            <w:sz w:val="28"/>
            <w:szCs w:val="28"/>
          </w:rPr>
          <w:t>ОКВ</w:t>
        </w:r>
      </w:hyperlink>
      <w:r w:rsidR="00A3417A">
        <w:rPr>
          <w:sz w:val="28"/>
          <w:szCs w:val="28"/>
        </w:rPr>
        <w:t>»</w:t>
      </w:r>
      <w:r>
        <w:rPr>
          <w:sz w:val="28"/>
          <w:szCs w:val="28"/>
        </w:rPr>
        <w:t xml:space="preserve"> в графах 2 - 10 данного подраздела указываются итоговые объемы поступлений и выплат по состоянию на отчетную дату.</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474" w:anchor="Par2155#Par2155" w:history="1">
        <w:r>
          <w:rPr>
            <w:rStyle w:val="ae"/>
            <w:sz w:val="28"/>
            <w:szCs w:val="28"/>
          </w:rPr>
          <w:t>строке</w:t>
        </w:r>
      </w:hyperlink>
      <w:r w:rsidR="00A3417A">
        <w:rPr>
          <w:sz w:val="28"/>
          <w:szCs w:val="28"/>
        </w:rPr>
        <w:t xml:space="preserve"> «</w:t>
      </w:r>
      <w:r>
        <w:rPr>
          <w:sz w:val="28"/>
          <w:szCs w:val="28"/>
        </w:rPr>
        <w:t>Всего</w:t>
      </w:r>
      <w:r w:rsidR="00A3417A">
        <w:rPr>
          <w:sz w:val="28"/>
          <w:szCs w:val="28"/>
        </w:rPr>
        <w:t>»</w:t>
      </w:r>
      <w:r>
        <w:rPr>
          <w:sz w:val="28"/>
          <w:szCs w:val="28"/>
        </w:rPr>
        <w:t xml:space="preserve"> указываются итоговые суммы:</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75" w:anchor="Par2155#Par2155" w:history="1">
        <w:r>
          <w:rPr>
            <w:rStyle w:val="ae"/>
            <w:sz w:val="28"/>
            <w:szCs w:val="28"/>
          </w:rPr>
          <w:t>графе 5</w:t>
        </w:r>
      </w:hyperlink>
      <w:r>
        <w:rPr>
          <w:sz w:val="28"/>
          <w:szCs w:val="28"/>
        </w:rPr>
        <w:t xml:space="preserve"> - выплат, произведенных с лицевого счета иного получателя бюджетных сре</w:t>
      </w:r>
      <w:proofErr w:type="gramStart"/>
      <w:r>
        <w:rPr>
          <w:sz w:val="28"/>
          <w:szCs w:val="28"/>
        </w:rPr>
        <w:t>дств в в</w:t>
      </w:r>
      <w:proofErr w:type="gramEnd"/>
      <w:r>
        <w:rPr>
          <w:sz w:val="28"/>
          <w:szCs w:val="28"/>
        </w:rPr>
        <w:t>алюте Российской Федерации и в иностранной валюте (в рублевом эквиваленте);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76" w:anchor="Par2155#Par2155" w:history="1">
        <w:r>
          <w:rPr>
            <w:rStyle w:val="ae"/>
            <w:sz w:val="28"/>
            <w:szCs w:val="28"/>
          </w:rPr>
          <w:t>графе 9</w:t>
        </w:r>
      </w:hyperlink>
      <w:r>
        <w:rPr>
          <w:sz w:val="28"/>
          <w:szCs w:val="28"/>
        </w:rPr>
        <w:t xml:space="preserve"> - поступлений на лицевой счет иного получателя бюджетных сре</w:t>
      </w:r>
      <w:proofErr w:type="gramStart"/>
      <w:r>
        <w:rPr>
          <w:sz w:val="28"/>
          <w:szCs w:val="28"/>
        </w:rPr>
        <w:t>дств в в</w:t>
      </w:r>
      <w:proofErr w:type="gramEnd"/>
      <w:r>
        <w:rPr>
          <w:sz w:val="28"/>
          <w:szCs w:val="28"/>
        </w:rPr>
        <w:t>алюте Российской Федерации и в иностранной валюте (в рублевом эквиваленте);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77" w:anchor="Par2155#Par2155" w:history="1">
        <w:r>
          <w:rPr>
            <w:rStyle w:val="ae"/>
            <w:sz w:val="28"/>
            <w:szCs w:val="28"/>
          </w:rPr>
          <w:t>графе 10</w:t>
        </w:r>
      </w:hyperlink>
      <w:r>
        <w:rPr>
          <w:sz w:val="28"/>
          <w:szCs w:val="28"/>
        </w:rPr>
        <w:t xml:space="preserve"> - разницы между суммой выплат и суммой поступлений на лицевой счет иного получателя бюджетных средств.</w:t>
      </w:r>
    </w:p>
    <w:p w:rsidR="00CD747A" w:rsidRDefault="00F1385A" w:rsidP="00CD747A">
      <w:pPr>
        <w:widowControl w:val="0"/>
        <w:autoSpaceDE w:val="0"/>
        <w:autoSpaceDN w:val="0"/>
        <w:adjustRightInd w:val="0"/>
        <w:ind w:firstLine="540"/>
        <w:jc w:val="both"/>
        <w:rPr>
          <w:sz w:val="28"/>
          <w:szCs w:val="28"/>
        </w:rPr>
      </w:pPr>
      <w:hyperlink r:id="rId478" w:anchor="Par2180#Par2180" w:history="1">
        <w:r w:rsidR="00CD747A">
          <w:rPr>
            <w:rStyle w:val="ae"/>
            <w:sz w:val="28"/>
            <w:szCs w:val="28"/>
          </w:rPr>
          <w:t>Подраздел 3.1</w:t>
        </w:r>
      </w:hyperlink>
      <w:r w:rsidR="00A3417A">
        <w:rPr>
          <w:sz w:val="28"/>
          <w:szCs w:val="28"/>
        </w:rPr>
        <w:t xml:space="preserve"> «Остатки на лицевом счете»</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По </w:t>
      </w:r>
      <w:hyperlink r:id="rId479" w:anchor="Par2183#Par2183" w:history="1">
        <w:r>
          <w:rPr>
            <w:rStyle w:val="ae"/>
            <w:sz w:val="28"/>
            <w:szCs w:val="28"/>
          </w:rPr>
          <w:t>строке</w:t>
        </w:r>
      </w:hyperlink>
      <w:r w:rsidR="00A3417A">
        <w:rPr>
          <w:sz w:val="28"/>
          <w:szCs w:val="28"/>
        </w:rPr>
        <w:t xml:space="preserve"> «</w:t>
      </w:r>
      <w:r>
        <w:rPr>
          <w:sz w:val="28"/>
          <w:szCs w:val="28"/>
        </w:rPr>
        <w:t>Остаток на начало года</w:t>
      </w:r>
      <w:r w:rsidR="00A3417A">
        <w:rPr>
          <w:sz w:val="28"/>
          <w:szCs w:val="28"/>
        </w:rPr>
        <w:t>»</w:t>
      </w:r>
      <w:r>
        <w:rPr>
          <w:sz w:val="28"/>
          <w:szCs w:val="28"/>
        </w:rPr>
        <w:t xml:space="preserve"> в </w:t>
      </w:r>
      <w:hyperlink r:id="rId480" w:anchor="Par2183#Par2183" w:history="1">
        <w:r>
          <w:rPr>
            <w:rStyle w:val="ae"/>
            <w:sz w:val="28"/>
            <w:szCs w:val="28"/>
          </w:rPr>
          <w:t>графах 2</w:t>
        </w:r>
      </w:hyperlink>
      <w:r>
        <w:rPr>
          <w:sz w:val="28"/>
          <w:szCs w:val="28"/>
        </w:rPr>
        <w:t xml:space="preserve">, </w:t>
      </w:r>
      <w:hyperlink r:id="rId481" w:anchor="Par2183#Par2183" w:history="1">
        <w:r>
          <w:rPr>
            <w:rStyle w:val="ae"/>
            <w:sz w:val="28"/>
            <w:szCs w:val="28"/>
          </w:rPr>
          <w:t>3</w:t>
        </w:r>
      </w:hyperlink>
      <w:r>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По </w:t>
      </w:r>
      <w:hyperlink r:id="rId482" w:anchor="Par2183#Par2183" w:history="1">
        <w:r>
          <w:rPr>
            <w:rStyle w:val="ae"/>
            <w:sz w:val="28"/>
            <w:szCs w:val="28"/>
          </w:rPr>
          <w:t>строке</w:t>
        </w:r>
      </w:hyperlink>
      <w:r w:rsidR="00A3417A">
        <w:rPr>
          <w:sz w:val="28"/>
          <w:szCs w:val="28"/>
        </w:rPr>
        <w:t xml:space="preserve"> «</w:t>
      </w:r>
      <w:r>
        <w:rPr>
          <w:sz w:val="28"/>
          <w:szCs w:val="28"/>
        </w:rPr>
        <w:t>Остаток на отчетную дату</w:t>
      </w:r>
      <w:r w:rsidR="00A3417A">
        <w:rPr>
          <w:sz w:val="28"/>
          <w:szCs w:val="28"/>
        </w:rPr>
        <w:t>»</w:t>
      </w:r>
      <w:r>
        <w:rPr>
          <w:sz w:val="28"/>
          <w:szCs w:val="28"/>
        </w:rPr>
        <w:t xml:space="preserve"> в </w:t>
      </w:r>
      <w:hyperlink r:id="rId483" w:anchor="Par2183#Par2183" w:history="1">
        <w:r>
          <w:rPr>
            <w:rStyle w:val="ae"/>
            <w:sz w:val="28"/>
            <w:szCs w:val="28"/>
          </w:rPr>
          <w:t>графах 2</w:t>
        </w:r>
      </w:hyperlink>
      <w:r>
        <w:rPr>
          <w:sz w:val="28"/>
          <w:szCs w:val="28"/>
        </w:rPr>
        <w:t xml:space="preserve">, </w:t>
      </w:r>
      <w:hyperlink r:id="rId484" w:anchor="Par2183#Par2183" w:history="1">
        <w:r>
          <w:rPr>
            <w:rStyle w:val="ae"/>
            <w:sz w:val="28"/>
            <w:szCs w:val="28"/>
          </w:rPr>
          <w:t>3</w:t>
        </w:r>
      </w:hyperlink>
      <w:r>
        <w:rPr>
          <w:sz w:val="28"/>
          <w:szCs w:val="28"/>
        </w:rPr>
        <w:t xml:space="preserve">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w:t>
      </w:r>
      <w:hyperlink r:id="rId485" w:anchor="Par2183#Par2183" w:history="1">
        <w:r>
          <w:rPr>
            <w:rStyle w:val="ae"/>
            <w:sz w:val="28"/>
            <w:szCs w:val="28"/>
          </w:rPr>
          <w:t>графе 2</w:t>
        </w:r>
      </w:hyperlink>
      <w:r>
        <w:rPr>
          <w:sz w:val="28"/>
          <w:szCs w:val="28"/>
        </w:rPr>
        <w:t>, и итоговая сумма всех поступлений средств</w:t>
      </w:r>
      <w:proofErr w:type="gramEnd"/>
      <w:r>
        <w:rPr>
          <w:sz w:val="28"/>
          <w:szCs w:val="28"/>
        </w:rPr>
        <w:t xml:space="preserve">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w:t>
      </w:r>
      <w:hyperlink r:id="rId486" w:anchor="Par2183#Par2183"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w:t>
      </w:r>
      <w:hyperlink r:id="rId487" w:anchor="Par2199#Par2199" w:history="1">
        <w:r>
          <w:rPr>
            <w:rStyle w:val="ae"/>
            <w:sz w:val="28"/>
            <w:szCs w:val="28"/>
          </w:rPr>
          <w:t>графе 8 подраздела 3.2</w:t>
        </w:r>
      </w:hyperlink>
      <w:r w:rsidR="00A3417A">
        <w:rPr>
          <w:sz w:val="28"/>
          <w:szCs w:val="28"/>
        </w:rPr>
        <w:t xml:space="preserve"> «</w:t>
      </w:r>
      <w:r>
        <w:rPr>
          <w:sz w:val="28"/>
          <w:szCs w:val="28"/>
        </w:rPr>
        <w:t>Операции со средствами от приносящей доход деятельности</w:t>
      </w:r>
      <w:r w:rsidR="00A3417A">
        <w:rPr>
          <w:sz w:val="28"/>
          <w:szCs w:val="28"/>
        </w:rPr>
        <w:t>»</w:t>
      </w:r>
      <w:r>
        <w:rPr>
          <w:sz w:val="28"/>
          <w:szCs w:val="28"/>
        </w:rPr>
        <w:t xml:space="preserve"> и в том числе без права расходования.</w:t>
      </w:r>
    </w:p>
    <w:p w:rsidR="00CD747A" w:rsidRDefault="00F1385A" w:rsidP="00CD747A">
      <w:pPr>
        <w:widowControl w:val="0"/>
        <w:autoSpaceDE w:val="0"/>
        <w:autoSpaceDN w:val="0"/>
        <w:adjustRightInd w:val="0"/>
        <w:ind w:firstLine="540"/>
        <w:jc w:val="both"/>
        <w:rPr>
          <w:sz w:val="28"/>
          <w:szCs w:val="28"/>
        </w:rPr>
      </w:pPr>
      <w:hyperlink r:id="rId488" w:anchor="Par2195#Par2195" w:history="1">
        <w:r w:rsidR="00CD747A">
          <w:rPr>
            <w:rStyle w:val="ae"/>
            <w:sz w:val="28"/>
            <w:szCs w:val="28"/>
          </w:rPr>
          <w:t>Подраздел 3.2</w:t>
        </w:r>
      </w:hyperlink>
      <w:r w:rsidR="00A3417A">
        <w:rPr>
          <w:sz w:val="28"/>
          <w:szCs w:val="28"/>
        </w:rPr>
        <w:t xml:space="preserve"> «</w:t>
      </w:r>
      <w:r w:rsidR="00CD747A">
        <w:rPr>
          <w:sz w:val="28"/>
          <w:szCs w:val="28"/>
        </w:rPr>
        <w:t>Операции со средствами от приносящей доход деятельности</w:t>
      </w:r>
      <w:r w:rsidR="00A3417A">
        <w:rPr>
          <w:sz w:val="28"/>
          <w:szCs w:val="28"/>
        </w:rPr>
        <w:t>»</w:t>
      </w:r>
      <w:r w:rsidR="00CD747A">
        <w:rPr>
          <w:sz w:val="28"/>
          <w:szCs w:val="28"/>
        </w:rPr>
        <w:t xml:space="preserve"> Сводных данных по лицевым счетам подведомственных учреждений главного распорядителя (распорядителя)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89" w:anchor="Par2199#Par2199" w:history="1">
        <w:r>
          <w:rPr>
            <w:rStyle w:val="ae"/>
            <w:sz w:val="28"/>
            <w:szCs w:val="28"/>
          </w:rPr>
          <w:t>графе 1</w:t>
        </w:r>
      </w:hyperlink>
      <w:r>
        <w:rPr>
          <w:sz w:val="28"/>
          <w:szCs w:val="28"/>
        </w:rPr>
        <w:t xml:space="preserve">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490" w:anchor="Par2199#Par2199" w:history="1">
        <w:r>
          <w:rPr>
            <w:rStyle w:val="ae"/>
            <w:sz w:val="28"/>
            <w:szCs w:val="28"/>
          </w:rPr>
          <w:t>графах 2</w:t>
        </w:r>
      </w:hyperlink>
      <w:r>
        <w:rPr>
          <w:sz w:val="28"/>
          <w:szCs w:val="28"/>
        </w:rPr>
        <w:t xml:space="preserve">, </w:t>
      </w:r>
      <w:hyperlink r:id="rId491" w:anchor="Par2199#Par2199" w:history="1">
        <w:r>
          <w:rPr>
            <w:rStyle w:val="ae"/>
            <w:sz w:val="28"/>
            <w:szCs w:val="28"/>
          </w:rPr>
          <w:t>3</w:t>
        </w:r>
      </w:hyperlink>
      <w:r>
        <w:rPr>
          <w:sz w:val="28"/>
          <w:szCs w:val="28"/>
        </w:rPr>
        <w:t xml:space="preserve">, </w:t>
      </w:r>
      <w:hyperlink r:id="rId492" w:anchor="Par2199#Par2199" w:history="1">
        <w:r>
          <w:rPr>
            <w:rStyle w:val="ae"/>
            <w:sz w:val="28"/>
            <w:szCs w:val="28"/>
          </w:rPr>
          <w:t>4</w:t>
        </w:r>
      </w:hyperlink>
      <w:r>
        <w:rPr>
          <w:sz w:val="28"/>
          <w:szCs w:val="28"/>
        </w:rPr>
        <w:t xml:space="preserve">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93" w:anchor="Par2199#Par2199" w:history="1">
        <w:r>
          <w:rPr>
            <w:rStyle w:val="ae"/>
            <w:sz w:val="28"/>
            <w:szCs w:val="28"/>
          </w:rPr>
          <w:t>графе 5</w:t>
        </w:r>
      </w:hyperlink>
      <w:r>
        <w:rPr>
          <w:sz w:val="28"/>
          <w:szCs w:val="28"/>
        </w:rPr>
        <w:t xml:space="preserve"> -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Финансовом управлении, на текущий финансовый год по состоянию на отчетную дату;</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94" w:anchor="Par2199#Par2199" w:history="1">
        <w:r>
          <w:rPr>
            <w:rStyle w:val="ae"/>
            <w:sz w:val="28"/>
            <w:szCs w:val="28"/>
          </w:rPr>
          <w:t>графах 6</w:t>
        </w:r>
      </w:hyperlink>
      <w:r>
        <w:rPr>
          <w:sz w:val="28"/>
          <w:szCs w:val="28"/>
        </w:rPr>
        <w:t xml:space="preserve">, </w:t>
      </w:r>
      <w:hyperlink r:id="rId495" w:anchor="Par2199#Par2199" w:history="1">
        <w:r>
          <w:rPr>
            <w:rStyle w:val="ae"/>
            <w:sz w:val="28"/>
            <w:szCs w:val="28"/>
          </w:rPr>
          <w:t>7</w:t>
        </w:r>
      </w:hyperlink>
      <w:r>
        <w:rPr>
          <w:sz w:val="28"/>
          <w:szCs w:val="28"/>
        </w:rPr>
        <w:t xml:space="preserve">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приносящей доход деятельности, включая возвраты сре</w:t>
      </w:r>
      <w:proofErr w:type="gramStart"/>
      <w:r>
        <w:rPr>
          <w:sz w:val="28"/>
          <w:szCs w:val="28"/>
        </w:rPr>
        <w:t>дств пл</w:t>
      </w:r>
      <w:proofErr w:type="gramEnd"/>
      <w:r>
        <w:rPr>
          <w:sz w:val="28"/>
          <w:szCs w:val="28"/>
        </w:rPr>
        <w:t>ательщикам;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496" w:anchor="Par2199#Par2199" w:history="1">
        <w:r>
          <w:rPr>
            <w:rStyle w:val="ae"/>
            <w:sz w:val="28"/>
            <w:szCs w:val="28"/>
          </w:rPr>
          <w:t>графе 8</w:t>
        </w:r>
      </w:hyperlink>
      <w:r>
        <w:rPr>
          <w:sz w:val="28"/>
          <w:szCs w:val="28"/>
        </w:rPr>
        <w:t xml:space="preserve"> - итоговая сумма, определяемая как сумма поступлений, отраженная в </w:t>
      </w:r>
      <w:hyperlink r:id="rId497" w:anchor="Par2199#Par2199" w:history="1">
        <w:r>
          <w:rPr>
            <w:rStyle w:val="ae"/>
            <w:sz w:val="28"/>
            <w:szCs w:val="28"/>
          </w:rPr>
          <w:t>графе 6</w:t>
        </w:r>
      </w:hyperlink>
      <w:r>
        <w:rPr>
          <w:sz w:val="28"/>
          <w:szCs w:val="28"/>
        </w:rPr>
        <w:t xml:space="preserve">, за вычетом суммы выплат, отраженной в </w:t>
      </w:r>
      <w:hyperlink r:id="rId498" w:anchor="Par2199#Par2199" w:history="1">
        <w:r>
          <w:rPr>
            <w:rStyle w:val="ae"/>
            <w:sz w:val="28"/>
            <w:szCs w:val="28"/>
          </w:rPr>
          <w:t>графе 7</w:t>
        </w:r>
      </w:hyperlink>
      <w:r>
        <w:rPr>
          <w:sz w:val="28"/>
          <w:szCs w:val="28"/>
        </w:rPr>
        <w:t>, по состоянию на отчетную дату.</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По </w:t>
      </w:r>
      <w:hyperlink r:id="rId499" w:anchor="Par2199#Par2199"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w:t>
      </w:r>
      <w:hyperlink r:id="rId500" w:anchor="Par2199#Par2199" w:history="1">
        <w:r>
          <w:rPr>
            <w:rStyle w:val="ae"/>
            <w:sz w:val="28"/>
            <w:szCs w:val="28"/>
          </w:rPr>
          <w:t>графах 2</w:t>
        </w:r>
      </w:hyperlink>
      <w:r>
        <w:rPr>
          <w:sz w:val="28"/>
          <w:szCs w:val="28"/>
        </w:rPr>
        <w:t xml:space="preserve"> - </w:t>
      </w:r>
      <w:hyperlink r:id="rId501" w:anchor="Par2199#Par2199" w:history="1">
        <w:r>
          <w:rPr>
            <w:rStyle w:val="ae"/>
            <w:sz w:val="28"/>
            <w:szCs w:val="28"/>
          </w:rPr>
          <w:t>8</w:t>
        </w:r>
      </w:hyperlink>
      <w:r>
        <w:rPr>
          <w:sz w:val="28"/>
          <w:szCs w:val="28"/>
        </w:rPr>
        <w:t xml:space="preserve">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w:t>
      </w:r>
      <w:r>
        <w:rPr>
          <w:sz w:val="28"/>
          <w:szCs w:val="28"/>
        </w:rPr>
        <w:lastRenderedPageBreak/>
        <w:t>деятельности, по состоянию на отчетную дату.</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Каждый из подразделов </w:t>
      </w:r>
      <w:hyperlink r:id="rId502" w:anchor="Par1889#Par1889" w:history="1">
        <w:r>
          <w:rPr>
            <w:rStyle w:val="ae"/>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503" w:anchor="Par1889#Par1889" w:history="1">
        <w:r>
          <w:rPr>
            <w:rStyle w:val="ae"/>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04" w:anchor="Par1889#Par1889" w:history="1">
        <w:r>
          <w:rPr>
            <w:rStyle w:val="ae"/>
            <w:sz w:val="28"/>
            <w:szCs w:val="28"/>
          </w:rPr>
          <w:t>Сводных данных</w:t>
        </w:r>
      </w:hyperlink>
      <w:r>
        <w:rPr>
          <w:sz w:val="28"/>
          <w:szCs w:val="28"/>
        </w:rPr>
        <w:t xml:space="preserve">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5.10. Формирование </w:t>
      </w:r>
      <w:hyperlink r:id="rId505" w:anchor="Par2238#Par2238"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Финансовым управлением одновременно со </w:t>
      </w:r>
      <w:hyperlink r:id="rId506" w:anchor="Par1889#Par1889" w:history="1">
        <w:r>
          <w:rPr>
            <w:rStyle w:val="ae"/>
            <w:sz w:val="28"/>
            <w:szCs w:val="28"/>
          </w:rPr>
          <w:t>Сводными данными</w:t>
        </w:r>
      </w:hyperlink>
      <w:r>
        <w:rPr>
          <w:sz w:val="28"/>
          <w:szCs w:val="28"/>
        </w:rPr>
        <w:t xml:space="preserve"> по лицевым счетам подведомственных учреждений главного распорядителя (распорядителя)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Документ формируется при наличии бюджетных данных в пути на дату его формирования. Наличие сре</w:t>
      </w:r>
      <w:proofErr w:type="gramStart"/>
      <w:r>
        <w:rPr>
          <w:sz w:val="28"/>
          <w:szCs w:val="28"/>
        </w:rPr>
        <w:t>дств в п</w:t>
      </w:r>
      <w:proofErr w:type="gramEnd"/>
      <w:r>
        <w:rPr>
          <w:sz w:val="28"/>
          <w:szCs w:val="28"/>
        </w:rPr>
        <w:t>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07" w:anchor="Par2238#Par2238" w:history="1">
        <w:r>
          <w:rPr>
            <w:rStyle w:val="ae"/>
            <w:sz w:val="28"/>
            <w:szCs w:val="28"/>
          </w:rPr>
          <w:t>заголовочной</w:t>
        </w:r>
      </w:hyperlink>
      <w:r>
        <w:rPr>
          <w:sz w:val="28"/>
          <w:szCs w:val="28"/>
        </w:rPr>
        <w:t xml:space="preserve"> части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w:t>
      </w:r>
      <w:r w:rsidR="00A3417A">
        <w:rPr>
          <w:sz w:val="28"/>
          <w:szCs w:val="28"/>
        </w:rPr>
        <w:t>н документ, в формате «день, месяц, год»</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08" w:anchor="Par2238#Par2238" w:history="1">
        <w:r>
          <w:rPr>
            <w:rStyle w:val="ae"/>
            <w:sz w:val="28"/>
            <w:szCs w:val="28"/>
          </w:rPr>
          <w:t>строке</w:t>
        </w:r>
      </w:hyperlink>
      <w:r w:rsidR="00A3417A">
        <w:rPr>
          <w:sz w:val="28"/>
          <w:szCs w:val="28"/>
        </w:rPr>
        <w:t xml:space="preserve"> «</w:t>
      </w:r>
      <w:r>
        <w:rPr>
          <w:sz w:val="28"/>
          <w:szCs w:val="28"/>
        </w:rPr>
        <w:t>Главный распорядитель бюджетных средств</w:t>
      </w:r>
      <w:r w:rsidR="00A3417A">
        <w:rPr>
          <w:sz w:val="28"/>
          <w:szCs w:val="28"/>
        </w:rPr>
        <w:t>»</w:t>
      </w:r>
      <w:r>
        <w:rPr>
          <w:sz w:val="28"/>
          <w:szCs w:val="28"/>
        </w:rPr>
        <w:t xml:space="preserve"> - наименование главного распорядителя бюджетных средств, с отражением в кодовой зоне кода главы по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09" w:anchor="Par2238#Par2238" w:history="1">
        <w:r>
          <w:rPr>
            <w:rStyle w:val="ae"/>
            <w:sz w:val="28"/>
            <w:szCs w:val="28"/>
          </w:rPr>
          <w:t>строке</w:t>
        </w:r>
      </w:hyperlink>
      <w:r w:rsidR="00A3417A">
        <w:rPr>
          <w:sz w:val="28"/>
          <w:szCs w:val="28"/>
        </w:rPr>
        <w:t xml:space="preserve"> «</w:t>
      </w:r>
      <w:r>
        <w:rPr>
          <w:sz w:val="28"/>
          <w:szCs w:val="28"/>
        </w:rPr>
        <w:t>Распорядитель бюджетных средств</w:t>
      </w:r>
      <w:r w:rsidR="00A3417A">
        <w:rPr>
          <w:sz w:val="28"/>
          <w:szCs w:val="28"/>
        </w:rPr>
        <w:t>»</w:t>
      </w:r>
      <w:r>
        <w:rPr>
          <w:sz w:val="28"/>
          <w:szCs w:val="28"/>
        </w:rPr>
        <w:t xml:space="preserve">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w:t>
      </w:r>
      <w:hyperlink r:id="rId510" w:anchor="Par2238#Par2238" w:history="1">
        <w:r>
          <w:rPr>
            <w:rStyle w:val="ae"/>
            <w:sz w:val="28"/>
            <w:szCs w:val="28"/>
          </w:rPr>
          <w:t>Дополнение</w:t>
        </w:r>
      </w:hyperlink>
      <w:r>
        <w:rPr>
          <w:sz w:val="28"/>
          <w:szCs w:val="28"/>
        </w:rPr>
        <w:t xml:space="preserve">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11" w:anchor="Par2238#Par2238" w:history="1">
        <w:r>
          <w:rPr>
            <w:rStyle w:val="ae"/>
            <w:sz w:val="28"/>
            <w:szCs w:val="28"/>
          </w:rPr>
          <w:t>строке</w:t>
        </w:r>
      </w:hyperlink>
      <w:r w:rsidR="00A3417A">
        <w:rPr>
          <w:sz w:val="28"/>
          <w:szCs w:val="28"/>
        </w:rPr>
        <w:t xml:space="preserve"> «</w:t>
      </w:r>
      <w:r>
        <w:rPr>
          <w:sz w:val="28"/>
          <w:szCs w:val="28"/>
        </w:rPr>
        <w:t>Наименование бюджета</w:t>
      </w:r>
      <w:r w:rsidR="00A3417A">
        <w:rPr>
          <w:sz w:val="28"/>
          <w:szCs w:val="28"/>
        </w:rPr>
        <w:t>» - «</w:t>
      </w:r>
      <w:r>
        <w:rPr>
          <w:sz w:val="28"/>
          <w:szCs w:val="28"/>
        </w:rPr>
        <w:t xml:space="preserve">бюджет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A3417A">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по </w:t>
      </w:r>
      <w:hyperlink r:id="rId512" w:anchor="Par2238#Par2238" w:history="1">
        <w:r>
          <w:rPr>
            <w:rStyle w:val="ae"/>
            <w:sz w:val="28"/>
            <w:szCs w:val="28"/>
          </w:rPr>
          <w:t>строке</w:t>
        </w:r>
      </w:hyperlink>
      <w:r w:rsidR="00A3417A">
        <w:rPr>
          <w:sz w:val="28"/>
          <w:szCs w:val="28"/>
        </w:rPr>
        <w:t xml:space="preserve"> «</w:t>
      </w:r>
      <w:r>
        <w:rPr>
          <w:sz w:val="28"/>
          <w:szCs w:val="28"/>
        </w:rPr>
        <w:t>Финансовый орган</w:t>
      </w:r>
      <w:r w:rsidR="00A3417A">
        <w:rPr>
          <w:sz w:val="28"/>
          <w:szCs w:val="28"/>
        </w:rPr>
        <w:t>» - «</w:t>
      </w:r>
      <w:r>
        <w:rPr>
          <w:sz w:val="28"/>
          <w:szCs w:val="28"/>
        </w:rPr>
        <w:t xml:space="preserve">Финансовое управление Администрации сельского поселения </w:t>
      </w:r>
      <w:proofErr w:type="spellStart"/>
      <w:r w:rsidR="003D26B3">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A3417A">
        <w:rPr>
          <w:sz w:val="28"/>
          <w:szCs w:val="28"/>
        </w:rPr>
        <w:t>»</w:t>
      </w:r>
      <w:r>
        <w:rPr>
          <w:sz w:val="28"/>
          <w:szCs w:val="28"/>
        </w:rPr>
        <w:t>.</w:t>
      </w:r>
    </w:p>
    <w:p w:rsidR="00CD747A" w:rsidRDefault="00F1385A" w:rsidP="00CD747A">
      <w:pPr>
        <w:widowControl w:val="0"/>
        <w:autoSpaceDE w:val="0"/>
        <w:autoSpaceDN w:val="0"/>
        <w:adjustRightInd w:val="0"/>
        <w:ind w:firstLine="540"/>
        <w:jc w:val="both"/>
        <w:rPr>
          <w:sz w:val="28"/>
          <w:szCs w:val="28"/>
        </w:rPr>
      </w:pPr>
      <w:hyperlink r:id="rId513" w:anchor="Par2262#Par2262" w:history="1">
        <w:r w:rsidR="00CD747A">
          <w:rPr>
            <w:rStyle w:val="ae"/>
            <w:sz w:val="28"/>
            <w:szCs w:val="28"/>
          </w:rPr>
          <w:t>Подраздел 1.1</w:t>
        </w:r>
      </w:hyperlink>
      <w:r w:rsidR="00A3417A">
        <w:rPr>
          <w:sz w:val="28"/>
          <w:szCs w:val="28"/>
        </w:rPr>
        <w:t xml:space="preserve"> «</w:t>
      </w:r>
      <w:r w:rsidR="00CD747A">
        <w:rPr>
          <w:sz w:val="28"/>
          <w:szCs w:val="28"/>
        </w:rPr>
        <w:t>Бюджетные данные</w:t>
      </w:r>
      <w:r w:rsidR="00A3417A">
        <w:rPr>
          <w:sz w:val="28"/>
          <w:szCs w:val="28"/>
        </w:rPr>
        <w:t>»</w:t>
      </w:r>
      <w:r w:rsidR="00CD747A">
        <w:rPr>
          <w:sz w:val="28"/>
          <w:szCs w:val="28"/>
        </w:rPr>
        <w:t xml:space="preserve">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CD747A" w:rsidRDefault="00F1385A" w:rsidP="00CD747A">
      <w:pPr>
        <w:widowControl w:val="0"/>
        <w:autoSpaceDE w:val="0"/>
        <w:autoSpaceDN w:val="0"/>
        <w:adjustRightInd w:val="0"/>
        <w:ind w:firstLine="540"/>
        <w:jc w:val="both"/>
        <w:rPr>
          <w:sz w:val="28"/>
          <w:szCs w:val="28"/>
        </w:rPr>
      </w:pPr>
      <w:hyperlink r:id="rId514" w:anchor="Par2262#Par2262" w:history="1">
        <w:r w:rsidR="00CD747A">
          <w:rPr>
            <w:rStyle w:val="ae"/>
            <w:sz w:val="28"/>
            <w:szCs w:val="28"/>
          </w:rPr>
          <w:t>Подраздел</w:t>
        </w:r>
      </w:hyperlink>
      <w:r w:rsidR="00CD747A">
        <w:rPr>
          <w:sz w:val="28"/>
          <w:szCs w:val="28"/>
        </w:rPr>
        <w:t xml:space="preserve">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15" w:anchor="Par2265#Par2265" w:history="1">
        <w:r>
          <w:rPr>
            <w:rStyle w:val="ae"/>
            <w:sz w:val="28"/>
            <w:szCs w:val="28"/>
          </w:rPr>
          <w:t>графе 1</w:t>
        </w:r>
      </w:hyperlink>
      <w:r>
        <w:rPr>
          <w:sz w:val="28"/>
          <w:szCs w:val="28"/>
        </w:rPr>
        <w:t xml:space="preserve">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16" w:anchor="Par2265#Par2265" w:history="1">
        <w:r>
          <w:rPr>
            <w:rStyle w:val="ae"/>
            <w:sz w:val="28"/>
            <w:szCs w:val="28"/>
          </w:rPr>
          <w:t>графе 2</w:t>
        </w:r>
      </w:hyperlink>
      <w:r>
        <w:rPr>
          <w:sz w:val="28"/>
          <w:szCs w:val="28"/>
        </w:rPr>
        <w:t xml:space="preserve"> - суммы бюджетных ассигнований в пути, распределенные главным распорядителем (распорядителем) бюджетных средств,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17" w:anchor="Par2265#Par2265" w:history="1">
        <w:r>
          <w:rPr>
            <w:rStyle w:val="ae"/>
            <w:sz w:val="28"/>
            <w:szCs w:val="28"/>
          </w:rPr>
          <w:t>графе 3</w:t>
        </w:r>
      </w:hyperlink>
      <w:r>
        <w:rPr>
          <w:sz w:val="28"/>
          <w:szCs w:val="28"/>
        </w:rPr>
        <w:t xml:space="preserve"> - суммы лимитов бюджетных обязательств в пути, распределенные главным распорядителем (распорядителем) бюджетных средств,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18" w:anchor="Par2265#Par2265"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19" w:anchor="Par2265#Par2265"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2 - 3 данного подраздела указываются итоговые суммы распределенных бюджетных ассигнований и лимитов бюджетных обязательств в пути.</w:t>
      </w:r>
    </w:p>
    <w:p w:rsidR="00CD747A" w:rsidRDefault="00F1385A" w:rsidP="00CD747A">
      <w:pPr>
        <w:widowControl w:val="0"/>
        <w:autoSpaceDE w:val="0"/>
        <w:autoSpaceDN w:val="0"/>
        <w:adjustRightInd w:val="0"/>
        <w:ind w:firstLine="540"/>
        <w:jc w:val="both"/>
        <w:rPr>
          <w:sz w:val="28"/>
          <w:szCs w:val="28"/>
        </w:rPr>
      </w:pPr>
      <w:hyperlink r:id="rId520" w:anchor="Par2282#Par2282" w:history="1">
        <w:r w:rsidR="00CD747A">
          <w:rPr>
            <w:rStyle w:val="ae"/>
            <w:sz w:val="28"/>
            <w:szCs w:val="28"/>
          </w:rPr>
          <w:t>Подраздел 1.2</w:t>
        </w:r>
      </w:hyperlink>
      <w:r w:rsidR="00A3417A">
        <w:rPr>
          <w:sz w:val="28"/>
          <w:szCs w:val="28"/>
        </w:rPr>
        <w:t xml:space="preserve"> «</w:t>
      </w:r>
      <w:r w:rsidR="00CD747A">
        <w:rPr>
          <w:sz w:val="28"/>
          <w:szCs w:val="28"/>
        </w:rPr>
        <w:t>Лимиты бюджетных обязательств на выплаты за счет связанных иностранных кредитов и на выплаты в иностранной валюте в текущем финансовом году</w:t>
      </w:r>
      <w:r w:rsidR="00A3417A">
        <w:rPr>
          <w:sz w:val="28"/>
          <w:szCs w:val="28"/>
        </w:rPr>
        <w:t>»</w:t>
      </w:r>
      <w:r w:rsidR="00CD747A">
        <w:rPr>
          <w:sz w:val="28"/>
          <w:szCs w:val="28"/>
        </w:rPr>
        <w:t xml:space="preserve">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CD747A" w:rsidRDefault="00F1385A" w:rsidP="00CD747A">
      <w:pPr>
        <w:widowControl w:val="0"/>
        <w:autoSpaceDE w:val="0"/>
        <w:autoSpaceDN w:val="0"/>
        <w:adjustRightInd w:val="0"/>
        <w:ind w:firstLine="540"/>
        <w:jc w:val="both"/>
        <w:rPr>
          <w:sz w:val="28"/>
          <w:szCs w:val="28"/>
        </w:rPr>
      </w:pPr>
      <w:hyperlink r:id="rId521" w:anchor="Par2282#Par2282" w:history="1">
        <w:r w:rsidR="00CD747A">
          <w:rPr>
            <w:rStyle w:val="ae"/>
            <w:sz w:val="28"/>
            <w:szCs w:val="28"/>
          </w:rPr>
          <w:t>Подраздел</w:t>
        </w:r>
      </w:hyperlink>
      <w:r w:rsidR="00CD747A">
        <w:rPr>
          <w:sz w:val="28"/>
          <w:szCs w:val="28"/>
        </w:rPr>
        <w:t xml:space="preserve">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22" w:anchor="Par2287#Par2287" w:history="1">
        <w:r>
          <w:rPr>
            <w:rStyle w:val="ae"/>
            <w:sz w:val="28"/>
            <w:szCs w:val="28"/>
          </w:rPr>
          <w:t>графе 1</w:t>
        </w:r>
      </w:hyperlink>
      <w:r>
        <w:rPr>
          <w:sz w:val="28"/>
          <w:szCs w:val="28"/>
        </w:rPr>
        <w:t xml:space="preserve">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23" w:anchor="Par2287#Par2287" w:history="1">
        <w:r>
          <w:rPr>
            <w:rStyle w:val="ae"/>
            <w:sz w:val="28"/>
            <w:szCs w:val="28"/>
          </w:rPr>
          <w:t>графах 2</w:t>
        </w:r>
      </w:hyperlink>
      <w:r>
        <w:rPr>
          <w:sz w:val="28"/>
          <w:szCs w:val="28"/>
        </w:rPr>
        <w:t xml:space="preserve">, </w:t>
      </w:r>
      <w:hyperlink r:id="rId524" w:anchor="Par2287#Par2287" w:history="1">
        <w:r>
          <w:rPr>
            <w:rStyle w:val="ae"/>
            <w:sz w:val="28"/>
            <w:szCs w:val="28"/>
          </w:rPr>
          <w:t>3</w:t>
        </w:r>
      </w:hyperlink>
      <w:r>
        <w:rPr>
          <w:sz w:val="28"/>
          <w:szCs w:val="28"/>
        </w:rPr>
        <w:t xml:space="preserve">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25" w:anchor="Par2287#Par2287"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26" w:anchor="Par2287#Par2287"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и 3 данного подраздела указываются </w:t>
      </w:r>
      <w:r>
        <w:rPr>
          <w:sz w:val="28"/>
          <w:szCs w:val="28"/>
        </w:rPr>
        <w:lastRenderedPageBreak/>
        <w:t>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CD747A" w:rsidRDefault="00F1385A" w:rsidP="00CD747A">
      <w:pPr>
        <w:widowControl w:val="0"/>
        <w:autoSpaceDE w:val="0"/>
        <w:autoSpaceDN w:val="0"/>
        <w:adjustRightInd w:val="0"/>
        <w:ind w:firstLine="540"/>
        <w:jc w:val="both"/>
        <w:rPr>
          <w:sz w:val="28"/>
          <w:szCs w:val="28"/>
        </w:rPr>
      </w:pPr>
      <w:hyperlink r:id="rId527" w:anchor="Par2308#Par2308" w:history="1">
        <w:r w:rsidR="00CD747A">
          <w:rPr>
            <w:rStyle w:val="ae"/>
            <w:sz w:val="28"/>
            <w:szCs w:val="28"/>
          </w:rPr>
          <w:t>Подраздел 2.1</w:t>
        </w:r>
      </w:hyperlink>
      <w:r w:rsidR="00A3417A">
        <w:rPr>
          <w:sz w:val="28"/>
          <w:szCs w:val="28"/>
        </w:rPr>
        <w:t xml:space="preserve"> «</w:t>
      </w:r>
      <w:r w:rsidR="00CD747A">
        <w:rPr>
          <w:sz w:val="28"/>
          <w:szCs w:val="28"/>
        </w:rPr>
        <w:t>Бюджетные данные</w:t>
      </w:r>
      <w:r w:rsidR="00A3417A">
        <w:rPr>
          <w:sz w:val="28"/>
          <w:szCs w:val="28"/>
        </w:rPr>
        <w:t>»</w:t>
      </w:r>
      <w:r w:rsidR="00CD747A">
        <w:rPr>
          <w:sz w:val="28"/>
          <w:szCs w:val="28"/>
        </w:rPr>
        <w:t xml:space="preserve">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CD747A" w:rsidRDefault="00F1385A" w:rsidP="00CD747A">
      <w:pPr>
        <w:widowControl w:val="0"/>
        <w:autoSpaceDE w:val="0"/>
        <w:autoSpaceDN w:val="0"/>
        <w:adjustRightInd w:val="0"/>
        <w:ind w:firstLine="540"/>
        <w:jc w:val="both"/>
        <w:rPr>
          <w:sz w:val="28"/>
          <w:szCs w:val="28"/>
        </w:rPr>
      </w:pPr>
      <w:hyperlink r:id="rId528" w:anchor="Par2308#Par2308" w:history="1">
        <w:r w:rsidR="00CD747A">
          <w:rPr>
            <w:rStyle w:val="ae"/>
            <w:sz w:val="28"/>
            <w:szCs w:val="28"/>
          </w:rPr>
          <w:t>Подраздел</w:t>
        </w:r>
      </w:hyperlink>
      <w:r w:rsidR="00CD747A">
        <w:rPr>
          <w:sz w:val="28"/>
          <w:szCs w:val="28"/>
        </w:rPr>
        <w:t xml:space="preserve">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29" w:anchor="Par2311#Par2311" w:history="1">
        <w:r>
          <w:rPr>
            <w:rStyle w:val="ae"/>
            <w:sz w:val="28"/>
            <w:szCs w:val="28"/>
          </w:rPr>
          <w:t>графе 1</w:t>
        </w:r>
      </w:hyperlink>
      <w:r>
        <w:rPr>
          <w:sz w:val="28"/>
          <w:szCs w:val="28"/>
        </w:rPr>
        <w:t xml:space="preserve">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30" w:anchor="Par2311#Par2311" w:history="1">
        <w:r>
          <w:rPr>
            <w:rStyle w:val="ae"/>
            <w:sz w:val="28"/>
            <w:szCs w:val="28"/>
          </w:rPr>
          <w:t>графе 2</w:t>
        </w:r>
      </w:hyperlink>
      <w:r>
        <w:rPr>
          <w:sz w:val="28"/>
          <w:szCs w:val="28"/>
        </w:rPr>
        <w:t xml:space="preserve"> - доведенные суммы бюджетных ассигнований в сторону уменьшения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31" w:anchor="Par2311#Par2311" w:history="1">
        <w:r>
          <w:rPr>
            <w:rStyle w:val="ae"/>
            <w:sz w:val="28"/>
            <w:szCs w:val="28"/>
          </w:rPr>
          <w:t>графе 3</w:t>
        </w:r>
      </w:hyperlink>
      <w:r>
        <w:rPr>
          <w:sz w:val="28"/>
          <w:szCs w:val="28"/>
        </w:rPr>
        <w:t xml:space="preserve"> - доведенные суммы лимитов бюджетных обязатель</w:t>
      </w:r>
      <w:proofErr w:type="gramStart"/>
      <w:r>
        <w:rPr>
          <w:sz w:val="28"/>
          <w:szCs w:val="28"/>
        </w:rPr>
        <w:t>ств в ст</w:t>
      </w:r>
      <w:proofErr w:type="gramEnd"/>
      <w:r>
        <w:rPr>
          <w:sz w:val="28"/>
          <w:szCs w:val="28"/>
        </w:rPr>
        <w:t>орону уменьшения на текущий финансовый год;</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32" w:anchor="Par2311#Par2311"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33" w:anchor="Par2311#Par2311"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CD747A" w:rsidRDefault="00F1385A" w:rsidP="00CD747A">
      <w:pPr>
        <w:widowControl w:val="0"/>
        <w:autoSpaceDE w:val="0"/>
        <w:autoSpaceDN w:val="0"/>
        <w:adjustRightInd w:val="0"/>
        <w:ind w:firstLine="540"/>
        <w:jc w:val="both"/>
        <w:rPr>
          <w:sz w:val="28"/>
          <w:szCs w:val="28"/>
        </w:rPr>
      </w:pPr>
      <w:hyperlink r:id="rId534" w:anchor="Par2329#Par2329" w:history="1">
        <w:r w:rsidR="00CD747A">
          <w:rPr>
            <w:rStyle w:val="ae"/>
            <w:sz w:val="28"/>
            <w:szCs w:val="28"/>
          </w:rPr>
          <w:t>Подраздел 2.2</w:t>
        </w:r>
      </w:hyperlink>
      <w:r w:rsidR="00A3417A">
        <w:rPr>
          <w:sz w:val="28"/>
          <w:szCs w:val="28"/>
        </w:rPr>
        <w:t xml:space="preserve"> «</w:t>
      </w:r>
      <w:r w:rsidR="00CD747A">
        <w:rPr>
          <w:sz w:val="28"/>
          <w:szCs w:val="28"/>
        </w:rPr>
        <w:t>Лимиты бюджетных обязательств на выплаты за счет связанных иностранных кредитов и на выплаты в иностранной валюте в текущем финансовом году</w:t>
      </w:r>
      <w:r w:rsidR="00A3417A">
        <w:rPr>
          <w:sz w:val="28"/>
          <w:szCs w:val="28"/>
        </w:rPr>
        <w:t>»</w:t>
      </w:r>
      <w:r w:rsidR="00CD747A">
        <w:rPr>
          <w:sz w:val="28"/>
          <w:szCs w:val="28"/>
        </w:rPr>
        <w:t xml:space="preserve">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CD747A" w:rsidRDefault="00F1385A" w:rsidP="00CD747A">
      <w:pPr>
        <w:widowControl w:val="0"/>
        <w:autoSpaceDE w:val="0"/>
        <w:autoSpaceDN w:val="0"/>
        <w:adjustRightInd w:val="0"/>
        <w:ind w:firstLine="540"/>
        <w:jc w:val="both"/>
        <w:rPr>
          <w:sz w:val="28"/>
          <w:szCs w:val="28"/>
        </w:rPr>
      </w:pPr>
      <w:hyperlink r:id="rId535" w:anchor="Par2329#Par2329" w:history="1">
        <w:proofErr w:type="gramStart"/>
        <w:r w:rsidR="00CD747A">
          <w:rPr>
            <w:rStyle w:val="ae"/>
            <w:sz w:val="28"/>
            <w:szCs w:val="28"/>
          </w:rPr>
          <w:t>Подраздел</w:t>
        </w:r>
      </w:hyperlink>
      <w:r w:rsidR="00CD747A">
        <w:rPr>
          <w:sz w:val="28"/>
          <w:szCs w:val="28"/>
        </w:rPr>
        <w:t xml:space="preserve">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36" w:anchor="Par2334#Par2334" w:history="1">
        <w:r>
          <w:rPr>
            <w:rStyle w:val="ae"/>
            <w:sz w:val="28"/>
            <w:szCs w:val="28"/>
          </w:rPr>
          <w:t>графе 1</w:t>
        </w:r>
      </w:hyperlink>
      <w:r>
        <w:rPr>
          <w:sz w:val="28"/>
          <w:szCs w:val="28"/>
        </w:rPr>
        <w:t xml:space="preserve">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37" w:anchor="Par2334#Par2334" w:history="1">
        <w:r>
          <w:rPr>
            <w:rStyle w:val="ae"/>
            <w:sz w:val="28"/>
            <w:szCs w:val="28"/>
          </w:rPr>
          <w:t>графах 2</w:t>
        </w:r>
      </w:hyperlink>
      <w:r>
        <w:rPr>
          <w:sz w:val="28"/>
          <w:szCs w:val="28"/>
        </w:rPr>
        <w:t xml:space="preserve">, </w:t>
      </w:r>
      <w:hyperlink r:id="rId538" w:anchor="Par2334#Par2334" w:history="1">
        <w:r>
          <w:rPr>
            <w:rStyle w:val="ae"/>
            <w:sz w:val="28"/>
            <w:szCs w:val="28"/>
          </w:rPr>
          <w:t>3</w:t>
        </w:r>
      </w:hyperlink>
      <w:r>
        <w:rPr>
          <w:sz w:val="28"/>
          <w:szCs w:val="28"/>
        </w:rPr>
        <w:t xml:space="preserve"> - доведенные суммы лимитов бюджетных обязатель</w:t>
      </w:r>
      <w:proofErr w:type="gramStart"/>
      <w:r>
        <w:rPr>
          <w:sz w:val="28"/>
          <w:szCs w:val="28"/>
        </w:rPr>
        <w:t>ств в ст</w:t>
      </w:r>
      <w:proofErr w:type="gramEnd"/>
      <w:r>
        <w:rPr>
          <w:sz w:val="28"/>
          <w:szCs w:val="28"/>
        </w:rPr>
        <w:t>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в </w:t>
      </w:r>
      <w:hyperlink r:id="rId539" w:anchor="Par2334#Par2334"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40" w:anchor="Par2334#Par2334"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Каждый из подразделов </w:t>
      </w:r>
      <w:hyperlink r:id="rId541" w:anchor="Par2238#Par2238"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542" w:anchor="Par2238#Par2238"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должности,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43" w:anchor="Par2238#Par2238"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5.11. </w:t>
      </w:r>
      <w:proofErr w:type="gramStart"/>
      <w:r>
        <w:rPr>
          <w:sz w:val="28"/>
          <w:szCs w:val="28"/>
        </w:rPr>
        <w:t xml:space="preserve">Формирование </w:t>
      </w:r>
      <w:hyperlink r:id="rId544" w:anchor="Par2373#Par2373" w:history="1">
        <w:r>
          <w:rPr>
            <w:rStyle w:val="ae"/>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45" w:anchor="Par2373#Par2373" w:history="1">
        <w:r>
          <w:rPr>
            <w:rStyle w:val="ae"/>
            <w:sz w:val="28"/>
            <w:szCs w:val="28"/>
          </w:rPr>
          <w:t>заголовочной</w:t>
        </w:r>
      </w:hyperlink>
      <w:r>
        <w:rPr>
          <w:sz w:val="28"/>
          <w:szCs w:val="28"/>
        </w:rPr>
        <w:t xml:space="preserve"> части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w:t>
      </w:r>
      <w:r w:rsidR="00A3417A">
        <w:rPr>
          <w:sz w:val="28"/>
          <w:szCs w:val="28"/>
        </w:rPr>
        <w:t>формирован документ, в формате «</w:t>
      </w:r>
      <w:r>
        <w:rPr>
          <w:sz w:val="28"/>
          <w:szCs w:val="28"/>
        </w:rPr>
        <w:t>день, месяц, год</w:t>
      </w:r>
      <w:r w:rsidR="00A3417A">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46" w:anchor="Par2373#Par2373" w:history="1">
        <w:r>
          <w:rPr>
            <w:rStyle w:val="ae"/>
            <w:sz w:val="28"/>
            <w:szCs w:val="28"/>
          </w:rPr>
          <w:t>строке</w:t>
        </w:r>
      </w:hyperlink>
      <w:r w:rsidR="00A3417A">
        <w:rPr>
          <w:sz w:val="28"/>
          <w:szCs w:val="28"/>
        </w:rPr>
        <w:t xml:space="preserve"> «</w:t>
      </w:r>
      <w:r>
        <w:rPr>
          <w:sz w:val="28"/>
          <w:szCs w:val="28"/>
        </w:rPr>
        <w:t>Главный администратор источников финансирования дефицита бюджета</w:t>
      </w:r>
      <w:r w:rsidR="00A3417A">
        <w:rPr>
          <w:sz w:val="28"/>
          <w:szCs w:val="28"/>
        </w:rPr>
        <w:t>»</w:t>
      </w:r>
      <w:r>
        <w:rPr>
          <w:sz w:val="28"/>
          <w:szCs w:val="28"/>
        </w:rPr>
        <w:t xml:space="preserve">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47" w:anchor="Par2373#Par2373" w:history="1">
        <w:r>
          <w:rPr>
            <w:rStyle w:val="ae"/>
            <w:sz w:val="28"/>
            <w:szCs w:val="28"/>
          </w:rPr>
          <w:t>строке</w:t>
        </w:r>
      </w:hyperlink>
      <w:r w:rsidR="00A3417A">
        <w:rPr>
          <w:sz w:val="28"/>
          <w:szCs w:val="28"/>
        </w:rPr>
        <w:t xml:space="preserve"> «</w:t>
      </w:r>
      <w:r>
        <w:rPr>
          <w:sz w:val="28"/>
          <w:szCs w:val="28"/>
        </w:rPr>
        <w:t>Администратор источников финансирования дефицита бюджета с полномочиями главного администратора</w:t>
      </w:r>
      <w:r w:rsidR="00A3417A">
        <w:rPr>
          <w:sz w:val="28"/>
          <w:szCs w:val="28"/>
        </w:rPr>
        <w:t>»</w:t>
      </w:r>
      <w:r>
        <w:rPr>
          <w:sz w:val="28"/>
          <w:szCs w:val="28"/>
        </w:rPr>
        <w:t xml:space="preserve"> - наименование </w:t>
      </w:r>
      <w:proofErr w:type="gramStart"/>
      <w:r>
        <w:rPr>
          <w:sz w:val="28"/>
          <w:szCs w:val="28"/>
        </w:rPr>
        <w:t>администратора источников финансирования дефицита бюджета</w:t>
      </w:r>
      <w:proofErr w:type="gramEnd"/>
      <w:r>
        <w:rPr>
          <w:sz w:val="28"/>
          <w:szCs w:val="28"/>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48" w:anchor="Par2373#Par2373" w:history="1">
        <w:r>
          <w:rPr>
            <w:rStyle w:val="ae"/>
            <w:sz w:val="28"/>
            <w:szCs w:val="28"/>
          </w:rPr>
          <w:t>Строка</w:t>
        </w:r>
      </w:hyperlink>
      <w:r>
        <w:rPr>
          <w:sz w:val="28"/>
          <w:szCs w:val="28"/>
        </w:rPr>
        <w:t xml:space="preserve"> заполняется, если Сводные данные по лицевым счетам подведомственных </w:t>
      </w:r>
      <w:proofErr w:type="gramStart"/>
      <w:r>
        <w:rPr>
          <w:sz w:val="28"/>
          <w:szCs w:val="28"/>
        </w:rPr>
        <w:t>учреждений администратора источников финансирования дефицита бюджета</w:t>
      </w:r>
      <w:proofErr w:type="gramEnd"/>
      <w:r>
        <w:rPr>
          <w:sz w:val="28"/>
          <w:szCs w:val="28"/>
        </w:rPr>
        <w:t xml:space="preserve"> с полномочиями главного администратора направляются администратору источников финансирования дефицита бюджета с полномочиями главного </w:t>
      </w:r>
      <w:r>
        <w:rPr>
          <w:sz w:val="28"/>
          <w:szCs w:val="28"/>
        </w:rPr>
        <w:lastRenderedPageBreak/>
        <w:t>администратора;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49" w:anchor="Par2373#Par2373" w:history="1">
        <w:r>
          <w:rPr>
            <w:rStyle w:val="ae"/>
            <w:sz w:val="28"/>
            <w:szCs w:val="28"/>
          </w:rPr>
          <w:t>строке</w:t>
        </w:r>
      </w:hyperlink>
      <w:r w:rsidR="00A3417A">
        <w:rPr>
          <w:sz w:val="28"/>
          <w:szCs w:val="28"/>
        </w:rPr>
        <w:t xml:space="preserve"> «</w:t>
      </w:r>
      <w:r>
        <w:rPr>
          <w:sz w:val="28"/>
          <w:szCs w:val="28"/>
        </w:rPr>
        <w:t>Наименование бюджета</w:t>
      </w:r>
      <w:r w:rsidR="00A3417A">
        <w:rPr>
          <w:sz w:val="28"/>
          <w:szCs w:val="28"/>
        </w:rPr>
        <w:t>» - «</w:t>
      </w:r>
      <w:r>
        <w:rPr>
          <w:sz w:val="28"/>
          <w:szCs w:val="28"/>
        </w:rPr>
        <w:t xml:space="preserve">бюджет сельского поселения </w:t>
      </w:r>
      <w:proofErr w:type="spellStart"/>
      <w:r w:rsidR="004F7987">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A3417A">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50" w:anchor="Par2373#Par2373" w:history="1">
        <w:r>
          <w:rPr>
            <w:rStyle w:val="ae"/>
            <w:sz w:val="28"/>
            <w:szCs w:val="28"/>
          </w:rPr>
          <w:t>строке</w:t>
        </w:r>
      </w:hyperlink>
      <w:r w:rsidR="00A3417A">
        <w:rPr>
          <w:sz w:val="28"/>
          <w:szCs w:val="28"/>
        </w:rPr>
        <w:t xml:space="preserve"> «</w:t>
      </w:r>
      <w:r>
        <w:rPr>
          <w:sz w:val="28"/>
          <w:szCs w:val="28"/>
        </w:rPr>
        <w:t>Финансовый орган</w:t>
      </w:r>
      <w:r w:rsidR="00A3417A">
        <w:rPr>
          <w:sz w:val="28"/>
          <w:szCs w:val="28"/>
        </w:rPr>
        <w:t>» - «</w:t>
      </w:r>
      <w:r>
        <w:rPr>
          <w:sz w:val="28"/>
          <w:szCs w:val="28"/>
        </w:rPr>
        <w:t xml:space="preserve">Финансовое управление Администрации сельского поселения </w:t>
      </w:r>
      <w:proofErr w:type="spellStart"/>
      <w:r w:rsidR="004F7987">
        <w:rPr>
          <w:sz w:val="28"/>
          <w:szCs w:val="28"/>
        </w:rPr>
        <w:t>Лаклин</w:t>
      </w:r>
      <w:r>
        <w:rPr>
          <w:sz w:val="28"/>
          <w:szCs w:val="28"/>
        </w:rPr>
        <w:t>ский</w:t>
      </w:r>
      <w:proofErr w:type="spellEnd"/>
      <w:r>
        <w:rPr>
          <w:sz w:val="28"/>
          <w:szCs w:val="28"/>
        </w:rPr>
        <w:t xml:space="preserve"> сельсовет муниципального района Салаватски</w:t>
      </w:r>
      <w:r w:rsidR="00A3417A">
        <w:rPr>
          <w:sz w:val="28"/>
          <w:szCs w:val="28"/>
        </w:rPr>
        <w:t>й район Республики Башкортостан»</w:t>
      </w:r>
      <w:r>
        <w:rPr>
          <w:sz w:val="28"/>
          <w:szCs w:val="28"/>
        </w:rPr>
        <w:t>.</w:t>
      </w:r>
    </w:p>
    <w:p w:rsidR="00CD747A" w:rsidRDefault="00F1385A" w:rsidP="00CD747A">
      <w:pPr>
        <w:widowControl w:val="0"/>
        <w:autoSpaceDE w:val="0"/>
        <w:autoSpaceDN w:val="0"/>
        <w:adjustRightInd w:val="0"/>
        <w:ind w:firstLine="540"/>
        <w:jc w:val="both"/>
        <w:rPr>
          <w:sz w:val="28"/>
          <w:szCs w:val="28"/>
        </w:rPr>
      </w:pPr>
      <w:hyperlink r:id="rId551" w:anchor="Par2399#Par2399" w:history="1">
        <w:r w:rsidR="00CD747A">
          <w:rPr>
            <w:rStyle w:val="ae"/>
            <w:sz w:val="28"/>
            <w:szCs w:val="28"/>
          </w:rPr>
          <w:t>Подраздел 1.1</w:t>
        </w:r>
      </w:hyperlink>
      <w:r w:rsidR="00A3417A">
        <w:rPr>
          <w:sz w:val="28"/>
          <w:szCs w:val="28"/>
        </w:rPr>
        <w:t xml:space="preserve"> «</w:t>
      </w:r>
      <w:r w:rsidR="00CD747A">
        <w:rPr>
          <w:sz w:val="28"/>
          <w:szCs w:val="28"/>
        </w:rPr>
        <w:t>Бюджетные данные, подлежащие распределению</w:t>
      </w:r>
      <w:r w:rsidR="00A3417A">
        <w:rPr>
          <w:sz w:val="28"/>
          <w:szCs w:val="28"/>
        </w:rPr>
        <w:t>»</w:t>
      </w:r>
      <w:r w:rsidR="00CD747A">
        <w:rPr>
          <w:sz w:val="28"/>
          <w:szCs w:val="28"/>
        </w:rPr>
        <w:t xml:space="preserve">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52" w:anchor="Par2402#Par2402"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w:t>
      </w:r>
      <w:proofErr w:type="gramStart"/>
      <w:r>
        <w:rPr>
          <w:sz w:val="28"/>
          <w:szCs w:val="28"/>
        </w:rPr>
        <w:t>администраторов источников финансирования дефицита бюджета</w:t>
      </w:r>
      <w:proofErr w:type="gramEnd"/>
      <w:r>
        <w:rPr>
          <w:sz w:val="28"/>
          <w:szCs w:val="28"/>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53" w:anchor="Par2402#Par2402" w:history="1">
        <w:r>
          <w:rPr>
            <w:rStyle w:val="ae"/>
            <w:sz w:val="28"/>
            <w:szCs w:val="28"/>
          </w:rPr>
          <w:t>графе 2</w:t>
        </w:r>
      </w:hyperlink>
      <w:r>
        <w:rPr>
          <w:sz w:val="28"/>
          <w:szCs w:val="28"/>
        </w:rPr>
        <w:t xml:space="preserve">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54" w:anchor="Par2402#Par2402" w:history="1">
        <w:r>
          <w:rPr>
            <w:rStyle w:val="ae"/>
            <w:sz w:val="28"/>
            <w:szCs w:val="28"/>
          </w:rPr>
          <w:t>графе 3</w:t>
        </w:r>
      </w:hyperlink>
      <w:r>
        <w:rPr>
          <w:sz w:val="28"/>
          <w:szCs w:val="28"/>
        </w:rP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55" w:anchor="Par2402#Par2402"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CD747A" w:rsidRDefault="00F1385A" w:rsidP="00CD747A">
      <w:pPr>
        <w:widowControl w:val="0"/>
        <w:autoSpaceDE w:val="0"/>
        <w:autoSpaceDN w:val="0"/>
        <w:adjustRightInd w:val="0"/>
        <w:ind w:firstLine="540"/>
        <w:jc w:val="both"/>
        <w:rPr>
          <w:sz w:val="28"/>
          <w:szCs w:val="28"/>
        </w:rPr>
      </w:pPr>
      <w:hyperlink r:id="rId556" w:anchor="Par2418#Par2418" w:history="1">
        <w:r w:rsidR="00CD747A">
          <w:rPr>
            <w:rStyle w:val="ae"/>
            <w:sz w:val="28"/>
            <w:szCs w:val="28"/>
          </w:rPr>
          <w:t>Подраздел 1.2</w:t>
        </w:r>
      </w:hyperlink>
      <w:r w:rsidR="00A3417A">
        <w:rPr>
          <w:sz w:val="28"/>
          <w:szCs w:val="28"/>
        </w:rPr>
        <w:t xml:space="preserve"> «</w:t>
      </w:r>
      <w:r w:rsidR="00CD747A">
        <w:rPr>
          <w:sz w:val="28"/>
          <w:szCs w:val="28"/>
        </w:rPr>
        <w:t>Бюджетные ассигнования на выплаты за счет связанных иностранных кредитов в текущем финансовом году</w:t>
      </w:r>
      <w:r w:rsidR="00A3417A">
        <w:rPr>
          <w:sz w:val="28"/>
          <w:szCs w:val="28"/>
        </w:rPr>
        <w:t>»</w:t>
      </w:r>
      <w:r w:rsidR="00CD747A">
        <w:rPr>
          <w:sz w:val="28"/>
          <w:szCs w:val="28"/>
        </w:rPr>
        <w:t xml:space="preserve">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57" w:anchor="Par2423#Par2423"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w:t>
      </w:r>
      <w:proofErr w:type="gramStart"/>
      <w:r>
        <w:rPr>
          <w:sz w:val="28"/>
          <w:szCs w:val="28"/>
        </w:rPr>
        <w:t>администраторов источников финансирования дефицита бюджета</w:t>
      </w:r>
      <w:proofErr w:type="gramEnd"/>
      <w:r>
        <w:rPr>
          <w:sz w:val="28"/>
          <w:szCs w:val="28"/>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58" w:anchor="Par2423#Par2423" w:history="1">
        <w:r>
          <w:rPr>
            <w:rStyle w:val="ae"/>
            <w:sz w:val="28"/>
            <w:szCs w:val="28"/>
          </w:rPr>
          <w:t>графах 2</w:t>
        </w:r>
      </w:hyperlink>
      <w:r>
        <w:rPr>
          <w:sz w:val="28"/>
          <w:szCs w:val="28"/>
        </w:rPr>
        <w:t xml:space="preserve">, </w:t>
      </w:r>
      <w:hyperlink r:id="rId559" w:anchor="Par2423#Par2423" w:history="1">
        <w:r>
          <w:rPr>
            <w:rStyle w:val="ae"/>
            <w:sz w:val="28"/>
            <w:szCs w:val="28"/>
          </w:rPr>
          <w:t>3</w:t>
        </w:r>
      </w:hyperlink>
      <w:r>
        <w:rPr>
          <w:sz w:val="28"/>
          <w:szCs w:val="28"/>
        </w:rPr>
        <w:t xml:space="preserve">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w:t>
      </w:r>
      <w:r>
        <w:rPr>
          <w:sz w:val="28"/>
          <w:szCs w:val="28"/>
        </w:rPr>
        <w:lastRenderedPageBreak/>
        <w:t>с учетом всех изменений.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60" w:anchor="Par2423#Par2423"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CD747A" w:rsidRDefault="00F1385A" w:rsidP="00CD747A">
      <w:pPr>
        <w:widowControl w:val="0"/>
        <w:autoSpaceDE w:val="0"/>
        <w:autoSpaceDN w:val="0"/>
        <w:adjustRightInd w:val="0"/>
        <w:ind w:firstLine="540"/>
        <w:jc w:val="both"/>
        <w:rPr>
          <w:sz w:val="28"/>
          <w:szCs w:val="28"/>
        </w:rPr>
      </w:pPr>
      <w:hyperlink r:id="rId561" w:anchor="Par2399#Par2399" w:history="1">
        <w:r w:rsidR="00CD747A">
          <w:rPr>
            <w:rStyle w:val="ae"/>
            <w:sz w:val="28"/>
            <w:szCs w:val="28"/>
          </w:rPr>
          <w:t>Подразделы 1.1</w:t>
        </w:r>
      </w:hyperlink>
      <w:r w:rsidR="00CD747A">
        <w:rPr>
          <w:sz w:val="28"/>
          <w:szCs w:val="28"/>
        </w:rPr>
        <w:t xml:space="preserve"> и </w:t>
      </w:r>
      <w:hyperlink r:id="rId562" w:anchor="Par2418#Par2418" w:history="1">
        <w:r w:rsidR="00CD747A">
          <w:rPr>
            <w:rStyle w:val="ae"/>
            <w:sz w:val="28"/>
            <w:szCs w:val="28"/>
          </w:rPr>
          <w:t>1.2</w:t>
        </w:r>
      </w:hyperlink>
      <w:r w:rsidR="00CD747A">
        <w:rPr>
          <w:sz w:val="28"/>
          <w:szCs w:val="28"/>
        </w:rPr>
        <w:t xml:space="preserve"> выводятся на бумажный носитель и формируются в электронном виде в следующих случаях:</w:t>
      </w:r>
    </w:p>
    <w:p w:rsidR="00CD747A" w:rsidRDefault="00CD747A" w:rsidP="00CD747A">
      <w:pPr>
        <w:widowControl w:val="0"/>
        <w:autoSpaceDE w:val="0"/>
        <w:autoSpaceDN w:val="0"/>
        <w:adjustRightInd w:val="0"/>
        <w:ind w:firstLine="540"/>
        <w:jc w:val="both"/>
        <w:rPr>
          <w:sz w:val="28"/>
          <w:szCs w:val="28"/>
        </w:rPr>
      </w:pPr>
      <w:r>
        <w:rPr>
          <w:sz w:val="28"/>
          <w:szCs w:val="28"/>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CD747A" w:rsidRDefault="00CD747A" w:rsidP="00CD747A">
      <w:pPr>
        <w:widowControl w:val="0"/>
        <w:autoSpaceDE w:val="0"/>
        <w:autoSpaceDN w:val="0"/>
        <w:adjustRightInd w:val="0"/>
        <w:ind w:firstLine="540"/>
        <w:jc w:val="both"/>
        <w:rPr>
          <w:sz w:val="28"/>
          <w:szCs w:val="28"/>
        </w:rPr>
      </w:pPr>
      <w:r>
        <w:rPr>
          <w:sz w:val="28"/>
          <w:szCs w:val="28"/>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CD747A" w:rsidRDefault="00F1385A" w:rsidP="00CD747A">
      <w:pPr>
        <w:widowControl w:val="0"/>
        <w:autoSpaceDE w:val="0"/>
        <w:autoSpaceDN w:val="0"/>
        <w:adjustRightInd w:val="0"/>
        <w:ind w:firstLine="540"/>
        <w:jc w:val="both"/>
        <w:rPr>
          <w:sz w:val="28"/>
          <w:szCs w:val="28"/>
        </w:rPr>
      </w:pPr>
      <w:hyperlink r:id="rId563" w:anchor="Par2440#Par2440" w:history="1">
        <w:r w:rsidR="00CD747A">
          <w:rPr>
            <w:rStyle w:val="ae"/>
            <w:sz w:val="28"/>
            <w:szCs w:val="28"/>
          </w:rPr>
          <w:t>Подраздел 1.3</w:t>
        </w:r>
      </w:hyperlink>
      <w:r w:rsidR="00A3417A">
        <w:rPr>
          <w:sz w:val="28"/>
          <w:szCs w:val="28"/>
        </w:rPr>
        <w:t xml:space="preserve"> «</w:t>
      </w:r>
      <w:r w:rsidR="00CD747A">
        <w:rPr>
          <w:sz w:val="28"/>
          <w:szCs w:val="28"/>
        </w:rPr>
        <w:t>Доведенные бюджетные ассигнования администраторов источников финансирования</w:t>
      </w:r>
      <w:r w:rsidR="00A3417A">
        <w:rPr>
          <w:sz w:val="28"/>
          <w:szCs w:val="28"/>
        </w:rPr>
        <w:t>»</w:t>
      </w:r>
      <w:r w:rsidR="00CD747A">
        <w:rPr>
          <w:sz w:val="28"/>
          <w:szCs w:val="28"/>
        </w:rPr>
        <w:t xml:space="preserve">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64" w:anchor="Par2444#Par2444"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565" w:anchor="Par2444#Par2444" w:history="1">
        <w:r>
          <w:rPr>
            <w:rStyle w:val="ae"/>
            <w:sz w:val="28"/>
            <w:szCs w:val="28"/>
          </w:rPr>
          <w:t>графах 2</w:t>
        </w:r>
      </w:hyperlink>
      <w:r>
        <w:rPr>
          <w:sz w:val="28"/>
          <w:szCs w:val="28"/>
        </w:rPr>
        <w:t xml:space="preserve">, </w:t>
      </w:r>
      <w:hyperlink r:id="rId566" w:anchor="Par2444#Par2444" w:history="1">
        <w:r>
          <w:rPr>
            <w:rStyle w:val="ae"/>
            <w:sz w:val="28"/>
            <w:szCs w:val="28"/>
          </w:rPr>
          <w:t>3</w:t>
        </w:r>
      </w:hyperlink>
      <w:r>
        <w:rPr>
          <w:sz w:val="28"/>
          <w:szCs w:val="28"/>
        </w:rPr>
        <w:t xml:space="preserve">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67" w:anchor="Par2444#Par2444" w:history="1">
        <w:r>
          <w:rPr>
            <w:rStyle w:val="ae"/>
            <w:sz w:val="28"/>
            <w:szCs w:val="28"/>
          </w:rPr>
          <w:t>графе 4</w:t>
        </w:r>
      </w:hyperlink>
      <w:r>
        <w:rPr>
          <w:sz w:val="28"/>
          <w:szCs w:val="28"/>
        </w:rPr>
        <w:t xml:space="preserve">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68" w:anchor="Par2444#Par2444"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569" w:anchor="Par2467#Par2467" w:history="1">
        <w:r w:rsidR="00CD747A">
          <w:rPr>
            <w:rStyle w:val="ae"/>
            <w:sz w:val="28"/>
            <w:szCs w:val="28"/>
          </w:rPr>
          <w:t>Подраздел 1.4</w:t>
        </w:r>
      </w:hyperlink>
      <w:r w:rsidR="00A3417A">
        <w:rPr>
          <w:sz w:val="28"/>
          <w:szCs w:val="28"/>
        </w:rPr>
        <w:t xml:space="preserve"> «</w:t>
      </w:r>
      <w:r w:rsidR="00CD747A">
        <w:rPr>
          <w:sz w:val="28"/>
          <w:szCs w:val="28"/>
        </w:rPr>
        <w:t>Неиспользованные бюджетные ассигнования администраторов источников финансирования</w:t>
      </w:r>
      <w:r w:rsidR="00A3417A">
        <w:rPr>
          <w:sz w:val="28"/>
          <w:szCs w:val="28"/>
        </w:rPr>
        <w:t>»</w:t>
      </w:r>
      <w:r w:rsidR="00CD747A">
        <w:rPr>
          <w:sz w:val="28"/>
          <w:szCs w:val="28"/>
        </w:rPr>
        <w:t xml:space="preserve"> по лицевым счетам подведомственных учреждений главного администратора (администратора </w:t>
      </w:r>
      <w:r w:rsidR="00CD747A">
        <w:rPr>
          <w:sz w:val="28"/>
          <w:szCs w:val="28"/>
        </w:rPr>
        <w:lastRenderedPageBreak/>
        <w:t>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70" w:anchor="Par2471#Par2471"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proofErr w:type="gramStart"/>
      <w:r>
        <w:rPr>
          <w:sz w:val="28"/>
          <w:szCs w:val="28"/>
        </w:rPr>
        <w:t xml:space="preserve">в </w:t>
      </w:r>
      <w:hyperlink r:id="rId571" w:anchor="Par2471#Par2471" w:history="1">
        <w:r>
          <w:rPr>
            <w:rStyle w:val="ae"/>
            <w:sz w:val="28"/>
            <w:szCs w:val="28"/>
          </w:rPr>
          <w:t>графе 2</w:t>
        </w:r>
      </w:hyperlink>
      <w:r>
        <w:rPr>
          <w:sz w:val="28"/>
          <w:szCs w:val="28"/>
        </w:rPr>
        <w:t xml:space="preserve">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w:t>
      </w:r>
      <w:hyperlink r:id="rId572" w:anchor="Par2444#Par2444" w:history="1">
        <w:r>
          <w:rPr>
            <w:rStyle w:val="ae"/>
            <w:sz w:val="28"/>
            <w:szCs w:val="28"/>
          </w:rPr>
          <w:t>графе 2 подраздела 1.3</w:t>
        </w:r>
      </w:hyperlink>
      <w:r w:rsidR="00A3417A">
        <w:rPr>
          <w:sz w:val="28"/>
          <w:szCs w:val="28"/>
        </w:rPr>
        <w:t xml:space="preserve"> «</w:t>
      </w:r>
      <w:r>
        <w:rPr>
          <w:sz w:val="28"/>
          <w:szCs w:val="28"/>
        </w:rPr>
        <w:t>Доведенные бюджетные ассигнования администраторов источников финансирования</w:t>
      </w:r>
      <w:r w:rsidR="00A3417A">
        <w:rPr>
          <w:sz w:val="28"/>
          <w:szCs w:val="28"/>
        </w:rPr>
        <w:t>»</w:t>
      </w:r>
      <w:r>
        <w:rPr>
          <w:sz w:val="28"/>
          <w:szCs w:val="28"/>
        </w:rPr>
        <w:t xml:space="preserve">, и итоговых поступлений из источников финансирования дефицита бюджета по состоянию на отчетную дату, отраженных в </w:t>
      </w:r>
      <w:hyperlink r:id="rId573" w:anchor="Par2488#Par2488" w:history="1">
        <w:r>
          <w:rPr>
            <w:rStyle w:val="ae"/>
            <w:sz w:val="28"/>
            <w:szCs w:val="28"/>
          </w:rPr>
          <w:t>графе 4 подраздела 2</w:t>
        </w:r>
      </w:hyperlink>
      <w:r>
        <w:rPr>
          <w:sz w:val="28"/>
          <w:szCs w:val="28"/>
        </w:rPr>
        <w:t xml:space="preserve"> </w:t>
      </w:r>
      <w:r w:rsidR="00A3417A">
        <w:rPr>
          <w:sz w:val="28"/>
          <w:szCs w:val="28"/>
        </w:rPr>
        <w:t>«</w:t>
      </w:r>
      <w:r>
        <w:rPr>
          <w:sz w:val="28"/>
          <w:szCs w:val="28"/>
        </w:rPr>
        <w:t>Операции с</w:t>
      </w:r>
      <w:proofErr w:type="gramEnd"/>
      <w:r>
        <w:rPr>
          <w:sz w:val="28"/>
          <w:szCs w:val="28"/>
        </w:rPr>
        <w:t xml:space="preserve"> источниками </w:t>
      </w:r>
      <w:proofErr w:type="gramStart"/>
      <w:r>
        <w:rPr>
          <w:sz w:val="28"/>
          <w:szCs w:val="28"/>
        </w:rPr>
        <w:t>финансирования дефицита бюджета администраторов источников</w:t>
      </w:r>
      <w:proofErr w:type="gramEnd"/>
      <w:r>
        <w:rPr>
          <w:sz w:val="28"/>
          <w:szCs w:val="28"/>
        </w:rPr>
        <w:t xml:space="preserve"> финансирования</w:t>
      </w:r>
      <w:r w:rsidR="00A3417A">
        <w:rPr>
          <w:sz w:val="28"/>
          <w:szCs w:val="28"/>
        </w:rPr>
        <w:t>»</w:t>
      </w:r>
      <w:r>
        <w:rPr>
          <w:sz w:val="28"/>
          <w:szCs w:val="28"/>
        </w:rPr>
        <w:t>, по соответствующему коду классификации источников финансирования дефицитов бюджетов.</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74" w:anchor="Par2471#Par2471" w:history="1">
        <w:r>
          <w:rPr>
            <w:rStyle w:val="ae"/>
            <w:sz w:val="28"/>
            <w:szCs w:val="28"/>
          </w:rPr>
          <w:t>строке</w:t>
        </w:r>
      </w:hyperlink>
      <w:r w:rsidR="00A3417A">
        <w:rPr>
          <w:sz w:val="28"/>
          <w:szCs w:val="28"/>
        </w:rPr>
        <w:t xml:space="preserve"> «Итого»</w:t>
      </w:r>
      <w:r>
        <w:rPr>
          <w:sz w:val="28"/>
          <w:szCs w:val="28"/>
        </w:rPr>
        <w:t xml:space="preserve"> в графе 2 данного подраздела указываются итоговые суммы не использованных администраторами </w:t>
      </w:r>
      <w:proofErr w:type="gramStart"/>
      <w:r>
        <w:rPr>
          <w:sz w:val="28"/>
          <w:szCs w:val="28"/>
        </w:rPr>
        <w:t>источников финансирования дефицита бюджета бюджетных ассигнований</w:t>
      </w:r>
      <w:proofErr w:type="gramEnd"/>
      <w:r>
        <w:rPr>
          <w:sz w:val="28"/>
          <w:szCs w:val="28"/>
        </w:rPr>
        <w:t xml:space="preserve"> на текущий финансовый год по состоянию на отчетную дату.</w:t>
      </w:r>
    </w:p>
    <w:p w:rsidR="00CD747A" w:rsidRDefault="00F1385A" w:rsidP="00CD747A">
      <w:pPr>
        <w:widowControl w:val="0"/>
        <w:autoSpaceDE w:val="0"/>
        <w:autoSpaceDN w:val="0"/>
        <w:adjustRightInd w:val="0"/>
        <w:ind w:firstLine="540"/>
        <w:jc w:val="both"/>
        <w:rPr>
          <w:sz w:val="28"/>
          <w:szCs w:val="28"/>
        </w:rPr>
      </w:pPr>
      <w:hyperlink r:id="rId575" w:anchor="Par2484#Par2484" w:history="1">
        <w:r w:rsidR="00CD747A">
          <w:rPr>
            <w:rStyle w:val="ae"/>
            <w:sz w:val="28"/>
            <w:szCs w:val="28"/>
          </w:rPr>
          <w:t>Раздел 2</w:t>
        </w:r>
      </w:hyperlink>
      <w:r w:rsidR="00A3417A">
        <w:rPr>
          <w:sz w:val="28"/>
          <w:szCs w:val="28"/>
        </w:rPr>
        <w:t xml:space="preserve"> «</w:t>
      </w:r>
      <w:r w:rsidR="00CD747A">
        <w:rPr>
          <w:sz w:val="28"/>
          <w:szCs w:val="28"/>
        </w:rPr>
        <w:t xml:space="preserve">Операции с источниками </w:t>
      </w:r>
      <w:proofErr w:type="gramStart"/>
      <w:r w:rsidR="00CD747A">
        <w:rPr>
          <w:sz w:val="28"/>
          <w:szCs w:val="28"/>
        </w:rPr>
        <w:t>финансирования дефицита бюджета администраторов источников</w:t>
      </w:r>
      <w:proofErr w:type="gramEnd"/>
      <w:r w:rsidR="00CD747A">
        <w:rPr>
          <w:sz w:val="28"/>
          <w:szCs w:val="28"/>
        </w:rPr>
        <w:t xml:space="preserve"> финансирования</w:t>
      </w:r>
      <w:r w:rsidR="00A3417A">
        <w:rPr>
          <w:sz w:val="28"/>
          <w:szCs w:val="28"/>
        </w:rPr>
        <w:t>»</w:t>
      </w:r>
      <w:r w:rsidR="00CD747A">
        <w:rPr>
          <w:sz w:val="28"/>
          <w:szCs w:val="28"/>
        </w:rPr>
        <w:t xml:space="preserve">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76" w:anchor="Par2488#Par2488"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77" w:anchor="Par2488#Par2488" w:history="1">
        <w:r>
          <w:rPr>
            <w:rStyle w:val="ae"/>
            <w:sz w:val="28"/>
            <w:szCs w:val="28"/>
          </w:rPr>
          <w:t>графах 2</w:t>
        </w:r>
      </w:hyperlink>
      <w:r>
        <w:rPr>
          <w:sz w:val="28"/>
          <w:szCs w:val="28"/>
        </w:rPr>
        <w:t xml:space="preserve">, </w:t>
      </w:r>
      <w:hyperlink r:id="rId578" w:anchor="Par2488#Par2488" w:history="1">
        <w:r>
          <w:rPr>
            <w:rStyle w:val="ae"/>
            <w:sz w:val="28"/>
            <w:szCs w:val="28"/>
          </w:rPr>
          <w:t>3</w:t>
        </w:r>
      </w:hyperlink>
      <w:r>
        <w:rPr>
          <w:sz w:val="28"/>
          <w:szCs w:val="28"/>
        </w:rPr>
        <w:t xml:space="preserve">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w:t>
      </w:r>
      <w:proofErr w:type="gramStart"/>
      <w:r>
        <w:rPr>
          <w:sz w:val="28"/>
          <w:szCs w:val="28"/>
        </w:rPr>
        <w:t>классификации источников финансирования дефицитов бюджетов</w:t>
      </w:r>
      <w:proofErr w:type="gramEnd"/>
      <w:r>
        <w:rPr>
          <w:sz w:val="28"/>
          <w:szCs w:val="28"/>
        </w:rPr>
        <w:t xml:space="preserve"> по состоянию на отчетную дату;</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79" w:anchor="Par2488#Par2488" w:history="1">
        <w:r>
          <w:rPr>
            <w:rStyle w:val="ae"/>
            <w:sz w:val="28"/>
            <w:szCs w:val="28"/>
          </w:rPr>
          <w:t>графе 4</w:t>
        </w:r>
      </w:hyperlink>
      <w:r>
        <w:rPr>
          <w:sz w:val="28"/>
          <w:szCs w:val="28"/>
        </w:rPr>
        <w:t xml:space="preserve"> - итоговая сумма поступлений по соответствующему коду </w:t>
      </w:r>
      <w:proofErr w:type="gramStart"/>
      <w:r>
        <w:rPr>
          <w:sz w:val="28"/>
          <w:szCs w:val="28"/>
        </w:rPr>
        <w:t>классификации источников финансирования дефицитов бюджетов</w:t>
      </w:r>
      <w:proofErr w:type="gramEnd"/>
      <w:r>
        <w:rPr>
          <w:sz w:val="28"/>
          <w:szCs w:val="28"/>
        </w:rPr>
        <w:t xml:space="preserve"> по состоянию на отчетную дату, которая рассчитывается как разность между суммой поступлений, отраженной в </w:t>
      </w:r>
      <w:hyperlink r:id="rId580" w:anchor="Par2488#Par2488" w:history="1">
        <w:r>
          <w:rPr>
            <w:rStyle w:val="ae"/>
            <w:sz w:val="28"/>
            <w:szCs w:val="28"/>
          </w:rPr>
          <w:t>графе 2</w:t>
        </w:r>
      </w:hyperlink>
      <w:r>
        <w:rPr>
          <w:sz w:val="28"/>
          <w:szCs w:val="28"/>
        </w:rPr>
        <w:t xml:space="preserve">, и суммой кассовых выплат, отраженной в </w:t>
      </w:r>
      <w:hyperlink r:id="rId581" w:anchor="Par2488#Par2488" w:history="1">
        <w:r>
          <w:rPr>
            <w:rStyle w:val="ae"/>
            <w:sz w:val="28"/>
            <w:szCs w:val="28"/>
          </w:rPr>
          <w:t>графе 3</w:t>
        </w:r>
      </w:hyperlink>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По </w:t>
      </w:r>
      <w:hyperlink r:id="rId582" w:anchor="Par2488#Par2488" w:history="1">
        <w:r>
          <w:rPr>
            <w:rStyle w:val="ae"/>
            <w:sz w:val="28"/>
            <w:szCs w:val="28"/>
          </w:rPr>
          <w:t>строке</w:t>
        </w:r>
      </w:hyperlink>
      <w:r w:rsidR="00A3417A">
        <w:rPr>
          <w:sz w:val="28"/>
          <w:szCs w:val="28"/>
        </w:rPr>
        <w:t xml:space="preserve"> «</w:t>
      </w:r>
      <w:r>
        <w:rPr>
          <w:sz w:val="28"/>
          <w:szCs w:val="28"/>
        </w:rPr>
        <w:t>Итого</w:t>
      </w:r>
      <w:r w:rsidR="00A3417A">
        <w:rPr>
          <w:sz w:val="28"/>
          <w:szCs w:val="28"/>
        </w:rPr>
        <w:t>»</w:t>
      </w:r>
      <w:r>
        <w:rPr>
          <w:sz w:val="28"/>
          <w:szCs w:val="28"/>
        </w:rPr>
        <w:t xml:space="preserve"> в графах 2 - 4 данного раздела указываются итоговые объемы поступлений, выплат и общая сумма кассовых выплат, отраженная на лицевых счетах </w:t>
      </w:r>
      <w:proofErr w:type="gramStart"/>
      <w:r>
        <w:rPr>
          <w:sz w:val="28"/>
          <w:szCs w:val="28"/>
        </w:rPr>
        <w:t>администраторов источников финансирования дефицита бюджета</w:t>
      </w:r>
      <w:proofErr w:type="gramEnd"/>
      <w:r>
        <w:rPr>
          <w:sz w:val="28"/>
          <w:szCs w:val="28"/>
        </w:rPr>
        <w:t xml:space="preserve"> по состоянию на отчетную дату.</w:t>
      </w:r>
    </w:p>
    <w:p w:rsidR="00CD747A" w:rsidRDefault="00CD747A" w:rsidP="00CD747A">
      <w:pPr>
        <w:widowControl w:val="0"/>
        <w:autoSpaceDE w:val="0"/>
        <w:autoSpaceDN w:val="0"/>
        <w:adjustRightInd w:val="0"/>
        <w:ind w:firstLine="540"/>
        <w:jc w:val="both"/>
        <w:rPr>
          <w:sz w:val="28"/>
          <w:szCs w:val="28"/>
        </w:rPr>
      </w:pPr>
      <w:r>
        <w:rPr>
          <w:sz w:val="28"/>
          <w:szCs w:val="28"/>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583" w:anchor="Par2373#Par2373" w:history="1">
        <w:r>
          <w:rPr>
            <w:rStyle w:val="ae"/>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584" w:anchor="Par2373#Par2373" w:history="1">
        <w:r>
          <w:rPr>
            <w:rStyle w:val="ae"/>
            <w:sz w:val="28"/>
            <w:szCs w:val="28"/>
          </w:rPr>
          <w:t>Сводных данных</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5.12. </w:t>
      </w:r>
      <w:proofErr w:type="gramStart"/>
      <w:r>
        <w:rPr>
          <w:sz w:val="28"/>
          <w:szCs w:val="28"/>
        </w:rPr>
        <w:t xml:space="preserve">Формирование </w:t>
      </w:r>
      <w:hyperlink r:id="rId585" w:anchor="Par2527#Par2527"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управлением одновременно со </w:t>
      </w:r>
      <w:hyperlink r:id="rId586" w:anchor="Par2373#Par2373" w:history="1">
        <w:r>
          <w:rPr>
            <w:rStyle w:val="ae"/>
            <w:sz w:val="28"/>
            <w:szCs w:val="28"/>
          </w:rPr>
          <w:t>Сводными</w:t>
        </w:r>
        <w:proofErr w:type="gramEnd"/>
        <w:r>
          <w:rPr>
            <w:rStyle w:val="ae"/>
            <w:sz w:val="28"/>
            <w:szCs w:val="28"/>
          </w:rPr>
          <w:t xml:space="preserve"> данными</w:t>
        </w:r>
      </w:hyperlink>
      <w:r>
        <w:rPr>
          <w:sz w:val="28"/>
          <w:szCs w:val="28"/>
        </w:rPr>
        <w:t xml:space="preserve">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CD747A" w:rsidRDefault="00F1385A" w:rsidP="00CD747A">
      <w:pPr>
        <w:widowControl w:val="0"/>
        <w:autoSpaceDE w:val="0"/>
        <w:autoSpaceDN w:val="0"/>
        <w:adjustRightInd w:val="0"/>
        <w:ind w:firstLine="540"/>
        <w:jc w:val="both"/>
        <w:rPr>
          <w:sz w:val="28"/>
          <w:szCs w:val="28"/>
        </w:rPr>
      </w:pPr>
      <w:hyperlink r:id="rId587" w:anchor="Par2527#Par2527" w:history="1">
        <w:r w:rsidR="00CD747A">
          <w:rPr>
            <w:rStyle w:val="ae"/>
            <w:sz w:val="28"/>
            <w:szCs w:val="28"/>
          </w:rPr>
          <w:t>Документ</w:t>
        </w:r>
      </w:hyperlink>
      <w:r w:rsidR="00CD747A">
        <w:rPr>
          <w:sz w:val="28"/>
          <w:szCs w:val="28"/>
        </w:rPr>
        <w:t xml:space="preserve"> формируется при наличии бюджетных ассигнований в пути на дату его формирования. </w:t>
      </w:r>
      <w:proofErr w:type="gramStart"/>
      <w:r w:rsidR="00CD747A">
        <w:rPr>
          <w:sz w:val="28"/>
          <w:szCs w:val="28"/>
        </w:rPr>
        <w:t>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roofErr w:type="gramEnd"/>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88" w:anchor="Par2527#Par2527" w:history="1">
        <w:r>
          <w:rPr>
            <w:rStyle w:val="ae"/>
            <w:sz w:val="28"/>
            <w:szCs w:val="28"/>
          </w:rPr>
          <w:t>заголовочной</w:t>
        </w:r>
      </w:hyperlink>
      <w:r>
        <w:rPr>
          <w:sz w:val="28"/>
          <w:szCs w:val="28"/>
        </w:rPr>
        <w:t xml:space="preserve"> части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дата, на которую сформирован документ, с отражением в кодовой зоне </w:t>
      </w:r>
      <w:r>
        <w:rPr>
          <w:sz w:val="28"/>
          <w:szCs w:val="28"/>
        </w:rPr>
        <w:lastRenderedPageBreak/>
        <w:t>даты, на которую с</w:t>
      </w:r>
      <w:r w:rsidR="00A3417A">
        <w:rPr>
          <w:sz w:val="28"/>
          <w:szCs w:val="28"/>
        </w:rPr>
        <w:t>формирован документ, в формате «</w:t>
      </w:r>
      <w:r>
        <w:rPr>
          <w:sz w:val="28"/>
          <w:szCs w:val="28"/>
        </w:rPr>
        <w:t>день, месяц, год</w:t>
      </w:r>
      <w:r w:rsidR="00A3417A">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89" w:anchor="Par2527#Par2527" w:history="1">
        <w:r>
          <w:rPr>
            <w:rStyle w:val="ae"/>
            <w:sz w:val="28"/>
            <w:szCs w:val="28"/>
          </w:rPr>
          <w:t>строке</w:t>
        </w:r>
      </w:hyperlink>
      <w:r w:rsidR="00A3417A">
        <w:rPr>
          <w:sz w:val="28"/>
          <w:szCs w:val="28"/>
        </w:rPr>
        <w:t xml:space="preserve"> «</w:t>
      </w:r>
      <w:r>
        <w:rPr>
          <w:sz w:val="28"/>
          <w:szCs w:val="28"/>
        </w:rPr>
        <w:t>Главный администратор источников финансирования дефицита бюджета</w:t>
      </w:r>
      <w:r w:rsidR="00A3417A">
        <w:rPr>
          <w:sz w:val="28"/>
          <w:szCs w:val="28"/>
        </w:rPr>
        <w:t>»</w:t>
      </w:r>
      <w:r>
        <w:rPr>
          <w:sz w:val="28"/>
          <w:szCs w:val="28"/>
        </w:rPr>
        <w:t xml:space="preserve">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90" w:anchor="Par2527#Par2527" w:history="1">
        <w:r>
          <w:rPr>
            <w:rStyle w:val="ae"/>
            <w:sz w:val="28"/>
            <w:szCs w:val="28"/>
          </w:rPr>
          <w:t>строке</w:t>
        </w:r>
      </w:hyperlink>
      <w:r w:rsidR="00A3417A">
        <w:rPr>
          <w:sz w:val="28"/>
          <w:szCs w:val="28"/>
        </w:rPr>
        <w:t xml:space="preserve"> «</w:t>
      </w:r>
      <w:r>
        <w:rPr>
          <w:sz w:val="28"/>
          <w:szCs w:val="28"/>
        </w:rPr>
        <w:t>Администратор источников финансирования дефицита бюджета с полномочиями главного администратора</w:t>
      </w:r>
      <w:r w:rsidR="00A3417A">
        <w:rPr>
          <w:sz w:val="28"/>
          <w:szCs w:val="28"/>
        </w:rPr>
        <w:t>»</w:t>
      </w:r>
      <w:r>
        <w:rPr>
          <w:sz w:val="28"/>
          <w:szCs w:val="28"/>
        </w:rPr>
        <w:t xml:space="preserve"> - наименование </w:t>
      </w:r>
      <w:proofErr w:type="gramStart"/>
      <w:r>
        <w:rPr>
          <w:sz w:val="28"/>
          <w:szCs w:val="28"/>
        </w:rPr>
        <w:t>администратора источников финансирования дефицита бюджета</w:t>
      </w:r>
      <w:proofErr w:type="gramEnd"/>
      <w:r>
        <w:rPr>
          <w:sz w:val="28"/>
          <w:szCs w:val="28"/>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hyperlink r:id="rId591" w:anchor="Par2527#Par2527" w:history="1">
        <w:r>
          <w:rPr>
            <w:rStyle w:val="ae"/>
            <w:sz w:val="28"/>
            <w:szCs w:val="28"/>
          </w:rPr>
          <w:t>Строка</w:t>
        </w:r>
      </w:hyperlink>
      <w:r>
        <w:rPr>
          <w:sz w:val="28"/>
          <w:szCs w:val="28"/>
        </w:rPr>
        <w:t xml:space="preserve">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92" w:anchor="Par2527#Par2527" w:history="1">
        <w:r>
          <w:rPr>
            <w:rStyle w:val="ae"/>
            <w:sz w:val="28"/>
            <w:szCs w:val="28"/>
          </w:rPr>
          <w:t>строке</w:t>
        </w:r>
      </w:hyperlink>
      <w:r w:rsidR="00D41900">
        <w:rPr>
          <w:sz w:val="28"/>
          <w:szCs w:val="28"/>
        </w:rPr>
        <w:t xml:space="preserve"> «</w:t>
      </w:r>
      <w:r>
        <w:rPr>
          <w:sz w:val="28"/>
          <w:szCs w:val="28"/>
        </w:rPr>
        <w:t>Наименование бюджета</w:t>
      </w:r>
      <w:r w:rsidR="00D41900">
        <w:rPr>
          <w:sz w:val="28"/>
          <w:szCs w:val="28"/>
        </w:rPr>
        <w:t>» - «</w:t>
      </w:r>
      <w:r>
        <w:rPr>
          <w:sz w:val="28"/>
          <w:szCs w:val="28"/>
        </w:rPr>
        <w:t xml:space="preserve">бюджет сельского поселения </w:t>
      </w:r>
      <w:proofErr w:type="spellStart"/>
      <w:r w:rsidR="004F7987">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D41900">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593" w:anchor="Par2527#Par2527" w:history="1">
        <w:r>
          <w:rPr>
            <w:rStyle w:val="ae"/>
            <w:sz w:val="28"/>
            <w:szCs w:val="28"/>
          </w:rPr>
          <w:t>строке</w:t>
        </w:r>
      </w:hyperlink>
      <w:r w:rsidR="00D41900">
        <w:rPr>
          <w:sz w:val="28"/>
          <w:szCs w:val="28"/>
        </w:rPr>
        <w:t xml:space="preserve"> «</w:t>
      </w:r>
      <w:r>
        <w:rPr>
          <w:sz w:val="28"/>
          <w:szCs w:val="28"/>
        </w:rPr>
        <w:t>Финансовый орган</w:t>
      </w:r>
      <w:r w:rsidR="00D41900">
        <w:rPr>
          <w:sz w:val="28"/>
          <w:szCs w:val="28"/>
        </w:rPr>
        <w:t>» - «</w:t>
      </w:r>
      <w:r>
        <w:rPr>
          <w:sz w:val="28"/>
          <w:szCs w:val="28"/>
        </w:rPr>
        <w:t xml:space="preserve">Финансовое управление Администрации сельского поселения </w:t>
      </w:r>
      <w:proofErr w:type="spellStart"/>
      <w:r w:rsidR="004F7987">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D41900">
        <w:rPr>
          <w:sz w:val="28"/>
          <w:szCs w:val="28"/>
        </w:rPr>
        <w:t>»</w:t>
      </w:r>
      <w:r>
        <w:rPr>
          <w:sz w:val="28"/>
          <w:szCs w:val="28"/>
        </w:rPr>
        <w:t>.</w:t>
      </w:r>
    </w:p>
    <w:p w:rsidR="00CD747A" w:rsidRDefault="00F1385A" w:rsidP="00CD747A">
      <w:pPr>
        <w:widowControl w:val="0"/>
        <w:autoSpaceDE w:val="0"/>
        <w:autoSpaceDN w:val="0"/>
        <w:adjustRightInd w:val="0"/>
        <w:ind w:firstLine="540"/>
        <w:jc w:val="both"/>
        <w:rPr>
          <w:sz w:val="28"/>
          <w:szCs w:val="28"/>
        </w:rPr>
      </w:pPr>
      <w:hyperlink r:id="rId594" w:anchor="Par2552#Par2552" w:history="1">
        <w:r w:rsidR="00CD747A">
          <w:rPr>
            <w:rStyle w:val="ae"/>
            <w:sz w:val="28"/>
            <w:szCs w:val="28"/>
          </w:rPr>
          <w:t>Раздел 1</w:t>
        </w:r>
      </w:hyperlink>
      <w:r w:rsidR="00D41900">
        <w:rPr>
          <w:sz w:val="28"/>
          <w:szCs w:val="28"/>
        </w:rPr>
        <w:t xml:space="preserve"> «</w:t>
      </w:r>
      <w:r w:rsidR="00CD747A">
        <w:rPr>
          <w:sz w:val="28"/>
          <w:szCs w:val="28"/>
        </w:rPr>
        <w:t>Распределенные бюджетные ассигнования</w:t>
      </w:r>
      <w:r w:rsidR="00D41900">
        <w:rPr>
          <w:sz w:val="28"/>
          <w:szCs w:val="28"/>
        </w:rPr>
        <w:t>»</w:t>
      </w:r>
      <w:r w:rsidR="00CD747A">
        <w:rPr>
          <w:sz w:val="28"/>
          <w:szCs w:val="28"/>
        </w:rPr>
        <w:t xml:space="preserve">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CD747A" w:rsidRDefault="00F1385A" w:rsidP="00CD747A">
      <w:pPr>
        <w:widowControl w:val="0"/>
        <w:autoSpaceDE w:val="0"/>
        <w:autoSpaceDN w:val="0"/>
        <w:adjustRightInd w:val="0"/>
        <w:ind w:firstLine="540"/>
        <w:jc w:val="both"/>
        <w:rPr>
          <w:sz w:val="28"/>
          <w:szCs w:val="28"/>
        </w:rPr>
      </w:pPr>
      <w:hyperlink r:id="rId595" w:anchor="Par2552#Par2552" w:history="1">
        <w:r w:rsidR="00CD747A">
          <w:rPr>
            <w:rStyle w:val="ae"/>
            <w:sz w:val="28"/>
            <w:szCs w:val="28"/>
          </w:rPr>
          <w:t>Раздел</w:t>
        </w:r>
      </w:hyperlink>
      <w:r w:rsidR="00CD747A">
        <w:rPr>
          <w:sz w:val="28"/>
          <w:szCs w:val="28"/>
        </w:rPr>
        <w:t xml:space="preserve">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96" w:anchor="Par2555#Par2555"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97" w:anchor="Par2555#Par2555" w:history="1">
        <w:r>
          <w:rPr>
            <w:rStyle w:val="ae"/>
            <w:sz w:val="28"/>
            <w:szCs w:val="28"/>
          </w:rPr>
          <w:t>графах 2</w:t>
        </w:r>
      </w:hyperlink>
      <w:r>
        <w:rPr>
          <w:sz w:val="28"/>
          <w:szCs w:val="28"/>
        </w:rPr>
        <w:t xml:space="preserve">, </w:t>
      </w:r>
      <w:hyperlink r:id="rId598" w:anchor="Par2555#Par2555" w:history="1">
        <w:r>
          <w:rPr>
            <w:rStyle w:val="ae"/>
            <w:sz w:val="28"/>
            <w:szCs w:val="28"/>
          </w:rPr>
          <w:t>3</w:t>
        </w:r>
      </w:hyperlink>
      <w:r>
        <w:rPr>
          <w:sz w:val="28"/>
          <w:szCs w:val="28"/>
        </w:rPr>
        <w:t xml:space="preserve"> - соответственно общий объем бюджетных ассигнований и бюджетные </w:t>
      </w:r>
      <w:proofErr w:type="gramStart"/>
      <w:r>
        <w:rPr>
          <w:sz w:val="28"/>
          <w:szCs w:val="28"/>
        </w:rPr>
        <w:t>ассигнования</w:t>
      </w:r>
      <w:proofErr w:type="gramEnd"/>
      <w:r>
        <w:rPr>
          <w:sz w:val="28"/>
          <w:szCs w:val="28"/>
        </w:rPr>
        <w:t xml:space="preserve">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w:t>
      </w:r>
      <w:r>
        <w:rPr>
          <w:sz w:val="28"/>
          <w:szCs w:val="28"/>
        </w:rPr>
        <w:lastRenderedPageBreak/>
        <w:t>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599" w:anchor="Par2555#Par2555" w:history="1">
        <w:r>
          <w:rPr>
            <w:rStyle w:val="ae"/>
            <w:sz w:val="28"/>
            <w:szCs w:val="28"/>
          </w:rPr>
          <w:t>графе 4</w:t>
        </w:r>
      </w:hyperlink>
      <w:r>
        <w:rPr>
          <w:sz w:val="28"/>
          <w:szCs w:val="28"/>
        </w:rPr>
        <w:t xml:space="preserve">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00" w:anchor="Par2555#Par2555" w:history="1">
        <w:r>
          <w:rPr>
            <w:rStyle w:val="ae"/>
            <w:sz w:val="28"/>
            <w:szCs w:val="28"/>
          </w:rPr>
          <w:t>строке</w:t>
        </w:r>
      </w:hyperlink>
      <w:r w:rsidR="00D41900">
        <w:rPr>
          <w:sz w:val="28"/>
          <w:szCs w:val="28"/>
        </w:rPr>
        <w:t xml:space="preserve"> «</w:t>
      </w:r>
      <w:r>
        <w:rPr>
          <w:sz w:val="28"/>
          <w:szCs w:val="28"/>
        </w:rPr>
        <w:t>Итого</w:t>
      </w:r>
      <w:r w:rsidR="00D41900">
        <w:rPr>
          <w:sz w:val="28"/>
          <w:szCs w:val="28"/>
        </w:rPr>
        <w:t xml:space="preserve">» </w:t>
      </w:r>
      <w:r>
        <w:rPr>
          <w:sz w:val="28"/>
          <w:szCs w:val="28"/>
        </w:rPr>
        <w:t xml:space="preserve"> в графах 2 и 3 данного раздела указываются итоговые суммы распределенных бюджетных ассигнований в пути.</w:t>
      </w:r>
    </w:p>
    <w:p w:rsidR="00CD747A" w:rsidRDefault="00F1385A" w:rsidP="00CD747A">
      <w:pPr>
        <w:widowControl w:val="0"/>
        <w:autoSpaceDE w:val="0"/>
        <w:autoSpaceDN w:val="0"/>
        <w:adjustRightInd w:val="0"/>
        <w:ind w:firstLine="540"/>
        <w:jc w:val="both"/>
        <w:rPr>
          <w:sz w:val="28"/>
          <w:szCs w:val="28"/>
        </w:rPr>
      </w:pPr>
      <w:hyperlink r:id="rId601" w:anchor="Par2572#Par2572" w:history="1">
        <w:r w:rsidR="00CD747A">
          <w:rPr>
            <w:rStyle w:val="ae"/>
            <w:sz w:val="28"/>
            <w:szCs w:val="28"/>
          </w:rPr>
          <w:t>Раздел 2</w:t>
        </w:r>
      </w:hyperlink>
      <w:r w:rsidR="00D41900">
        <w:rPr>
          <w:sz w:val="28"/>
          <w:szCs w:val="28"/>
        </w:rPr>
        <w:t xml:space="preserve"> «</w:t>
      </w:r>
      <w:r w:rsidR="00CD747A">
        <w:rPr>
          <w:sz w:val="28"/>
          <w:szCs w:val="28"/>
        </w:rPr>
        <w:t>Доведенные бюджетные ассигнования</w:t>
      </w:r>
      <w:r w:rsidR="00D41900">
        <w:rPr>
          <w:sz w:val="28"/>
          <w:szCs w:val="28"/>
        </w:rPr>
        <w:t>»</w:t>
      </w:r>
      <w:r w:rsidR="00CD747A">
        <w:rPr>
          <w:sz w:val="28"/>
          <w:szCs w:val="28"/>
        </w:rPr>
        <w:t xml:space="preserve">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CD747A" w:rsidRDefault="00F1385A" w:rsidP="00CD747A">
      <w:pPr>
        <w:widowControl w:val="0"/>
        <w:autoSpaceDE w:val="0"/>
        <w:autoSpaceDN w:val="0"/>
        <w:adjustRightInd w:val="0"/>
        <w:ind w:firstLine="540"/>
        <w:jc w:val="both"/>
        <w:rPr>
          <w:sz w:val="28"/>
          <w:szCs w:val="28"/>
        </w:rPr>
      </w:pPr>
      <w:hyperlink r:id="rId602" w:anchor="Par2572#Par2572" w:history="1">
        <w:r w:rsidR="00CD747A">
          <w:rPr>
            <w:rStyle w:val="ae"/>
            <w:sz w:val="28"/>
            <w:szCs w:val="28"/>
          </w:rPr>
          <w:t>Раздел</w:t>
        </w:r>
      </w:hyperlink>
      <w:r w:rsidR="00CD747A">
        <w:rPr>
          <w:sz w:val="28"/>
          <w:szCs w:val="28"/>
        </w:rPr>
        <w:t xml:space="preserve">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03" w:anchor="Par2575#Par2575" w:history="1">
        <w:r>
          <w:rPr>
            <w:rStyle w:val="ae"/>
            <w:sz w:val="28"/>
            <w:szCs w:val="28"/>
          </w:rPr>
          <w:t>графе 1</w:t>
        </w:r>
      </w:hyperlink>
      <w:r>
        <w:rPr>
          <w:sz w:val="28"/>
          <w:szCs w:val="28"/>
        </w:rPr>
        <w:t xml:space="preserve">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04" w:anchor="Par2575#Par2575" w:history="1">
        <w:r>
          <w:rPr>
            <w:rStyle w:val="ae"/>
            <w:sz w:val="28"/>
            <w:szCs w:val="28"/>
          </w:rPr>
          <w:t>графах 2</w:t>
        </w:r>
      </w:hyperlink>
      <w:r>
        <w:rPr>
          <w:sz w:val="28"/>
          <w:szCs w:val="28"/>
        </w:rPr>
        <w:t xml:space="preserve">, </w:t>
      </w:r>
      <w:hyperlink r:id="rId605" w:anchor="Par2575#Par2575" w:history="1">
        <w:r>
          <w:rPr>
            <w:rStyle w:val="ae"/>
            <w:sz w:val="28"/>
            <w:szCs w:val="28"/>
          </w:rPr>
          <w:t>3</w:t>
        </w:r>
      </w:hyperlink>
      <w:r>
        <w:rPr>
          <w:sz w:val="28"/>
          <w:szCs w:val="28"/>
        </w:rPr>
        <w:t xml:space="preserve">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CD747A" w:rsidRDefault="00CD747A" w:rsidP="00CD747A">
      <w:pPr>
        <w:widowControl w:val="0"/>
        <w:autoSpaceDE w:val="0"/>
        <w:autoSpaceDN w:val="0"/>
        <w:adjustRightInd w:val="0"/>
        <w:ind w:firstLine="540"/>
        <w:jc w:val="both"/>
        <w:rPr>
          <w:sz w:val="28"/>
          <w:szCs w:val="28"/>
        </w:rPr>
      </w:pPr>
      <w:r>
        <w:rPr>
          <w:sz w:val="28"/>
          <w:szCs w:val="28"/>
        </w:rPr>
        <w:t>в графе 4 - информация, необходимая для исполнения бюджета.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06" w:anchor="Par2575#Par2575" w:history="1">
        <w:r>
          <w:rPr>
            <w:rStyle w:val="ae"/>
            <w:sz w:val="28"/>
            <w:szCs w:val="28"/>
          </w:rPr>
          <w:t>строке</w:t>
        </w:r>
      </w:hyperlink>
      <w:r w:rsidR="00D41900">
        <w:rPr>
          <w:sz w:val="28"/>
          <w:szCs w:val="28"/>
        </w:rPr>
        <w:t xml:space="preserve"> «</w:t>
      </w:r>
      <w:r>
        <w:rPr>
          <w:sz w:val="28"/>
          <w:szCs w:val="28"/>
        </w:rPr>
        <w:t>Итого</w:t>
      </w:r>
      <w:r w:rsidR="00D41900">
        <w:rPr>
          <w:sz w:val="28"/>
          <w:szCs w:val="28"/>
        </w:rPr>
        <w:t>»</w:t>
      </w:r>
      <w:r>
        <w:rPr>
          <w:sz w:val="28"/>
          <w:szCs w:val="28"/>
        </w:rPr>
        <w:t xml:space="preserve"> в графах 2 и 3 данного раздела указываются итоговые суммы доведенных бюджетных ассигнований в сторону уменьшения.</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Каждый из разделов </w:t>
      </w:r>
      <w:hyperlink r:id="rId607" w:anchor="Par2527#Par2527"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CD747A" w:rsidRDefault="00CD747A" w:rsidP="00CD747A">
      <w:pPr>
        <w:widowControl w:val="0"/>
        <w:autoSpaceDE w:val="0"/>
        <w:autoSpaceDN w:val="0"/>
        <w:adjustRightInd w:val="0"/>
        <w:ind w:firstLine="540"/>
        <w:jc w:val="both"/>
        <w:rPr>
          <w:sz w:val="28"/>
          <w:szCs w:val="28"/>
        </w:rPr>
      </w:pPr>
      <w:r>
        <w:rPr>
          <w:sz w:val="28"/>
          <w:szCs w:val="28"/>
        </w:rPr>
        <w:t xml:space="preserve">На последней странице </w:t>
      </w:r>
      <w:hyperlink r:id="rId608" w:anchor="Par2527#Par2527" w:history="1">
        <w:r>
          <w:rPr>
            <w:rStyle w:val="ae"/>
            <w:sz w:val="28"/>
            <w:szCs w:val="28"/>
          </w:rPr>
          <w:t>Дополнения</w:t>
        </w:r>
      </w:hyperlink>
      <w:r>
        <w:rPr>
          <w:sz w:val="28"/>
          <w:szCs w:val="28"/>
        </w:rPr>
        <w:t xml:space="preserve">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подпись работника Финансового управления, ответственного за подготовку данного документа,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609" w:anchor="Par2527#Par2527" w:history="1">
        <w:r>
          <w:rPr>
            <w:rStyle w:val="ae"/>
            <w:sz w:val="28"/>
            <w:szCs w:val="28"/>
          </w:rPr>
          <w:t>Дополнения</w:t>
        </w:r>
      </w:hyperlink>
      <w:r>
        <w:rPr>
          <w:sz w:val="28"/>
          <w:szCs w:val="28"/>
        </w:rPr>
        <w:t xml:space="preserve"> к Сводным данным по лицевым </w:t>
      </w:r>
      <w:r>
        <w:rPr>
          <w:sz w:val="28"/>
          <w:szCs w:val="28"/>
        </w:rPr>
        <w:lastRenderedPageBreak/>
        <w:t>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5.13. Формирование </w:t>
      </w:r>
      <w:hyperlink r:id="rId610" w:anchor="Par2615#Par2615" w:history="1">
        <w:r>
          <w:rPr>
            <w:rStyle w:val="ae"/>
            <w:sz w:val="28"/>
            <w:szCs w:val="28"/>
          </w:rPr>
          <w:t>Запроса</w:t>
        </w:r>
      </w:hyperlink>
      <w:r>
        <w:rPr>
          <w:sz w:val="28"/>
          <w:szCs w:val="28"/>
        </w:rPr>
        <w:t xml:space="preserve"> на выяснение принадлежности платежа осуществляется Финансовым управлением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11" w:anchor="Par2615#Par2615" w:history="1">
        <w:r>
          <w:rPr>
            <w:rStyle w:val="ae"/>
            <w:sz w:val="28"/>
            <w:szCs w:val="28"/>
          </w:rPr>
          <w:t>наименовании</w:t>
        </w:r>
      </w:hyperlink>
      <w:r>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заголовочной </w:t>
      </w:r>
      <w:hyperlink r:id="rId612" w:anchor="Par2615#Par2615" w:history="1">
        <w:r>
          <w:rPr>
            <w:rStyle w:val="ae"/>
            <w:sz w:val="28"/>
            <w:szCs w:val="28"/>
          </w:rPr>
          <w:t>части</w:t>
        </w:r>
      </w:hyperlink>
      <w:r>
        <w:rPr>
          <w:sz w:val="28"/>
          <w:szCs w:val="28"/>
        </w:rPr>
        <w:t xml:space="preserve"> формы документа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дата, на которую сформирован документ, с отражением в кодовой зоне даты, на которую сформиро</w:t>
      </w:r>
      <w:r w:rsidR="00D41900">
        <w:rPr>
          <w:sz w:val="28"/>
          <w:szCs w:val="28"/>
        </w:rPr>
        <w:t>ван документ в формате «</w:t>
      </w:r>
      <w:r>
        <w:rPr>
          <w:sz w:val="28"/>
          <w:szCs w:val="28"/>
        </w:rPr>
        <w:t>день, месяц, год</w:t>
      </w:r>
      <w:r w:rsidR="00D41900">
        <w:rPr>
          <w:sz w:val="28"/>
          <w:szCs w:val="28"/>
        </w:rPr>
        <w:t>»</w:t>
      </w:r>
      <w:r>
        <w:rPr>
          <w:sz w:val="28"/>
          <w:szCs w:val="28"/>
        </w:rPr>
        <w:t xml:space="preserve"> (00.00.0000);</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13" w:anchor="Par2615#Par2615" w:history="1">
        <w:r>
          <w:rPr>
            <w:rStyle w:val="ae"/>
            <w:sz w:val="28"/>
            <w:szCs w:val="28"/>
          </w:rPr>
          <w:t>строке</w:t>
        </w:r>
      </w:hyperlink>
      <w:r w:rsidR="00D41900">
        <w:rPr>
          <w:sz w:val="28"/>
          <w:szCs w:val="28"/>
        </w:rPr>
        <w:t xml:space="preserve"> «</w:t>
      </w:r>
      <w:r>
        <w:rPr>
          <w:sz w:val="28"/>
          <w:szCs w:val="28"/>
        </w:rPr>
        <w:t>Получатель бюджетных средств, администратор источников финансирования дефицита бюджета</w:t>
      </w:r>
      <w:r w:rsidR="00D41900">
        <w:rPr>
          <w:sz w:val="28"/>
          <w:szCs w:val="28"/>
        </w:rPr>
        <w:t>»</w:t>
      </w:r>
      <w:r>
        <w:rPr>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14" w:anchor="Par2615#Par2615" w:history="1">
        <w:r>
          <w:rPr>
            <w:rStyle w:val="ae"/>
            <w:sz w:val="28"/>
            <w:szCs w:val="28"/>
          </w:rPr>
          <w:t>строке</w:t>
        </w:r>
      </w:hyperlink>
      <w:r w:rsidR="00D41900">
        <w:rPr>
          <w:sz w:val="28"/>
          <w:szCs w:val="28"/>
        </w:rPr>
        <w:t xml:space="preserve"> «</w:t>
      </w:r>
      <w:r>
        <w:rPr>
          <w:sz w:val="28"/>
          <w:szCs w:val="28"/>
        </w:rPr>
        <w:t>Главный распорядитель бюджетных средств, главный администратор источников финансирования дефицита бюджета</w:t>
      </w:r>
      <w:r w:rsidR="00D41900">
        <w:rPr>
          <w:sz w:val="28"/>
          <w:szCs w:val="28"/>
        </w:rPr>
        <w:t>»</w:t>
      </w:r>
      <w:r>
        <w:rPr>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15" w:anchor="Par2615#Par2615" w:history="1">
        <w:r>
          <w:rPr>
            <w:rStyle w:val="ae"/>
            <w:sz w:val="28"/>
            <w:szCs w:val="28"/>
          </w:rPr>
          <w:t>строке</w:t>
        </w:r>
      </w:hyperlink>
      <w:r w:rsidR="00D41900">
        <w:rPr>
          <w:sz w:val="28"/>
          <w:szCs w:val="28"/>
        </w:rPr>
        <w:t xml:space="preserve"> «</w:t>
      </w:r>
      <w:r>
        <w:rPr>
          <w:sz w:val="28"/>
          <w:szCs w:val="28"/>
        </w:rPr>
        <w:t>Наименование бюджета</w:t>
      </w:r>
      <w:r w:rsidR="00D41900">
        <w:rPr>
          <w:sz w:val="28"/>
          <w:szCs w:val="28"/>
        </w:rPr>
        <w:t>» - «</w:t>
      </w:r>
      <w:r>
        <w:rPr>
          <w:sz w:val="28"/>
          <w:szCs w:val="28"/>
        </w:rPr>
        <w:t xml:space="preserve">бюджет сельского поселения </w:t>
      </w:r>
      <w:proofErr w:type="spellStart"/>
      <w:r w:rsidR="004F7987">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D41900">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16" w:anchor="Par2615#Par2615" w:history="1">
        <w:r>
          <w:rPr>
            <w:rStyle w:val="ae"/>
            <w:sz w:val="28"/>
            <w:szCs w:val="28"/>
          </w:rPr>
          <w:t>строке</w:t>
        </w:r>
      </w:hyperlink>
      <w:r w:rsidR="00D41900">
        <w:rPr>
          <w:sz w:val="28"/>
          <w:szCs w:val="28"/>
        </w:rPr>
        <w:t xml:space="preserve"> «</w:t>
      </w:r>
      <w:r>
        <w:rPr>
          <w:sz w:val="28"/>
          <w:szCs w:val="28"/>
        </w:rPr>
        <w:t>Финансовый орган</w:t>
      </w:r>
      <w:r w:rsidR="00D41900">
        <w:rPr>
          <w:sz w:val="28"/>
          <w:szCs w:val="28"/>
        </w:rPr>
        <w:t>» - «</w:t>
      </w:r>
      <w:r>
        <w:rPr>
          <w:sz w:val="28"/>
          <w:szCs w:val="28"/>
        </w:rPr>
        <w:t xml:space="preserve">Финансовое управление Администрации сельского поселения </w:t>
      </w:r>
      <w:proofErr w:type="spellStart"/>
      <w:r w:rsidR="004F7987">
        <w:rPr>
          <w:sz w:val="28"/>
          <w:szCs w:val="28"/>
        </w:rPr>
        <w:t>Лаклин</w:t>
      </w:r>
      <w:r>
        <w:rPr>
          <w:sz w:val="28"/>
          <w:szCs w:val="28"/>
        </w:rPr>
        <w:t>ский</w:t>
      </w:r>
      <w:proofErr w:type="spellEnd"/>
      <w:r>
        <w:rPr>
          <w:sz w:val="28"/>
          <w:szCs w:val="28"/>
        </w:rPr>
        <w:t xml:space="preserve"> сельсовет муниципального района Салаватский район Республики Башкортостан</w:t>
      </w:r>
      <w:r w:rsidR="00D41900">
        <w:rPr>
          <w:sz w:val="28"/>
          <w:szCs w:val="28"/>
        </w:rPr>
        <w:t>»</w:t>
      </w:r>
      <w:r>
        <w:rPr>
          <w:sz w:val="28"/>
          <w:szCs w:val="28"/>
        </w:rPr>
        <w:t>;</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17" w:anchor="Par2615#Par2615" w:history="1">
        <w:r>
          <w:rPr>
            <w:rStyle w:val="ae"/>
            <w:sz w:val="28"/>
            <w:szCs w:val="28"/>
          </w:rPr>
          <w:t>строке</w:t>
        </w:r>
      </w:hyperlink>
      <w:r w:rsidR="00D41900">
        <w:rPr>
          <w:sz w:val="28"/>
          <w:szCs w:val="28"/>
        </w:rPr>
        <w:t xml:space="preserve"> «</w:t>
      </w:r>
      <w:r>
        <w:rPr>
          <w:sz w:val="28"/>
          <w:szCs w:val="28"/>
        </w:rPr>
        <w:t>Плательщик</w:t>
      </w:r>
      <w:r w:rsidR="00D41900">
        <w:rPr>
          <w:sz w:val="28"/>
          <w:szCs w:val="28"/>
        </w:rPr>
        <w:t>»</w:t>
      </w:r>
      <w:r>
        <w:rPr>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 </w:t>
      </w:r>
      <w:hyperlink r:id="rId618" w:anchor="Par2615#Par2615" w:history="1">
        <w:r>
          <w:rPr>
            <w:rStyle w:val="ae"/>
            <w:sz w:val="28"/>
            <w:szCs w:val="28"/>
          </w:rPr>
          <w:t>строке</w:t>
        </w:r>
      </w:hyperlink>
      <w:r w:rsidR="00D41900">
        <w:rPr>
          <w:sz w:val="28"/>
          <w:szCs w:val="28"/>
        </w:rPr>
        <w:t xml:space="preserve"> «</w:t>
      </w:r>
      <w:r>
        <w:rPr>
          <w:sz w:val="28"/>
          <w:szCs w:val="28"/>
        </w:rPr>
        <w:t>Паспортные данные плательщика</w:t>
      </w:r>
      <w:r w:rsidR="00D41900">
        <w:rPr>
          <w:sz w:val="28"/>
          <w:szCs w:val="28"/>
        </w:rPr>
        <w:t>»</w:t>
      </w:r>
      <w:r>
        <w:rPr>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Табличная </w:t>
      </w:r>
      <w:hyperlink r:id="rId619" w:anchor="Par2649#Par2649" w:history="1">
        <w:r>
          <w:rPr>
            <w:rStyle w:val="ae"/>
            <w:sz w:val="28"/>
            <w:szCs w:val="28"/>
          </w:rPr>
          <w:t>часть</w:t>
        </w:r>
      </w:hyperlink>
      <w:r>
        <w:rPr>
          <w:sz w:val="28"/>
          <w:szCs w:val="28"/>
        </w:rPr>
        <w:t xml:space="preserve"> Запроса на выяснение принадлежности платежа заполняется следующим образом.</w:t>
      </w:r>
    </w:p>
    <w:p w:rsidR="00CD747A" w:rsidRDefault="00CD747A" w:rsidP="00CD747A">
      <w:pPr>
        <w:widowControl w:val="0"/>
        <w:autoSpaceDE w:val="0"/>
        <w:autoSpaceDN w:val="0"/>
        <w:adjustRightInd w:val="0"/>
        <w:ind w:firstLine="540"/>
        <w:jc w:val="both"/>
        <w:rPr>
          <w:sz w:val="28"/>
          <w:szCs w:val="28"/>
        </w:rPr>
      </w:pPr>
      <w:r>
        <w:rPr>
          <w:sz w:val="28"/>
          <w:szCs w:val="28"/>
        </w:rPr>
        <w:t>По каждой строке указываются: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20" w:anchor="Par2649#Par2649" w:history="1">
        <w:r>
          <w:rPr>
            <w:rStyle w:val="ae"/>
            <w:sz w:val="28"/>
            <w:szCs w:val="28"/>
          </w:rPr>
          <w:t>графах 1</w:t>
        </w:r>
      </w:hyperlink>
      <w:r>
        <w:rPr>
          <w:sz w:val="28"/>
          <w:szCs w:val="28"/>
        </w:rPr>
        <w:t xml:space="preserve">, </w:t>
      </w:r>
      <w:hyperlink r:id="rId621" w:anchor="Par2649#Par2649" w:history="1">
        <w:r>
          <w:rPr>
            <w:rStyle w:val="ae"/>
            <w:sz w:val="28"/>
            <w:szCs w:val="28"/>
          </w:rPr>
          <w:t>2</w:t>
        </w:r>
      </w:hyperlink>
      <w:r>
        <w:rPr>
          <w:sz w:val="28"/>
          <w:szCs w:val="28"/>
        </w:rPr>
        <w:t xml:space="preserve">, </w:t>
      </w:r>
      <w:hyperlink r:id="rId622" w:anchor="Par2649#Par2649" w:history="1">
        <w:r>
          <w:rPr>
            <w:rStyle w:val="ae"/>
            <w:sz w:val="28"/>
            <w:szCs w:val="28"/>
          </w:rPr>
          <w:t>3</w:t>
        </w:r>
      </w:hyperlink>
      <w:r>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r:id="rId623" w:anchor="Par2615#Par2615" w:history="1">
        <w:r>
          <w:rPr>
            <w:rStyle w:val="ae"/>
            <w:sz w:val="28"/>
            <w:szCs w:val="28"/>
          </w:rPr>
          <w:t>Запрос</w:t>
        </w:r>
      </w:hyperlink>
      <w:r>
        <w:rPr>
          <w:sz w:val="28"/>
          <w:szCs w:val="28"/>
        </w:rPr>
        <w:t xml:space="preserve"> на выяснение принадлежности платежа;</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24" w:anchor="Par2649#Par2649" w:history="1">
        <w:r>
          <w:rPr>
            <w:rStyle w:val="ae"/>
            <w:sz w:val="28"/>
            <w:szCs w:val="28"/>
          </w:rPr>
          <w:t>графах 4</w:t>
        </w:r>
      </w:hyperlink>
      <w:r>
        <w:rPr>
          <w:sz w:val="28"/>
          <w:szCs w:val="28"/>
        </w:rPr>
        <w:t xml:space="preserve">, </w:t>
      </w:r>
      <w:hyperlink r:id="rId625" w:anchor="Par2649#Par2649" w:history="1">
        <w:r>
          <w:rPr>
            <w:rStyle w:val="ae"/>
            <w:sz w:val="28"/>
            <w:szCs w:val="28"/>
          </w:rPr>
          <w:t>5</w:t>
        </w:r>
      </w:hyperlink>
      <w:r>
        <w:rPr>
          <w:sz w:val="28"/>
          <w:szCs w:val="28"/>
        </w:rPr>
        <w:t xml:space="preserve"> - соответственно ИНН и КПП получателя в соответствии с расчетным документом;</w:t>
      </w:r>
    </w:p>
    <w:p w:rsidR="00CD747A" w:rsidRDefault="00CD747A" w:rsidP="00CD747A">
      <w:pPr>
        <w:widowControl w:val="0"/>
        <w:autoSpaceDE w:val="0"/>
        <w:autoSpaceDN w:val="0"/>
        <w:adjustRightInd w:val="0"/>
        <w:ind w:firstLine="540"/>
        <w:jc w:val="both"/>
        <w:rPr>
          <w:sz w:val="28"/>
          <w:szCs w:val="28"/>
        </w:rPr>
      </w:pPr>
      <w:r>
        <w:rPr>
          <w:sz w:val="28"/>
          <w:szCs w:val="28"/>
        </w:rPr>
        <w:lastRenderedPageBreak/>
        <w:t xml:space="preserve">в </w:t>
      </w:r>
      <w:hyperlink r:id="rId626" w:anchor="Par2649#Par2649" w:history="1">
        <w:r>
          <w:rPr>
            <w:rStyle w:val="ae"/>
            <w:sz w:val="28"/>
            <w:szCs w:val="28"/>
          </w:rPr>
          <w:t>графах 6</w:t>
        </w:r>
      </w:hyperlink>
      <w:r>
        <w:rPr>
          <w:sz w:val="28"/>
          <w:szCs w:val="28"/>
        </w:rPr>
        <w:t xml:space="preserve">, </w:t>
      </w:r>
      <w:hyperlink r:id="rId627" w:anchor="Par2649#Par2649" w:history="1">
        <w:r>
          <w:rPr>
            <w:rStyle w:val="ae"/>
            <w:sz w:val="28"/>
            <w:szCs w:val="28"/>
          </w:rPr>
          <w:t>7</w:t>
        </w:r>
      </w:hyperlink>
      <w:r>
        <w:rPr>
          <w:sz w:val="28"/>
          <w:szCs w:val="28"/>
        </w:rPr>
        <w:t xml:space="preserve"> - соответственно коды бюджетной классификации. В случае</w:t>
      </w:r>
      <w:proofErr w:type="gramStart"/>
      <w:r>
        <w:rPr>
          <w:sz w:val="28"/>
          <w:szCs w:val="28"/>
        </w:rPr>
        <w:t>,</w:t>
      </w:r>
      <w:proofErr w:type="gramEnd"/>
      <w:r>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28" w:anchor="Par2649#Par2649" w:history="1">
        <w:r>
          <w:rPr>
            <w:rStyle w:val="ae"/>
            <w:sz w:val="28"/>
            <w:szCs w:val="28"/>
          </w:rPr>
          <w:t>графе 8</w:t>
        </w:r>
      </w:hyperlink>
      <w:r>
        <w:rPr>
          <w:sz w:val="28"/>
          <w:szCs w:val="28"/>
        </w:rPr>
        <w:t xml:space="preserve"> - код по </w:t>
      </w:r>
      <w:hyperlink r:id="rId629" w:history="1">
        <w:r>
          <w:rPr>
            <w:rStyle w:val="ae"/>
            <w:sz w:val="28"/>
            <w:szCs w:val="28"/>
          </w:rPr>
          <w:t>ОКАТО</w:t>
        </w:r>
      </w:hyperlink>
      <w:r>
        <w:rPr>
          <w:sz w:val="28"/>
          <w:szCs w:val="28"/>
        </w:rPr>
        <w:t xml:space="preserve"> (при необходимости).</w:t>
      </w:r>
    </w:p>
    <w:p w:rsidR="00CD747A" w:rsidRDefault="00CD747A" w:rsidP="00CD747A">
      <w:pPr>
        <w:widowControl w:val="0"/>
        <w:autoSpaceDE w:val="0"/>
        <w:autoSpaceDN w:val="0"/>
        <w:adjustRightInd w:val="0"/>
        <w:ind w:firstLine="540"/>
        <w:jc w:val="both"/>
        <w:rPr>
          <w:sz w:val="28"/>
          <w:szCs w:val="28"/>
        </w:rPr>
      </w:pPr>
      <w:r>
        <w:rPr>
          <w:sz w:val="28"/>
          <w:szCs w:val="28"/>
        </w:rPr>
        <w:t xml:space="preserve">в </w:t>
      </w:r>
      <w:hyperlink r:id="rId630" w:anchor="Par2649#Par2649" w:history="1">
        <w:r>
          <w:rPr>
            <w:rStyle w:val="ae"/>
            <w:sz w:val="28"/>
            <w:szCs w:val="28"/>
          </w:rPr>
          <w:t>графах 9</w:t>
        </w:r>
      </w:hyperlink>
      <w:r>
        <w:rPr>
          <w:sz w:val="28"/>
          <w:szCs w:val="28"/>
        </w:rPr>
        <w:t xml:space="preserve">, </w:t>
      </w:r>
      <w:hyperlink r:id="rId631" w:anchor="Par2649#Par2649" w:history="1">
        <w:r>
          <w:rPr>
            <w:rStyle w:val="ae"/>
            <w:sz w:val="28"/>
            <w:szCs w:val="28"/>
          </w:rPr>
          <w:t>10</w:t>
        </w:r>
      </w:hyperlink>
      <w:r>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CD747A" w:rsidRDefault="00CD747A" w:rsidP="00CD747A">
      <w:pPr>
        <w:widowControl w:val="0"/>
        <w:autoSpaceDE w:val="0"/>
        <w:autoSpaceDN w:val="0"/>
        <w:adjustRightInd w:val="0"/>
        <w:ind w:firstLine="540"/>
        <w:jc w:val="both"/>
        <w:rPr>
          <w:sz w:val="28"/>
          <w:szCs w:val="28"/>
        </w:rPr>
      </w:pPr>
      <w:r>
        <w:rPr>
          <w:sz w:val="28"/>
          <w:szCs w:val="28"/>
        </w:rPr>
        <w:t xml:space="preserve">В заключительной части </w:t>
      </w:r>
      <w:hyperlink r:id="rId632" w:anchor="Par2615#Par2615" w:history="1">
        <w:r>
          <w:rPr>
            <w:rStyle w:val="ae"/>
            <w:sz w:val="28"/>
            <w:szCs w:val="28"/>
          </w:rPr>
          <w:t>Запроса</w:t>
        </w:r>
      </w:hyperlink>
      <w:r>
        <w:rPr>
          <w:sz w:val="28"/>
          <w:szCs w:val="28"/>
        </w:rPr>
        <w:t xml:space="preserve"> на выяснение принадлежности платежа проставляются:</w:t>
      </w:r>
    </w:p>
    <w:p w:rsidR="00CD747A" w:rsidRDefault="00CD747A" w:rsidP="00CD747A">
      <w:pPr>
        <w:widowControl w:val="0"/>
        <w:autoSpaceDE w:val="0"/>
        <w:autoSpaceDN w:val="0"/>
        <w:adjustRightInd w:val="0"/>
        <w:ind w:firstLine="540"/>
        <w:jc w:val="both"/>
        <w:rPr>
          <w:sz w:val="28"/>
          <w:szCs w:val="28"/>
        </w:rPr>
      </w:pPr>
      <w:r>
        <w:rPr>
          <w:sz w:val="28"/>
          <w:szCs w:val="28"/>
        </w:rPr>
        <w:t xml:space="preserve">подпись работника Финансового управления, ответственного за формирование </w:t>
      </w:r>
      <w:hyperlink r:id="rId633" w:anchor="Par2615#Par2615" w:history="1">
        <w:r>
          <w:rPr>
            <w:rStyle w:val="ae"/>
            <w:sz w:val="28"/>
            <w:szCs w:val="28"/>
          </w:rPr>
          <w:t>Запроса</w:t>
        </w:r>
      </w:hyperlink>
      <w:r>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CD747A" w:rsidRDefault="00CD747A" w:rsidP="00CD747A">
      <w:pPr>
        <w:widowControl w:val="0"/>
        <w:autoSpaceDE w:val="0"/>
        <w:autoSpaceDN w:val="0"/>
        <w:adjustRightInd w:val="0"/>
        <w:ind w:firstLine="540"/>
        <w:jc w:val="both"/>
        <w:rPr>
          <w:sz w:val="28"/>
          <w:szCs w:val="28"/>
        </w:rPr>
      </w:pPr>
      <w:r>
        <w:rPr>
          <w:sz w:val="28"/>
          <w:szCs w:val="28"/>
        </w:rPr>
        <w:t>дата подписания документа.</w:t>
      </w:r>
    </w:p>
    <w:p w:rsidR="00CD747A" w:rsidRDefault="00CD747A" w:rsidP="00CD747A">
      <w:pPr>
        <w:widowControl w:val="0"/>
        <w:autoSpaceDE w:val="0"/>
        <w:autoSpaceDN w:val="0"/>
        <w:adjustRightInd w:val="0"/>
        <w:ind w:firstLine="540"/>
        <w:jc w:val="both"/>
        <w:rPr>
          <w:sz w:val="28"/>
          <w:szCs w:val="28"/>
        </w:rPr>
      </w:pPr>
      <w:r>
        <w:rPr>
          <w:sz w:val="28"/>
          <w:szCs w:val="28"/>
        </w:rPr>
        <w:t xml:space="preserve">Каждая завершенная страница </w:t>
      </w:r>
      <w:hyperlink r:id="rId634" w:anchor="Par2615#Par2615" w:history="1">
        <w:r>
          <w:rPr>
            <w:rStyle w:val="ae"/>
            <w:sz w:val="28"/>
            <w:szCs w:val="28"/>
          </w:rPr>
          <w:t>Запроса</w:t>
        </w:r>
      </w:hyperlink>
      <w:r>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CD747A" w:rsidRDefault="00CD747A"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DE2993" w:rsidRDefault="00DE2993" w:rsidP="00CD747A">
      <w:pPr>
        <w:widowControl w:val="0"/>
        <w:autoSpaceDE w:val="0"/>
        <w:autoSpaceDN w:val="0"/>
        <w:adjustRightInd w:val="0"/>
        <w:jc w:val="right"/>
        <w:rPr>
          <w:sz w:val="28"/>
          <w:szCs w:val="28"/>
        </w:rPr>
      </w:pPr>
    </w:p>
    <w:p w:rsidR="00CD747A" w:rsidRDefault="00CD747A" w:rsidP="00DE2993">
      <w:pPr>
        <w:widowControl w:val="0"/>
        <w:autoSpaceDE w:val="0"/>
        <w:autoSpaceDN w:val="0"/>
        <w:adjustRightInd w:val="0"/>
        <w:ind w:right="-3"/>
        <w:jc w:val="right"/>
        <w:outlineLvl w:val="1"/>
      </w:pPr>
      <w:r>
        <w:lastRenderedPageBreak/>
        <w:t xml:space="preserve">Приложение </w:t>
      </w:r>
      <w:r w:rsidR="00D41900">
        <w:t>№</w:t>
      </w:r>
      <w:r>
        <w:t xml:space="preserve"> 1</w:t>
      </w:r>
    </w:p>
    <w:p w:rsidR="00CD747A" w:rsidRDefault="00CD747A" w:rsidP="00DE2993">
      <w:pPr>
        <w:widowControl w:val="0"/>
        <w:autoSpaceDE w:val="0"/>
        <w:autoSpaceDN w:val="0"/>
        <w:adjustRightInd w:val="0"/>
        <w:ind w:right="-3"/>
        <w:jc w:val="right"/>
      </w:pPr>
      <w:r>
        <w:t>к Порядку кассового обслуживания бюджета</w:t>
      </w:r>
    </w:p>
    <w:p w:rsidR="00CD747A" w:rsidRDefault="00CD747A" w:rsidP="00DE2993">
      <w:pPr>
        <w:widowControl w:val="0"/>
        <w:tabs>
          <w:tab w:val="center" w:pos="4677"/>
          <w:tab w:val="right" w:pos="9355"/>
        </w:tabs>
        <w:autoSpaceDE w:val="0"/>
        <w:autoSpaceDN w:val="0"/>
        <w:adjustRightInd w:val="0"/>
        <w:ind w:right="-3"/>
        <w:jc w:val="right"/>
      </w:pPr>
      <w:r>
        <w:rPr>
          <w:color w:val="FF0000"/>
        </w:rPr>
        <w:tab/>
        <w:t xml:space="preserve">                                                                                   </w:t>
      </w:r>
      <w:r w:rsidRPr="00D74A1E">
        <w:t xml:space="preserve">сельского поселения </w:t>
      </w:r>
      <w:proofErr w:type="spellStart"/>
      <w:r w:rsidR="004F7987">
        <w:t>Лаклин</w:t>
      </w:r>
      <w:r>
        <w:t>ский</w:t>
      </w:r>
      <w:proofErr w:type="spellEnd"/>
    </w:p>
    <w:p w:rsidR="00CD747A" w:rsidRDefault="00CD747A" w:rsidP="00DE2993">
      <w:pPr>
        <w:widowControl w:val="0"/>
        <w:tabs>
          <w:tab w:val="center" w:pos="4677"/>
          <w:tab w:val="right" w:pos="9355"/>
        </w:tabs>
        <w:autoSpaceDE w:val="0"/>
        <w:autoSpaceDN w:val="0"/>
        <w:adjustRightInd w:val="0"/>
        <w:ind w:right="-3"/>
        <w:jc w:val="right"/>
        <w:rPr>
          <w:color w:val="FF0000"/>
        </w:rPr>
      </w:pPr>
      <w:r w:rsidRPr="00D74A1E">
        <w:t xml:space="preserve"> сельсовет</w:t>
      </w:r>
      <w:r>
        <w:rPr>
          <w:color w:val="FF0000"/>
        </w:rPr>
        <w:t xml:space="preserve"> </w:t>
      </w:r>
      <w:r w:rsidRPr="006F7FE3">
        <w:t>муниципального района Салаватский район</w:t>
      </w:r>
    </w:p>
    <w:p w:rsidR="00CD747A" w:rsidRDefault="00CD747A" w:rsidP="00DE2993">
      <w:pPr>
        <w:widowControl w:val="0"/>
        <w:autoSpaceDE w:val="0"/>
        <w:autoSpaceDN w:val="0"/>
        <w:adjustRightInd w:val="0"/>
        <w:ind w:right="-3"/>
        <w:jc w:val="right"/>
      </w:pPr>
      <w:r>
        <w:rPr>
          <w:color w:val="FF0000"/>
        </w:rPr>
        <w:t xml:space="preserve"> </w:t>
      </w:r>
      <w:r>
        <w:t>Республики Башкортостан в условиях открытия</w:t>
      </w:r>
    </w:p>
    <w:p w:rsidR="00CD747A" w:rsidRDefault="00CD747A" w:rsidP="00DE2993">
      <w:pPr>
        <w:widowControl w:val="0"/>
        <w:autoSpaceDE w:val="0"/>
        <w:autoSpaceDN w:val="0"/>
        <w:adjustRightInd w:val="0"/>
        <w:ind w:right="-3"/>
        <w:jc w:val="right"/>
      </w:pPr>
      <w:r>
        <w:t>и ведения лицевых счетов для учета операций</w:t>
      </w:r>
    </w:p>
    <w:p w:rsidR="00CD747A" w:rsidRDefault="00CD747A" w:rsidP="00DE2993">
      <w:pPr>
        <w:widowControl w:val="0"/>
        <w:autoSpaceDE w:val="0"/>
        <w:autoSpaceDN w:val="0"/>
        <w:adjustRightInd w:val="0"/>
        <w:ind w:right="-3"/>
        <w:jc w:val="right"/>
      </w:pPr>
      <w:r>
        <w:t>по исполнению расходов бюджета</w:t>
      </w:r>
    </w:p>
    <w:p w:rsidR="00CD747A" w:rsidRDefault="00CD747A" w:rsidP="00DE2993">
      <w:pPr>
        <w:widowControl w:val="0"/>
        <w:autoSpaceDE w:val="0"/>
        <w:autoSpaceDN w:val="0"/>
        <w:adjustRightInd w:val="0"/>
        <w:ind w:right="-3"/>
        <w:jc w:val="right"/>
        <w:rPr>
          <w:color w:val="FF0000"/>
        </w:rPr>
      </w:pPr>
      <w:r w:rsidRPr="00D74A1E">
        <w:t xml:space="preserve">сельского поселения </w:t>
      </w:r>
      <w:proofErr w:type="spellStart"/>
      <w:r w:rsidR="004F7987">
        <w:t>Лаклин</w:t>
      </w:r>
      <w:r>
        <w:t>ский</w:t>
      </w:r>
      <w:proofErr w:type="spellEnd"/>
      <w:r w:rsidRPr="00D74A1E">
        <w:t xml:space="preserve"> сельсовет</w:t>
      </w:r>
      <w:r>
        <w:rPr>
          <w:color w:val="FF0000"/>
        </w:rPr>
        <w:t xml:space="preserve"> </w:t>
      </w:r>
    </w:p>
    <w:p w:rsidR="00CD747A" w:rsidRPr="006F7FE3" w:rsidRDefault="00CD747A" w:rsidP="00DE2993">
      <w:pPr>
        <w:widowControl w:val="0"/>
        <w:autoSpaceDE w:val="0"/>
        <w:autoSpaceDN w:val="0"/>
        <w:adjustRightInd w:val="0"/>
        <w:ind w:right="-3"/>
        <w:jc w:val="right"/>
      </w:pPr>
      <w:r w:rsidRPr="006F7FE3">
        <w:t xml:space="preserve">муниципального района Салаватский район </w:t>
      </w:r>
    </w:p>
    <w:p w:rsidR="00CD747A" w:rsidRDefault="00CD747A" w:rsidP="00DE2993">
      <w:pPr>
        <w:widowControl w:val="0"/>
        <w:autoSpaceDE w:val="0"/>
        <w:autoSpaceDN w:val="0"/>
        <w:adjustRightInd w:val="0"/>
        <w:ind w:right="-3"/>
        <w:jc w:val="right"/>
      </w:pPr>
      <w:r>
        <w:t>Республики Башкортостан</w:t>
      </w:r>
    </w:p>
    <w:p w:rsidR="00CD747A" w:rsidRDefault="00CD747A" w:rsidP="00CD747A">
      <w:pPr>
        <w:widowControl w:val="0"/>
        <w:autoSpaceDE w:val="0"/>
        <w:autoSpaceDN w:val="0"/>
        <w:adjustRightInd w:val="0"/>
        <w:jc w:val="right"/>
        <w:rPr>
          <w:rFonts w:ascii="Calibri" w:hAnsi="Calibri" w:cs="Calibri"/>
          <w:sz w:val="22"/>
          <w:szCs w:val="22"/>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Коды</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bookmarkStart w:id="10" w:name="Par764"/>
      <w:bookmarkEnd w:id="10"/>
      <w:r>
        <w:rPr>
          <w:sz w:val="16"/>
          <w:szCs w:val="16"/>
        </w:rPr>
        <w:t xml:space="preserve">                Заявка на кассовый расход N _______                  ├─────────</w:t>
      </w:r>
    </w:p>
    <w:p w:rsidR="00CD747A" w:rsidRDefault="00CD747A" w:rsidP="00CD747A">
      <w:pPr>
        <w:pStyle w:val="ConsPlusNonformat"/>
        <w:rPr>
          <w:sz w:val="16"/>
          <w:szCs w:val="16"/>
        </w:rPr>
      </w:pPr>
      <w:r>
        <w:rPr>
          <w:sz w:val="16"/>
          <w:szCs w:val="16"/>
        </w:rPr>
        <w:t xml:space="preserve">                 от "___" ______________ 20___ г.                Дата│</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Наименование клиента        _________________________     по </w:t>
      </w:r>
      <w:proofErr w:type="gramStart"/>
      <w:r>
        <w:rPr>
          <w:sz w:val="16"/>
          <w:szCs w:val="16"/>
        </w:rPr>
        <w:t>Сводному</w:t>
      </w:r>
      <w:proofErr w:type="gramEnd"/>
      <w:r>
        <w:rPr>
          <w:sz w:val="16"/>
          <w:szCs w:val="16"/>
        </w:rPr>
        <w:t>│</w:t>
      </w:r>
    </w:p>
    <w:p w:rsidR="00CD747A" w:rsidRDefault="00CD747A" w:rsidP="00CD747A">
      <w:pPr>
        <w:pStyle w:val="ConsPlusNonformat"/>
        <w:rPr>
          <w:sz w:val="16"/>
          <w:szCs w:val="16"/>
        </w:rPr>
      </w:pPr>
      <w:r>
        <w:rPr>
          <w:sz w:val="16"/>
          <w:szCs w:val="16"/>
        </w:rPr>
        <w:t xml:space="preserve">                                                              реестру├─────────</w:t>
      </w:r>
    </w:p>
    <w:p w:rsidR="00CD747A" w:rsidRDefault="00CD747A" w:rsidP="00CD747A">
      <w:pPr>
        <w:pStyle w:val="ConsPlusNonformat"/>
        <w:rPr>
          <w:sz w:val="16"/>
          <w:szCs w:val="16"/>
        </w:rPr>
      </w:pPr>
      <w:r>
        <w:rPr>
          <w:sz w:val="16"/>
          <w:szCs w:val="16"/>
        </w:rPr>
        <w:t xml:space="preserve">                                                       Номер </w:t>
      </w:r>
      <w:proofErr w:type="gramStart"/>
      <w:r>
        <w:rPr>
          <w:sz w:val="16"/>
          <w:szCs w:val="16"/>
        </w:rPr>
        <w:t>лицевого</w:t>
      </w:r>
      <w:proofErr w:type="gramEnd"/>
      <w:r>
        <w:rPr>
          <w:sz w:val="16"/>
          <w:szCs w:val="16"/>
        </w:rPr>
        <w:t>│</w:t>
      </w:r>
    </w:p>
    <w:p w:rsidR="00CD747A" w:rsidRDefault="00CD747A" w:rsidP="00CD747A">
      <w:pPr>
        <w:pStyle w:val="ConsPlusNonformat"/>
        <w:rPr>
          <w:sz w:val="16"/>
          <w:szCs w:val="16"/>
        </w:rPr>
      </w:pPr>
      <w:r>
        <w:rPr>
          <w:sz w:val="16"/>
          <w:szCs w:val="16"/>
        </w:rPr>
        <w:t xml:space="preserve">                                                                счета├─────────</w:t>
      </w:r>
    </w:p>
    <w:p w:rsidR="00CD747A" w:rsidRDefault="00CD747A" w:rsidP="00CD747A">
      <w:pPr>
        <w:pStyle w:val="ConsPlusNonformat"/>
        <w:rPr>
          <w:sz w:val="16"/>
          <w:szCs w:val="16"/>
        </w:rPr>
      </w:pPr>
      <w:r>
        <w:rPr>
          <w:sz w:val="16"/>
          <w:szCs w:val="16"/>
        </w:rPr>
        <w:t>Главный      распорядитель                                           │</w:t>
      </w:r>
    </w:p>
    <w:p w:rsidR="00CD747A" w:rsidRDefault="00CD747A" w:rsidP="00CD747A">
      <w:pPr>
        <w:pStyle w:val="ConsPlusNonformat"/>
        <w:rPr>
          <w:sz w:val="16"/>
          <w:szCs w:val="16"/>
        </w:rPr>
      </w:pPr>
      <w:r>
        <w:rPr>
          <w:sz w:val="16"/>
          <w:szCs w:val="16"/>
        </w:rPr>
        <w:t xml:space="preserve">бюджетных средств, </w:t>
      </w:r>
      <w:proofErr w:type="gramStart"/>
      <w:r>
        <w:rPr>
          <w:sz w:val="16"/>
          <w:szCs w:val="16"/>
        </w:rPr>
        <w:t>главный</w:t>
      </w:r>
      <w:proofErr w:type="gramEnd"/>
      <w:r>
        <w:rPr>
          <w:sz w:val="16"/>
          <w:szCs w:val="16"/>
        </w:rPr>
        <w:t xml:space="preserve">                                           │</w:t>
      </w:r>
    </w:p>
    <w:p w:rsidR="00CD747A" w:rsidRDefault="00CD747A" w:rsidP="00CD747A">
      <w:pPr>
        <w:pStyle w:val="ConsPlusNonformat"/>
        <w:rPr>
          <w:sz w:val="16"/>
          <w:szCs w:val="16"/>
        </w:rPr>
      </w:pPr>
      <w:r>
        <w:rPr>
          <w:sz w:val="16"/>
          <w:szCs w:val="16"/>
        </w:rPr>
        <w:t>администратор   источников                                           │</w:t>
      </w:r>
    </w:p>
    <w:p w:rsidR="00CD747A" w:rsidRDefault="00CD747A" w:rsidP="00CD747A">
      <w:pPr>
        <w:pStyle w:val="ConsPlusNonformat"/>
        <w:rPr>
          <w:sz w:val="16"/>
          <w:szCs w:val="16"/>
        </w:rPr>
      </w:pPr>
      <w:r>
        <w:rPr>
          <w:sz w:val="16"/>
          <w:szCs w:val="16"/>
        </w:rPr>
        <w:t>финансирования    дефицита                                Глава по БК│</w:t>
      </w:r>
    </w:p>
    <w:p w:rsidR="00CD747A" w:rsidRDefault="00CD747A" w:rsidP="00CD747A">
      <w:pPr>
        <w:pStyle w:val="ConsPlusNonformat"/>
        <w:rPr>
          <w:sz w:val="16"/>
          <w:szCs w:val="16"/>
        </w:rPr>
      </w:pPr>
      <w:r>
        <w:rPr>
          <w:sz w:val="16"/>
          <w:szCs w:val="16"/>
        </w:rPr>
        <w:t>бюджета                     ________________________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Наименование бюджета        ________________________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Финансовый орган            ________________________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Приоритет исполнения        ________________________                 ├─────────</w:t>
      </w:r>
    </w:p>
    <w:p w:rsidR="00CD747A" w:rsidRDefault="00CD747A" w:rsidP="00CD747A">
      <w:pPr>
        <w:pStyle w:val="ConsPlusNonformat"/>
        <w:rPr>
          <w:sz w:val="16"/>
          <w:szCs w:val="16"/>
        </w:rPr>
      </w:pPr>
      <w:r>
        <w:rPr>
          <w:sz w:val="16"/>
          <w:szCs w:val="16"/>
        </w:rPr>
        <w:t>Периодичность: ежедневная                                            │</w:t>
      </w:r>
    </w:p>
    <w:p w:rsidR="00CD747A" w:rsidRDefault="00CD747A" w:rsidP="00CD747A">
      <w:pPr>
        <w:pStyle w:val="ConsPlusNonformat"/>
        <w:rPr>
          <w:sz w:val="16"/>
          <w:szCs w:val="16"/>
        </w:rPr>
      </w:pPr>
      <w:r>
        <w:rPr>
          <w:sz w:val="16"/>
          <w:szCs w:val="16"/>
        </w:rPr>
        <w:t>Единица измерения:   руб.                                            ├─────────</w:t>
      </w:r>
    </w:p>
    <w:p w:rsidR="00CD747A" w:rsidRDefault="00CD747A" w:rsidP="00CD747A">
      <w:pPr>
        <w:pStyle w:val="ConsPlusNonformat"/>
        <w:rPr>
          <w:sz w:val="16"/>
          <w:szCs w:val="16"/>
        </w:rPr>
      </w:pPr>
      <w:r>
        <w:rPr>
          <w:sz w:val="16"/>
          <w:szCs w:val="16"/>
        </w:rPr>
        <w:t xml:space="preserve">                     денежные единицы в иностранной валюте    по </w:t>
      </w:r>
      <w:hyperlink r:id="rId635" w:history="1">
        <w:r>
          <w:rPr>
            <w:rStyle w:val="ae"/>
            <w:sz w:val="16"/>
            <w:szCs w:val="16"/>
          </w:rPr>
          <w:t>ОКЕИ</w:t>
        </w:r>
      </w:hyperlink>
      <w:r>
        <w:rPr>
          <w:sz w:val="16"/>
          <w:szCs w:val="16"/>
        </w:rPr>
        <w:t>│   383</w:t>
      </w:r>
    </w:p>
    <w:p w:rsidR="00CD747A" w:rsidRDefault="00CD747A" w:rsidP="00CD747A">
      <w:pPr>
        <w:pStyle w:val="ConsPlusNonformat"/>
        <w:rPr>
          <w:sz w:val="16"/>
          <w:szCs w:val="16"/>
        </w:rPr>
      </w:pPr>
      <w:r>
        <w:rPr>
          <w:sz w:val="16"/>
          <w:szCs w:val="16"/>
        </w:rPr>
        <w:t xml:space="preserve">                                                                     └─────────</w:t>
      </w:r>
    </w:p>
    <w:p w:rsidR="00CD747A" w:rsidRDefault="00CD747A" w:rsidP="00CD747A">
      <w:pPr>
        <w:widowControl w:val="0"/>
        <w:autoSpaceDE w:val="0"/>
        <w:autoSpaceDN w:val="0"/>
        <w:adjustRightInd w:val="0"/>
        <w:jc w:val="both"/>
        <w:rPr>
          <w:rFonts w:cs="Calibri"/>
          <w:sz w:val="22"/>
          <w:szCs w:val="22"/>
        </w:rPr>
      </w:pP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pStyle w:val="ConsPlusCell"/>
        <w:rPr>
          <w:rFonts w:ascii="Courier New" w:hAnsi="Courier New" w:cs="Courier New"/>
          <w:sz w:val="16"/>
          <w:szCs w:val="16"/>
        </w:rPr>
      </w:pPr>
      <w:bookmarkStart w:id="11" w:name="Par794"/>
      <w:bookmarkEnd w:id="11"/>
      <w:r>
        <w:rPr>
          <w:rFonts w:ascii="Courier New" w:hAnsi="Courier New" w:cs="Courier New"/>
          <w:sz w:val="16"/>
          <w:szCs w:val="16"/>
        </w:rPr>
        <w:t>│                           1. Реквизиты документа</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N │Сумма в│  Код │Сумма│  Признак │Сумма </w:t>
      </w:r>
      <w:proofErr w:type="spellStart"/>
      <w:r>
        <w:rPr>
          <w:rFonts w:ascii="Courier New" w:hAnsi="Courier New" w:cs="Courier New"/>
          <w:sz w:val="16"/>
          <w:szCs w:val="16"/>
        </w:rPr>
        <w:t>НДС│Очередность</w:t>
      </w:r>
      <w:proofErr w:type="spellEnd"/>
      <w:r>
        <w:rPr>
          <w:rFonts w:ascii="Courier New" w:hAnsi="Courier New" w:cs="Courier New"/>
          <w:sz w:val="16"/>
          <w:szCs w:val="16"/>
        </w:rPr>
        <w:t>│  Вид  │ Назначение</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│п/</w:t>
      </w:r>
      <w:proofErr w:type="spellStart"/>
      <w:r>
        <w:rPr>
          <w:rFonts w:ascii="Courier New" w:hAnsi="Courier New" w:cs="Courier New"/>
          <w:sz w:val="16"/>
          <w:szCs w:val="16"/>
        </w:rPr>
        <w:t>п│валюте</w:t>
      </w:r>
      <w:proofErr w:type="spellEnd"/>
      <w:r>
        <w:rPr>
          <w:rFonts w:ascii="Courier New" w:hAnsi="Courier New" w:cs="Courier New"/>
          <w:sz w:val="16"/>
          <w:szCs w:val="16"/>
        </w:rPr>
        <w:t xml:space="preserve"> │валюты│     │</w:t>
      </w:r>
      <w:proofErr w:type="spellStart"/>
      <w:r>
        <w:rPr>
          <w:rFonts w:ascii="Courier New" w:hAnsi="Courier New" w:cs="Courier New"/>
          <w:sz w:val="16"/>
          <w:szCs w:val="16"/>
        </w:rPr>
        <w:t>авансового│в</w:t>
      </w:r>
      <w:proofErr w:type="spellEnd"/>
      <w:r>
        <w:rPr>
          <w:rFonts w:ascii="Courier New" w:hAnsi="Courier New" w:cs="Courier New"/>
          <w:sz w:val="16"/>
          <w:szCs w:val="16"/>
        </w:rPr>
        <w:t xml:space="preserve"> валюте │  платежа  │</w:t>
      </w:r>
      <w:proofErr w:type="gramStart"/>
      <w:r>
        <w:rPr>
          <w:rFonts w:ascii="Courier New" w:hAnsi="Courier New" w:cs="Courier New"/>
          <w:sz w:val="16"/>
          <w:szCs w:val="16"/>
        </w:rPr>
        <w:t>платежа</w:t>
      </w:r>
      <w:proofErr w:type="gramEnd"/>
      <w:r>
        <w:rPr>
          <w:rFonts w:ascii="Courier New" w:hAnsi="Courier New" w:cs="Courier New"/>
          <w:sz w:val="16"/>
          <w:szCs w:val="16"/>
        </w:rPr>
        <w:t>│  платежа</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выплаты│по</w:t>
      </w:r>
      <w:proofErr w:type="spellEnd"/>
      <w:r>
        <w:rPr>
          <w:rFonts w:ascii="Courier New" w:hAnsi="Courier New" w:cs="Courier New"/>
          <w:sz w:val="16"/>
          <w:szCs w:val="16"/>
        </w:rPr>
        <w:t xml:space="preserve"> </w:t>
      </w:r>
      <w:hyperlink r:id="rId636" w:history="1">
        <w:r>
          <w:rPr>
            <w:rStyle w:val="ae"/>
            <w:rFonts w:ascii="Courier New" w:hAnsi="Courier New" w:cs="Courier New"/>
            <w:sz w:val="16"/>
            <w:szCs w:val="16"/>
          </w:rPr>
          <w:t>ОКВ</w:t>
        </w:r>
      </w:hyperlink>
      <w:r>
        <w:rPr>
          <w:rFonts w:ascii="Courier New" w:hAnsi="Courier New" w:cs="Courier New"/>
          <w:sz w:val="16"/>
          <w:szCs w:val="16"/>
        </w:rPr>
        <w:t>│     │  платежа │ заявки  │           │       │(примечание)</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1 │   2   │   3  │  4  │     5    │    6    │     7     │   8   │     9</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       │      │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       │      │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       │      │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pStyle w:val="ConsPlusNonformat"/>
        <w:rPr>
          <w:sz w:val="16"/>
          <w:szCs w:val="16"/>
        </w:rPr>
      </w:pPr>
      <w:r>
        <w:rPr>
          <w:sz w:val="16"/>
          <w:szCs w:val="16"/>
        </w:rPr>
        <w:t xml:space="preserve">                Итого __________________________________________________</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Всего прописью</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Руководитель</w:t>
      </w:r>
    </w:p>
    <w:p w:rsidR="00CD747A" w:rsidRDefault="00CD747A" w:rsidP="00CD747A">
      <w:pPr>
        <w:pStyle w:val="ConsPlusNonformat"/>
        <w:rPr>
          <w:sz w:val="16"/>
          <w:szCs w:val="16"/>
        </w:rPr>
      </w:pPr>
      <w:r>
        <w:rPr>
          <w:sz w:val="16"/>
          <w:szCs w:val="16"/>
        </w:rPr>
        <w:t>(уполномоченное лицо)       _____________ ___________ 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Главный бухгалтер</w:t>
      </w:r>
    </w:p>
    <w:p w:rsidR="00CD747A" w:rsidRDefault="00CD747A" w:rsidP="00CD747A">
      <w:pPr>
        <w:pStyle w:val="ConsPlusNonformat"/>
        <w:rPr>
          <w:sz w:val="16"/>
          <w:szCs w:val="16"/>
        </w:rPr>
      </w:pPr>
      <w:r>
        <w:rPr>
          <w:sz w:val="16"/>
          <w:szCs w:val="16"/>
        </w:rPr>
        <w:t>(уполномоченное лицо)       _____________ ___________ 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"___" _________ 20__ г.</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│Отметка Финансового органа о регистрации Заявки на кассовый расход │</w:t>
      </w:r>
    </w:p>
    <w:p w:rsidR="00CD747A" w:rsidRDefault="00CD747A" w:rsidP="00CD747A">
      <w:pPr>
        <w:pStyle w:val="ConsPlusNonformat"/>
        <w:rPr>
          <w:sz w:val="16"/>
          <w:szCs w:val="16"/>
        </w:rPr>
      </w:pPr>
      <w:r>
        <w:rPr>
          <w:sz w:val="16"/>
          <w:szCs w:val="16"/>
        </w:rPr>
        <w:lastRenderedPageBreak/>
        <w:t xml:space="preserve">        │                                                                   │</w:t>
      </w:r>
    </w:p>
    <w:p w:rsidR="00CD747A" w:rsidRDefault="00CD747A" w:rsidP="00CD747A">
      <w:pPr>
        <w:pStyle w:val="ConsPlusNonformat"/>
        <w:rPr>
          <w:sz w:val="16"/>
          <w:szCs w:val="16"/>
        </w:rPr>
      </w:pPr>
      <w:r>
        <w:rPr>
          <w:sz w:val="16"/>
          <w:szCs w:val="16"/>
        </w:rPr>
        <w:t xml:space="preserve">        │Номер заявки  __________________                                   │</w:t>
      </w:r>
    </w:p>
    <w:p w:rsidR="00CD747A" w:rsidRDefault="00CD747A" w:rsidP="00CD747A">
      <w:pPr>
        <w:pStyle w:val="ConsPlusNonformat"/>
        <w:rPr>
          <w:sz w:val="16"/>
          <w:szCs w:val="16"/>
        </w:rPr>
      </w:pPr>
      <w:r>
        <w:rPr>
          <w:sz w:val="16"/>
          <w:szCs w:val="16"/>
        </w:rPr>
        <w:t xml:space="preserve">        │Ответственный                                                      │</w:t>
      </w:r>
    </w:p>
    <w:p w:rsidR="00CD747A" w:rsidRDefault="00CD747A" w:rsidP="00CD747A">
      <w:pPr>
        <w:pStyle w:val="ConsPlusNonformat"/>
        <w:rPr>
          <w:sz w:val="16"/>
          <w:szCs w:val="16"/>
        </w:rPr>
      </w:pPr>
      <w:r>
        <w:rPr>
          <w:sz w:val="16"/>
          <w:szCs w:val="16"/>
        </w:rPr>
        <w:t xml:space="preserve">        │исполнитель   ___________ _________ _____________________ _________│</w:t>
      </w:r>
    </w:p>
    <w:p w:rsidR="00CD747A" w:rsidRDefault="00CD747A" w:rsidP="00CD747A">
      <w:pPr>
        <w:pStyle w:val="ConsPlusNonformat"/>
        <w:rPr>
          <w:sz w:val="16"/>
          <w:szCs w:val="16"/>
        </w:rPr>
      </w:pPr>
      <w:r>
        <w:rPr>
          <w:sz w:val="16"/>
          <w:szCs w:val="16"/>
        </w:rPr>
        <w:t xml:space="preserve">        │              (должность) (подпись) (расшифровка подписи) (телефон)│</w:t>
      </w:r>
    </w:p>
    <w:p w:rsidR="00CD747A" w:rsidRDefault="00CD747A" w:rsidP="00CD747A">
      <w:pPr>
        <w:pStyle w:val="ConsPlusNonformat"/>
        <w:rPr>
          <w:sz w:val="16"/>
          <w:szCs w:val="16"/>
        </w:rPr>
      </w:pPr>
      <w:r>
        <w:rPr>
          <w:sz w:val="16"/>
          <w:szCs w:val="16"/>
        </w:rPr>
        <w:t xml:space="preserve">        │"___" ___________________ 20___ г.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Коды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Дата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Сводному реестру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Номер лицевого счета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Глава по БК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w:t>
      </w:r>
      <w:hyperlink r:id="rId637" w:history="1">
        <w:r>
          <w:rPr>
            <w:rStyle w:val="ae"/>
            <w:sz w:val="16"/>
            <w:szCs w:val="16"/>
          </w:rPr>
          <w:t>ОКЕИ</w:t>
        </w:r>
      </w:hyperlink>
      <w:r>
        <w:rPr>
          <w:sz w:val="16"/>
          <w:szCs w:val="16"/>
        </w:rPr>
        <w:t xml:space="preserve">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bookmarkStart w:id="12" w:name="Par869"/>
      <w:bookmarkEnd w:id="12"/>
      <w:r>
        <w:rPr>
          <w:sz w:val="16"/>
          <w:szCs w:val="16"/>
        </w:rPr>
        <w:t>│2. Реквизиты документа│                        3. Реквизиты контрагента               │</w:t>
      </w:r>
    </w:p>
    <w:p w:rsidR="00CD747A" w:rsidRDefault="00CD747A" w:rsidP="00CD747A">
      <w:pPr>
        <w:pStyle w:val="ConsPlusNonformat"/>
        <w:rPr>
          <w:sz w:val="16"/>
          <w:szCs w:val="16"/>
        </w:rPr>
      </w:pPr>
      <w:r>
        <w:rPr>
          <w:sz w:val="16"/>
          <w:szCs w:val="16"/>
        </w:rPr>
        <w:t>│      -основания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│Вид│Номер│Дата│Предмет│Наименование/│ИНН│КПП│Лицевой│Банко</w:t>
      </w:r>
      <w:proofErr w:type="gramStart"/>
      <w:r>
        <w:rPr>
          <w:sz w:val="16"/>
          <w:szCs w:val="16"/>
        </w:rPr>
        <w:t>в-</w:t>
      </w:r>
      <w:proofErr w:type="gramEnd"/>
      <w:r>
        <w:rPr>
          <w:sz w:val="16"/>
          <w:szCs w:val="16"/>
        </w:rPr>
        <w:t>│Наимено-│ БИК │</w:t>
      </w:r>
      <w:proofErr w:type="spellStart"/>
      <w:r>
        <w:rPr>
          <w:sz w:val="16"/>
          <w:szCs w:val="16"/>
        </w:rPr>
        <w:t>Корреспон</w:t>
      </w:r>
      <w:proofErr w:type="spellEnd"/>
      <w:r>
        <w:rPr>
          <w:sz w:val="16"/>
          <w:szCs w:val="16"/>
        </w:rPr>
        <w:t>-│</w:t>
      </w:r>
    </w:p>
    <w:p w:rsidR="00CD747A" w:rsidRDefault="00CD747A" w:rsidP="00CD747A">
      <w:pPr>
        <w:pStyle w:val="ConsPlusNonformat"/>
        <w:rPr>
          <w:sz w:val="16"/>
          <w:szCs w:val="16"/>
        </w:rPr>
      </w:pPr>
      <w:r>
        <w:rPr>
          <w:sz w:val="16"/>
          <w:szCs w:val="16"/>
        </w:rPr>
        <w:t>│   │     │    │       │фамилия, имя,│   │   │ счет  │</w:t>
      </w:r>
      <w:proofErr w:type="spellStart"/>
      <w:r>
        <w:rPr>
          <w:sz w:val="16"/>
          <w:szCs w:val="16"/>
        </w:rPr>
        <w:t>ский</w:t>
      </w:r>
      <w:proofErr w:type="spellEnd"/>
      <w:r>
        <w:rPr>
          <w:sz w:val="16"/>
          <w:szCs w:val="16"/>
        </w:rPr>
        <w:t xml:space="preserve">   │</w:t>
      </w:r>
      <w:proofErr w:type="spellStart"/>
      <w:r>
        <w:rPr>
          <w:sz w:val="16"/>
          <w:szCs w:val="16"/>
        </w:rPr>
        <w:t>вание</w:t>
      </w:r>
      <w:proofErr w:type="spellEnd"/>
      <w:r>
        <w:rPr>
          <w:sz w:val="16"/>
          <w:szCs w:val="16"/>
        </w:rPr>
        <w:t xml:space="preserve">   │</w:t>
      </w:r>
      <w:proofErr w:type="spellStart"/>
      <w:r>
        <w:rPr>
          <w:sz w:val="16"/>
          <w:szCs w:val="16"/>
        </w:rPr>
        <w:t>банка│денский</w:t>
      </w:r>
      <w:proofErr w:type="spellEnd"/>
      <w:r>
        <w:rPr>
          <w:sz w:val="16"/>
          <w:szCs w:val="16"/>
        </w:rPr>
        <w:t xml:space="preserve">   │</w:t>
      </w:r>
    </w:p>
    <w:p w:rsidR="00CD747A" w:rsidRDefault="00CD747A" w:rsidP="00CD747A">
      <w:pPr>
        <w:pStyle w:val="ConsPlusNonformat"/>
        <w:rPr>
          <w:sz w:val="16"/>
          <w:szCs w:val="16"/>
        </w:rPr>
      </w:pPr>
      <w:r>
        <w:rPr>
          <w:sz w:val="16"/>
          <w:szCs w:val="16"/>
        </w:rPr>
        <w:t>│   │     │    │       │  отчество   │   │   │       │счет   │банка   │     │счет банка│</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1 │  2  │ 3  │   4   │      1      │ 2 │ 3 │   4   │   5   │   6    │  7  │    8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Руководитель</w:t>
      </w:r>
    </w:p>
    <w:p w:rsidR="00CD747A" w:rsidRDefault="00CD747A" w:rsidP="00CD747A">
      <w:pPr>
        <w:pStyle w:val="ConsPlusNonformat"/>
        <w:rPr>
          <w:sz w:val="16"/>
          <w:szCs w:val="16"/>
        </w:rPr>
      </w:pPr>
      <w:r>
        <w:rPr>
          <w:sz w:val="16"/>
          <w:szCs w:val="16"/>
        </w:rPr>
        <w:t>(уполномоченное лицо)       _______________________________________________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Главный бухгалтер</w:t>
      </w:r>
    </w:p>
    <w:p w:rsidR="00CD747A" w:rsidRDefault="00CD747A" w:rsidP="00CD747A">
      <w:pPr>
        <w:pStyle w:val="ConsPlusNonformat"/>
        <w:rPr>
          <w:sz w:val="16"/>
          <w:szCs w:val="16"/>
        </w:rPr>
      </w:pPr>
      <w:r>
        <w:rPr>
          <w:sz w:val="16"/>
          <w:szCs w:val="16"/>
        </w:rPr>
        <w:t>(уполномоченное лицо)       _______________________________________________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"___" ____________ 20__ г. ┌─────────────────────────────────────────────────────┐</w:t>
      </w:r>
    </w:p>
    <w:p w:rsidR="00CD747A" w:rsidRDefault="00CD747A" w:rsidP="00CD747A">
      <w:pPr>
        <w:pStyle w:val="ConsPlusNonformat"/>
        <w:rPr>
          <w:sz w:val="16"/>
          <w:szCs w:val="16"/>
        </w:rPr>
      </w:pPr>
      <w:r>
        <w:rPr>
          <w:sz w:val="16"/>
          <w:szCs w:val="16"/>
        </w:rPr>
        <w:t xml:space="preserve">                           │   Отметка Финансового органа о регистрации Заявки   │</w:t>
      </w:r>
    </w:p>
    <w:p w:rsidR="00CD747A" w:rsidRDefault="00CD747A" w:rsidP="00CD747A">
      <w:pPr>
        <w:pStyle w:val="ConsPlusNonformat"/>
        <w:rPr>
          <w:sz w:val="16"/>
          <w:szCs w:val="16"/>
        </w:rPr>
      </w:pPr>
      <w:r>
        <w:rPr>
          <w:sz w:val="16"/>
          <w:szCs w:val="16"/>
        </w:rPr>
        <w:t xml:space="preserve">                           │                  на кассовый расход                 │</w:t>
      </w:r>
    </w:p>
    <w:p w:rsidR="00CD747A" w:rsidRDefault="00CD747A" w:rsidP="00CD747A">
      <w:pPr>
        <w:pStyle w:val="ConsPlusNonformat"/>
        <w:rPr>
          <w:sz w:val="16"/>
          <w:szCs w:val="16"/>
        </w:rPr>
      </w:pPr>
      <w:r>
        <w:rPr>
          <w:sz w:val="16"/>
          <w:szCs w:val="16"/>
        </w:rPr>
        <w:t xml:space="preserve">                           │номер заявки  __________________________________     │</w:t>
      </w:r>
    </w:p>
    <w:p w:rsidR="00CD747A" w:rsidRDefault="00CD747A" w:rsidP="00CD747A">
      <w:pPr>
        <w:pStyle w:val="ConsPlusNonformat"/>
        <w:rPr>
          <w:sz w:val="16"/>
          <w:szCs w:val="16"/>
        </w:rPr>
      </w:pPr>
      <w:r>
        <w:rPr>
          <w:sz w:val="16"/>
          <w:szCs w:val="16"/>
        </w:rPr>
        <w:t xml:space="preserve">                           │Ответственный                                        │</w:t>
      </w:r>
    </w:p>
    <w:p w:rsidR="00CD747A" w:rsidRDefault="00CD747A" w:rsidP="00CD747A">
      <w:pPr>
        <w:pStyle w:val="ConsPlusNonformat"/>
        <w:rPr>
          <w:sz w:val="16"/>
          <w:szCs w:val="16"/>
        </w:rPr>
      </w:pPr>
      <w:r>
        <w:rPr>
          <w:sz w:val="16"/>
          <w:szCs w:val="16"/>
        </w:rPr>
        <w:t xml:space="preserve">                           │исполнитель   _________ ____________________ ________│</w:t>
      </w:r>
    </w:p>
    <w:p w:rsidR="00CD747A" w:rsidRDefault="00CD747A" w:rsidP="00CD747A">
      <w:pPr>
        <w:pStyle w:val="ConsPlusNonformat"/>
        <w:rPr>
          <w:sz w:val="16"/>
          <w:szCs w:val="16"/>
        </w:rPr>
      </w:pPr>
      <w:r>
        <w:rPr>
          <w:sz w:val="16"/>
          <w:szCs w:val="16"/>
        </w:rPr>
        <w:t xml:space="preserve">                           │              (подпись</w:t>
      </w:r>
      <w:proofErr w:type="gramStart"/>
      <w:r>
        <w:rPr>
          <w:sz w:val="16"/>
          <w:szCs w:val="16"/>
        </w:rPr>
        <w:t>)(</w:t>
      </w:r>
      <w:proofErr w:type="gramEnd"/>
      <w:r>
        <w:rPr>
          <w:sz w:val="16"/>
          <w:szCs w:val="16"/>
        </w:rPr>
        <w:t>расшифровка подписи)(телефон)│</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Коды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lastRenderedPageBreak/>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Дата│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Сводному реестру│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Номер лицевого счета│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Глава по БК│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w:t>
      </w:r>
      <w:hyperlink r:id="rId638" w:history="1">
        <w:r>
          <w:rPr>
            <w:rStyle w:val="ae"/>
            <w:sz w:val="16"/>
            <w:szCs w:val="16"/>
          </w:rPr>
          <w:t>ОКЕИ</w:t>
        </w:r>
      </w:hyperlink>
      <w:r>
        <w:rPr>
          <w:sz w:val="16"/>
          <w:szCs w:val="16"/>
        </w:rPr>
        <w:t>│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bookmarkStart w:id="13" w:name="Par938"/>
      <w:bookmarkEnd w:id="13"/>
      <w:r>
        <w:rPr>
          <w:sz w:val="16"/>
          <w:szCs w:val="16"/>
        </w:rPr>
        <w:t>│                     4. Реквизиты налоговых платежей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Статус      │Код по│ Код │Основание │Налоговый│ Реквизиты │   Тип   │</w:t>
      </w:r>
    </w:p>
    <w:p w:rsidR="00CD747A" w:rsidRDefault="00CD747A" w:rsidP="00CD747A">
      <w:pPr>
        <w:pStyle w:val="ConsPlusNonformat"/>
        <w:rPr>
          <w:sz w:val="16"/>
          <w:szCs w:val="16"/>
        </w:rPr>
      </w:pPr>
      <w:r>
        <w:rPr>
          <w:sz w:val="16"/>
          <w:szCs w:val="16"/>
        </w:rPr>
        <w:t>│налогоплательщика│  БК  │</w:t>
      </w:r>
      <w:hyperlink r:id="rId639" w:history="1">
        <w:r>
          <w:rPr>
            <w:rStyle w:val="ae"/>
            <w:sz w:val="16"/>
            <w:szCs w:val="16"/>
          </w:rPr>
          <w:t>ОКАТО</w:t>
        </w:r>
      </w:hyperlink>
      <w:r>
        <w:rPr>
          <w:sz w:val="16"/>
          <w:szCs w:val="16"/>
        </w:rPr>
        <w:t>│ платежа  │ период  │документ</w:t>
      </w:r>
      <w:proofErr w:type="gramStart"/>
      <w:r>
        <w:rPr>
          <w:sz w:val="16"/>
          <w:szCs w:val="16"/>
        </w:rPr>
        <w:t>а-</w:t>
      </w:r>
      <w:proofErr w:type="gramEnd"/>
      <w:r>
        <w:rPr>
          <w:sz w:val="16"/>
          <w:szCs w:val="16"/>
        </w:rPr>
        <w:t xml:space="preserve"> │ платежа │</w:t>
      </w:r>
    </w:p>
    <w:p w:rsidR="00CD747A" w:rsidRDefault="00CD747A" w:rsidP="00CD747A">
      <w:pPr>
        <w:pStyle w:val="ConsPlusNonformat"/>
        <w:rPr>
          <w:sz w:val="16"/>
          <w:szCs w:val="16"/>
        </w:rPr>
      </w:pPr>
      <w:r>
        <w:rPr>
          <w:sz w:val="16"/>
          <w:szCs w:val="16"/>
        </w:rPr>
        <w:t>│                 │      │     │          │         │ основания │         │</w:t>
      </w:r>
    </w:p>
    <w:p w:rsidR="00CD747A" w:rsidRDefault="00CD747A" w:rsidP="00CD747A">
      <w:pPr>
        <w:pStyle w:val="ConsPlusNonformat"/>
        <w:rPr>
          <w:sz w:val="16"/>
          <w:szCs w:val="16"/>
        </w:rPr>
      </w:pPr>
      <w:r>
        <w:rPr>
          <w:sz w:val="16"/>
          <w:szCs w:val="16"/>
        </w:rPr>
        <w:t>│                 │      │     │          │         ├─────┬─────┤         │</w:t>
      </w:r>
    </w:p>
    <w:p w:rsidR="00CD747A" w:rsidRDefault="00CD747A" w:rsidP="00CD747A">
      <w:pPr>
        <w:pStyle w:val="ConsPlusNonformat"/>
        <w:rPr>
          <w:sz w:val="16"/>
          <w:szCs w:val="16"/>
        </w:rPr>
      </w:pPr>
      <w:r>
        <w:rPr>
          <w:sz w:val="16"/>
          <w:szCs w:val="16"/>
        </w:rPr>
        <w:t>│                 │      │     │          │         │</w:t>
      </w:r>
      <w:proofErr w:type="spellStart"/>
      <w:r>
        <w:rPr>
          <w:sz w:val="16"/>
          <w:szCs w:val="16"/>
        </w:rPr>
        <w:t>номер│дата</w:t>
      </w:r>
      <w:proofErr w:type="spellEnd"/>
      <w:r>
        <w:rPr>
          <w:sz w:val="16"/>
          <w:szCs w:val="16"/>
        </w:rPr>
        <w:t xml:space="preserve">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1        │  2   │  3  │    4     │    5    │  6  │  7  │    8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Руководитель</w:t>
      </w:r>
    </w:p>
    <w:p w:rsidR="00CD747A" w:rsidRDefault="00CD747A" w:rsidP="00CD747A">
      <w:pPr>
        <w:pStyle w:val="ConsPlusNonformat"/>
        <w:rPr>
          <w:sz w:val="16"/>
          <w:szCs w:val="16"/>
        </w:rPr>
      </w:pPr>
      <w:r>
        <w:rPr>
          <w:sz w:val="16"/>
          <w:szCs w:val="16"/>
        </w:rPr>
        <w:t>(уполномоченное лицо)       _______________________________________________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Главный бухгалтер</w:t>
      </w:r>
    </w:p>
    <w:p w:rsidR="00CD747A" w:rsidRDefault="00CD747A" w:rsidP="00CD747A">
      <w:pPr>
        <w:pStyle w:val="ConsPlusNonformat"/>
        <w:rPr>
          <w:sz w:val="16"/>
          <w:szCs w:val="16"/>
        </w:rPr>
      </w:pPr>
      <w:r>
        <w:rPr>
          <w:sz w:val="16"/>
          <w:szCs w:val="16"/>
        </w:rPr>
        <w:t>(уполномоченное лицо)       _______________________________________________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"___" ____________ 20__ г. ┌──────────────────────────────────────────────────────┐</w:t>
      </w:r>
    </w:p>
    <w:p w:rsidR="00CD747A" w:rsidRDefault="00CD747A" w:rsidP="00CD747A">
      <w:pPr>
        <w:pStyle w:val="ConsPlusNonformat"/>
        <w:rPr>
          <w:sz w:val="16"/>
          <w:szCs w:val="16"/>
        </w:rPr>
      </w:pPr>
      <w:r>
        <w:rPr>
          <w:sz w:val="16"/>
          <w:szCs w:val="16"/>
        </w:rPr>
        <w:t xml:space="preserve">                           │       Отметка Финансового органа о регистрации       │</w:t>
      </w:r>
    </w:p>
    <w:p w:rsidR="00CD747A" w:rsidRDefault="00CD747A" w:rsidP="00CD747A">
      <w:pPr>
        <w:pStyle w:val="ConsPlusNonformat"/>
        <w:rPr>
          <w:sz w:val="16"/>
          <w:szCs w:val="16"/>
        </w:rPr>
      </w:pPr>
      <w:r>
        <w:rPr>
          <w:sz w:val="16"/>
          <w:szCs w:val="16"/>
        </w:rPr>
        <w:t xml:space="preserve">                           │              Заявки на кассовый расход               │</w:t>
      </w:r>
    </w:p>
    <w:p w:rsidR="00CD747A" w:rsidRDefault="00CD747A" w:rsidP="00CD747A">
      <w:pPr>
        <w:pStyle w:val="ConsPlusNonformat"/>
        <w:rPr>
          <w:sz w:val="16"/>
          <w:szCs w:val="16"/>
        </w:rPr>
      </w:pPr>
      <w:r>
        <w:rPr>
          <w:sz w:val="16"/>
          <w:szCs w:val="16"/>
        </w:rPr>
        <w:t xml:space="preserve">                           │номер заявки  ____________________________            │</w:t>
      </w:r>
    </w:p>
    <w:p w:rsidR="00CD747A" w:rsidRDefault="00CD747A" w:rsidP="00CD747A">
      <w:pPr>
        <w:pStyle w:val="ConsPlusNonformat"/>
        <w:rPr>
          <w:sz w:val="16"/>
          <w:szCs w:val="16"/>
        </w:rPr>
      </w:pPr>
      <w:r>
        <w:rPr>
          <w:sz w:val="16"/>
          <w:szCs w:val="16"/>
        </w:rPr>
        <w:t xml:space="preserve">                           │Ответственный                                         │</w:t>
      </w:r>
    </w:p>
    <w:p w:rsidR="00CD747A" w:rsidRDefault="00CD747A" w:rsidP="00CD747A">
      <w:pPr>
        <w:pStyle w:val="ConsPlusNonformat"/>
        <w:rPr>
          <w:sz w:val="16"/>
          <w:szCs w:val="16"/>
        </w:rPr>
      </w:pPr>
      <w:r>
        <w:rPr>
          <w:sz w:val="16"/>
          <w:szCs w:val="16"/>
        </w:rPr>
        <w:t xml:space="preserve">                           │исполнитель   _________ _____________________ ________│</w:t>
      </w:r>
    </w:p>
    <w:p w:rsidR="00CD747A" w:rsidRDefault="00CD747A" w:rsidP="00CD747A">
      <w:pPr>
        <w:pStyle w:val="ConsPlusNonformat"/>
        <w:rPr>
          <w:sz w:val="16"/>
          <w:szCs w:val="16"/>
        </w:rPr>
      </w:pPr>
      <w:r>
        <w:rPr>
          <w:sz w:val="16"/>
          <w:szCs w:val="16"/>
        </w:rPr>
        <w:t xml:space="preserve">                           │              (подпись) (расшифровка подписи</w:t>
      </w:r>
      <w:proofErr w:type="gramStart"/>
      <w:r>
        <w:rPr>
          <w:sz w:val="16"/>
          <w:szCs w:val="16"/>
        </w:rPr>
        <w:t>)(</w:t>
      </w:r>
      <w:proofErr w:type="gramEnd"/>
      <w:r>
        <w:rPr>
          <w:sz w:val="16"/>
          <w:szCs w:val="16"/>
        </w:rPr>
        <w:t>телефон)│</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Коды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Дата│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Сводному реестру│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Номер лицевого счета│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lastRenderedPageBreak/>
        <w:t xml:space="preserve">                                                                              ├──────────┤</w:t>
      </w:r>
    </w:p>
    <w:p w:rsidR="00CD747A" w:rsidRDefault="00CD747A" w:rsidP="00CD747A">
      <w:pPr>
        <w:pStyle w:val="ConsPlusNonformat"/>
        <w:rPr>
          <w:sz w:val="16"/>
          <w:szCs w:val="16"/>
        </w:rPr>
      </w:pPr>
      <w:r>
        <w:rPr>
          <w:sz w:val="16"/>
          <w:szCs w:val="16"/>
        </w:rPr>
        <w:t xml:space="preserve">                                                                   Глава по БК│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w:t>
      </w:r>
      <w:hyperlink r:id="rId640" w:history="1">
        <w:r>
          <w:rPr>
            <w:rStyle w:val="ae"/>
            <w:sz w:val="16"/>
            <w:szCs w:val="16"/>
          </w:rPr>
          <w:t>ОКЕИ</w:t>
        </w:r>
      </w:hyperlink>
      <w:r>
        <w:rPr>
          <w:sz w:val="16"/>
          <w:szCs w:val="16"/>
        </w:rPr>
        <w:t>│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bookmarkStart w:id="14" w:name="Par1008"/>
      <w:bookmarkEnd w:id="14"/>
      <w:r>
        <w:rPr>
          <w:sz w:val="16"/>
          <w:szCs w:val="16"/>
        </w:rPr>
        <w:t>│                        5. Расшифровка заявки на кассовый расход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xml:space="preserve">│ Вид средства │ Код по БК │ Код по </w:t>
      </w:r>
      <w:proofErr w:type="spellStart"/>
      <w:r>
        <w:rPr>
          <w:sz w:val="16"/>
          <w:szCs w:val="16"/>
        </w:rPr>
        <w:t>БК│Сумма</w:t>
      </w:r>
      <w:proofErr w:type="spellEnd"/>
      <w:r>
        <w:rPr>
          <w:sz w:val="16"/>
          <w:szCs w:val="16"/>
        </w:rPr>
        <w:t xml:space="preserve"> </w:t>
      </w:r>
      <w:proofErr w:type="spellStart"/>
      <w:proofErr w:type="gramStart"/>
      <w:r>
        <w:rPr>
          <w:sz w:val="16"/>
          <w:szCs w:val="16"/>
        </w:rPr>
        <w:t>в</w:t>
      </w:r>
      <w:proofErr w:type="gramEnd"/>
      <w:r>
        <w:rPr>
          <w:sz w:val="16"/>
          <w:szCs w:val="16"/>
        </w:rPr>
        <w:t>│</w:t>
      </w:r>
      <w:proofErr w:type="gramStart"/>
      <w:r>
        <w:rPr>
          <w:sz w:val="16"/>
          <w:szCs w:val="16"/>
        </w:rPr>
        <w:t>Сумма</w:t>
      </w:r>
      <w:proofErr w:type="spellEnd"/>
      <w:proofErr w:type="gramEnd"/>
      <w:r>
        <w:rPr>
          <w:sz w:val="16"/>
          <w:szCs w:val="16"/>
        </w:rPr>
        <w:t xml:space="preserve"> │</w:t>
      </w:r>
      <w:proofErr w:type="spellStart"/>
      <w:r>
        <w:rPr>
          <w:sz w:val="16"/>
          <w:szCs w:val="16"/>
        </w:rPr>
        <w:t>Назначение│Учетный</w:t>
      </w:r>
      <w:proofErr w:type="spellEnd"/>
      <w:r>
        <w:rPr>
          <w:sz w:val="16"/>
          <w:szCs w:val="16"/>
        </w:rPr>
        <w:t xml:space="preserve"> </w:t>
      </w:r>
      <w:proofErr w:type="spellStart"/>
      <w:r>
        <w:rPr>
          <w:sz w:val="16"/>
          <w:szCs w:val="16"/>
        </w:rPr>
        <w:t>номер│Примечание</w:t>
      </w:r>
      <w:proofErr w:type="spellEnd"/>
      <w:r>
        <w:rPr>
          <w:sz w:val="16"/>
          <w:szCs w:val="16"/>
        </w:rPr>
        <w:t>│</w:t>
      </w:r>
    </w:p>
    <w:p w:rsidR="00CD747A" w:rsidRDefault="00CD747A" w:rsidP="00CD747A">
      <w:pPr>
        <w:pStyle w:val="ConsPlusNonformat"/>
        <w:rPr>
          <w:sz w:val="16"/>
          <w:szCs w:val="16"/>
        </w:rPr>
      </w:pPr>
      <w:r>
        <w:rPr>
          <w:sz w:val="16"/>
          <w:szCs w:val="16"/>
        </w:rPr>
        <w:t xml:space="preserve">│для </w:t>
      </w:r>
      <w:proofErr w:type="spellStart"/>
      <w:r>
        <w:rPr>
          <w:sz w:val="16"/>
          <w:szCs w:val="16"/>
        </w:rPr>
        <w:t>исполнения│плательщика│получателя│валюте</w:t>
      </w:r>
      <w:proofErr w:type="spellEnd"/>
      <w:r>
        <w:rPr>
          <w:sz w:val="16"/>
          <w:szCs w:val="16"/>
        </w:rPr>
        <w:t xml:space="preserve"> │  </w:t>
      </w:r>
      <w:proofErr w:type="gramStart"/>
      <w:r>
        <w:rPr>
          <w:sz w:val="16"/>
          <w:szCs w:val="16"/>
        </w:rPr>
        <w:t>в</w:t>
      </w:r>
      <w:proofErr w:type="gramEnd"/>
      <w:r>
        <w:rPr>
          <w:sz w:val="16"/>
          <w:szCs w:val="16"/>
        </w:rPr>
        <w:t xml:space="preserve">   │ </w:t>
      </w:r>
      <w:proofErr w:type="gramStart"/>
      <w:r>
        <w:rPr>
          <w:sz w:val="16"/>
          <w:szCs w:val="16"/>
        </w:rPr>
        <w:t>платежа</w:t>
      </w:r>
      <w:proofErr w:type="gramEnd"/>
      <w:r>
        <w:rPr>
          <w:sz w:val="16"/>
          <w:szCs w:val="16"/>
        </w:rPr>
        <w:t xml:space="preserve">  │обязательства│          │</w:t>
      </w:r>
    </w:p>
    <w:p w:rsidR="00CD747A" w:rsidRDefault="00CD747A" w:rsidP="00CD747A">
      <w:pPr>
        <w:pStyle w:val="ConsPlusNonformat"/>
        <w:rPr>
          <w:sz w:val="16"/>
          <w:szCs w:val="16"/>
        </w:rPr>
      </w:pPr>
      <w:r>
        <w:rPr>
          <w:sz w:val="16"/>
          <w:szCs w:val="16"/>
        </w:rPr>
        <w:t>│ обязательства│           │          │заявки │</w:t>
      </w:r>
      <w:proofErr w:type="gramStart"/>
      <w:r>
        <w:rPr>
          <w:sz w:val="16"/>
          <w:szCs w:val="16"/>
        </w:rPr>
        <w:t>рублях</w:t>
      </w:r>
      <w:proofErr w:type="gramEnd"/>
      <w:r>
        <w:rPr>
          <w:sz w:val="16"/>
          <w:szCs w:val="16"/>
        </w:rPr>
        <w:t>│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1      │     2     │     3    │   4   │  5   │    6     │      7      │    8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r>
        <w:rPr>
          <w:sz w:val="16"/>
          <w:szCs w:val="16"/>
        </w:rPr>
        <w:t>│              │           │          │       │      │          │             │          │</w:t>
      </w:r>
    </w:p>
    <w:p w:rsidR="00CD747A" w:rsidRDefault="00CD747A" w:rsidP="00CD747A">
      <w:pPr>
        <w:pStyle w:val="ConsPlusNonformat"/>
        <w:rPr>
          <w:sz w:val="16"/>
          <w:szCs w:val="16"/>
        </w:rPr>
      </w:pPr>
      <w:r>
        <w:rPr>
          <w:sz w:val="16"/>
          <w:szCs w:val="16"/>
        </w:rPr>
        <w:t>└──────────────┴───────────┴──────────┴───────┴──────┴──────────┴─────────────┴──────────┘</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Руководитель</w:t>
      </w:r>
    </w:p>
    <w:p w:rsidR="00CD747A" w:rsidRDefault="00CD747A" w:rsidP="00CD747A">
      <w:pPr>
        <w:pStyle w:val="ConsPlusNonformat"/>
        <w:rPr>
          <w:sz w:val="16"/>
          <w:szCs w:val="16"/>
        </w:rPr>
      </w:pPr>
      <w:r>
        <w:rPr>
          <w:sz w:val="16"/>
          <w:szCs w:val="16"/>
        </w:rPr>
        <w:t>(уполномоченное лицо)       _______________________________________________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Главный бухгалтер</w:t>
      </w:r>
    </w:p>
    <w:p w:rsidR="00CD747A" w:rsidRDefault="00CD747A" w:rsidP="00CD747A">
      <w:pPr>
        <w:pStyle w:val="ConsPlusNonformat"/>
        <w:rPr>
          <w:sz w:val="16"/>
          <w:szCs w:val="16"/>
        </w:rPr>
      </w:pPr>
      <w:r>
        <w:rPr>
          <w:sz w:val="16"/>
          <w:szCs w:val="16"/>
        </w:rPr>
        <w:t>(уполномоченное лицо)       _______________________________________________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"___" ____________ 20__ г.  ┌──────────────────────────────────────────────────────┐</w:t>
      </w:r>
    </w:p>
    <w:p w:rsidR="00CD747A" w:rsidRDefault="00CD747A" w:rsidP="00CD747A">
      <w:pPr>
        <w:pStyle w:val="ConsPlusNonformat"/>
        <w:rPr>
          <w:sz w:val="16"/>
          <w:szCs w:val="16"/>
        </w:rPr>
      </w:pPr>
      <w:r>
        <w:rPr>
          <w:sz w:val="16"/>
          <w:szCs w:val="16"/>
        </w:rPr>
        <w:t xml:space="preserve">                            │   Отметка Финансового органа о регистрации Заявки    │</w:t>
      </w:r>
    </w:p>
    <w:p w:rsidR="00CD747A" w:rsidRDefault="00CD747A" w:rsidP="00CD747A">
      <w:pPr>
        <w:pStyle w:val="ConsPlusNonformat"/>
        <w:rPr>
          <w:sz w:val="16"/>
          <w:szCs w:val="16"/>
        </w:rPr>
      </w:pPr>
      <w:r>
        <w:rPr>
          <w:sz w:val="16"/>
          <w:szCs w:val="16"/>
        </w:rPr>
        <w:t xml:space="preserve">                            │                  на кассовый расход                  │</w:t>
      </w:r>
    </w:p>
    <w:p w:rsidR="00CD747A" w:rsidRDefault="00CD747A" w:rsidP="00CD747A">
      <w:pPr>
        <w:pStyle w:val="ConsPlusNonformat"/>
        <w:rPr>
          <w:sz w:val="16"/>
          <w:szCs w:val="16"/>
        </w:rPr>
      </w:pPr>
      <w:r>
        <w:rPr>
          <w:sz w:val="16"/>
          <w:szCs w:val="16"/>
        </w:rPr>
        <w:t xml:space="preserve">                            │номер заявки  ____________________________            │</w:t>
      </w:r>
    </w:p>
    <w:p w:rsidR="00CD747A" w:rsidRDefault="00CD747A" w:rsidP="00CD747A">
      <w:pPr>
        <w:pStyle w:val="ConsPlusNonformat"/>
        <w:rPr>
          <w:sz w:val="16"/>
          <w:szCs w:val="16"/>
        </w:rPr>
      </w:pPr>
      <w:r>
        <w:rPr>
          <w:sz w:val="16"/>
          <w:szCs w:val="16"/>
        </w:rPr>
        <w:t xml:space="preserve">                            │Ответственный                                         │</w:t>
      </w:r>
    </w:p>
    <w:p w:rsidR="00CD747A" w:rsidRDefault="00CD747A" w:rsidP="00CD747A">
      <w:pPr>
        <w:pStyle w:val="ConsPlusNonformat"/>
        <w:rPr>
          <w:sz w:val="16"/>
          <w:szCs w:val="16"/>
        </w:rPr>
      </w:pPr>
      <w:r>
        <w:rPr>
          <w:sz w:val="16"/>
          <w:szCs w:val="16"/>
        </w:rPr>
        <w:t xml:space="preserve">                            │исполнитель   _________ ____________________ _________│</w:t>
      </w:r>
    </w:p>
    <w:p w:rsidR="00CD747A" w:rsidRDefault="00CD747A" w:rsidP="00CD747A">
      <w:pPr>
        <w:pStyle w:val="ConsPlusNonformat"/>
        <w:rPr>
          <w:sz w:val="16"/>
          <w:szCs w:val="16"/>
        </w:rPr>
      </w:pPr>
      <w:r>
        <w:rPr>
          <w:sz w:val="16"/>
          <w:szCs w:val="16"/>
        </w:rPr>
        <w:t xml:space="preserve">                            │              (подпись) (расшифровка подписи</w:t>
      </w:r>
      <w:proofErr w:type="gramStart"/>
      <w:r>
        <w:rPr>
          <w:sz w:val="16"/>
          <w:szCs w:val="16"/>
        </w:rPr>
        <w:t>)(</w:t>
      </w:r>
      <w:proofErr w:type="gramEnd"/>
      <w:r>
        <w:rPr>
          <w:sz w:val="16"/>
          <w:szCs w:val="16"/>
        </w:rPr>
        <w:t>телефон)│</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right"/>
        <w:outlineLvl w:val="1"/>
      </w:pPr>
      <w:r>
        <w:lastRenderedPageBreak/>
        <w:t xml:space="preserve">Приложение </w:t>
      </w:r>
      <w:r w:rsidR="00D41900">
        <w:t>№</w:t>
      </w:r>
      <w:r>
        <w:t xml:space="preserve"> 2</w:t>
      </w:r>
    </w:p>
    <w:p w:rsidR="00CD747A" w:rsidRDefault="00CD747A" w:rsidP="00CD747A">
      <w:pPr>
        <w:widowControl w:val="0"/>
        <w:tabs>
          <w:tab w:val="left" w:pos="3885"/>
          <w:tab w:val="right" w:pos="9355"/>
        </w:tabs>
        <w:autoSpaceDE w:val="0"/>
        <w:autoSpaceDN w:val="0"/>
        <w:adjustRightInd w:val="0"/>
        <w:jc w:val="right"/>
      </w:pPr>
      <w:r>
        <w:tab/>
        <w:t xml:space="preserve">         к Порядку кассового обслуживания бюджета</w:t>
      </w:r>
    </w:p>
    <w:p w:rsidR="00CD747A" w:rsidRPr="00D74A1E" w:rsidRDefault="00CD747A" w:rsidP="00CD747A">
      <w:pPr>
        <w:widowControl w:val="0"/>
        <w:tabs>
          <w:tab w:val="left" w:pos="3885"/>
          <w:tab w:val="right" w:pos="9355"/>
        </w:tabs>
        <w:autoSpaceDE w:val="0"/>
        <w:autoSpaceDN w:val="0"/>
        <w:adjustRightInd w:val="0"/>
        <w:jc w:val="right"/>
      </w:pPr>
      <w:r w:rsidRPr="00D74A1E">
        <w:t xml:space="preserve">сельского поселения </w:t>
      </w:r>
      <w:proofErr w:type="spellStart"/>
      <w:r w:rsidR="004F7987">
        <w:t>Лаклин</w:t>
      </w:r>
      <w:r>
        <w:t>ский</w:t>
      </w:r>
      <w:proofErr w:type="spellEnd"/>
      <w:r w:rsidRPr="00D74A1E">
        <w:t xml:space="preserve"> сельсовет</w:t>
      </w:r>
    </w:p>
    <w:p w:rsidR="00CD747A" w:rsidRPr="006F7FE3" w:rsidRDefault="00CD747A" w:rsidP="00CD747A">
      <w:pPr>
        <w:widowControl w:val="0"/>
        <w:tabs>
          <w:tab w:val="center" w:pos="4677"/>
          <w:tab w:val="right" w:pos="9355"/>
        </w:tabs>
        <w:autoSpaceDE w:val="0"/>
        <w:autoSpaceDN w:val="0"/>
        <w:adjustRightInd w:val="0"/>
        <w:jc w:val="right"/>
      </w:pPr>
      <w:r>
        <w:rPr>
          <w:color w:val="FF0000"/>
        </w:rPr>
        <w:tab/>
      </w:r>
      <w:r w:rsidRPr="006F7FE3">
        <w:t xml:space="preserve">                                                                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tabs>
          <w:tab w:val="left" w:pos="4155"/>
          <w:tab w:val="right" w:pos="9355"/>
        </w:tabs>
        <w:autoSpaceDE w:val="0"/>
        <w:autoSpaceDN w:val="0"/>
        <w:adjustRightInd w:val="0"/>
        <w:jc w:val="right"/>
      </w:pPr>
      <w:r>
        <w:tab/>
        <w:t xml:space="preserve">     и ведения лицевых счетов для учета операций</w:t>
      </w:r>
    </w:p>
    <w:p w:rsidR="00CD747A" w:rsidRDefault="00CD747A" w:rsidP="00CD747A">
      <w:pPr>
        <w:widowControl w:val="0"/>
        <w:tabs>
          <w:tab w:val="left" w:pos="4155"/>
          <w:tab w:val="right" w:pos="9355"/>
        </w:tabs>
        <w:autoSpaceDE w:val="0"/>
        <w:autoSpaceDN w:val="0"/>
        <w:adjustRightInd w:val="0"/>
        <w:jc w:val="right"/>
      </w:pPr>
      <w:r>
        <w:tab/>
        <w:t xml:space="preserve">     </w:t>
      </w:r>
      <w:proofErr w:type="gramStart"/>
      <w:r>
        <w:t>о</w:t>
      </w:r>
      <w:proofErr w:type="gramEnd"/>
      <w:r>
        <w:t xml:space="preserve"> исполнению расходов бюджета</w:t>
      </w:r>
    </w:p>
    <w:p w:rsidR="00CD747A" w:rsidRPr="00A73794" w:rsidRDefault="00CD747A" w:rsidP="00CD747A">
      <w:pPr>
        <w:widowControl w:val="0"/>
        <w:tabs>
          <w:tab w:val="left" w:pos="4155"/>
          <w:tab w:val="right" w:pos="9355"/>
        </w:tabs>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autoSpaceDE w:val="0"/>
        <w:autoSpaceDN w:val="0"/>
        <w:adjustRightInd w:val="0"/>
        <w:jc w:val="right"/>
      </w:pPr>
      <w:r w:rsidRPr="006F7FE3">
        <w:t xml:space="preserve">муниципального района Салаватский район </w:t>
      </w:r>
    </w:p>
    <w:p w:rsidR="00CD747A" w:rsidRDefault="00CD747A" w:rsidP="00CD747A">
      <w:pPr>
        <w:widowControl w:val="0"/>
        <w:autoSpaceDE w:val="0"/>
        <w:autoSpaceDN w:val="0"/>
        <w:adjustRightInd w:val="0"/>
        <w:jc w:val="right"/>
        <w:rPr>
          <w:rFonts w:ascii="Calibri" w:hAnsi="Calibri" w:cs="Calibri"/>
          <w:sz w:val="22"/>
          <w:szCs w:val="22"/>
        </w:rPr>
      </w:pPr>
      <w:r>
        <w:t xml:space="preserve">                                                                                                          Республики Башкортостан</w:t>
      </w:r>
    </w:p>
    <w:p w:rsidR="00CD747A" w:rsidRDefault="00CD747A" w:rsidP="00CD747A">
      <w:pPr>
        <w:pStyle w:val="ConsPlusNonformat"/>
      </w:pPr>
      <w:r>
        <w:t xml:space="preserve">                                                                     </w:t>
      </w:r>
    </w:p>
    <w:p w:rsidR="00CD747A" w:rsidRDefault="00CD747A" w:rsidP="00CD747A">
      <w:pPr>
        <w:pStyle w:val="ConsPlusNonformat"/>
      </w:pPr>
      <w:r>
        <w:t xml:space="preserve">                                                                     ┌──────┐</w:t>
      </w:r>
    </w:p>
    <w:p w:rsidR="00CD747A" w:rsidRDefault="00CD747A" w:rsidP="00CD747A">
      <w:pPr>
        <w:pStyle w:val="ConsPlusNonformat"/>
      </w:pPr>
      <w:r>
        <w:t xml:space="preserve">                                                                     │ Коды │</w:t>
      </w:r>
    </w:p>
    <w:p w:rsidR="00CD747A" w:rsidRDefault="00CD747A" w:rsidP="00CD747A">
      <w:pPr>
        <w:pStyle w:val="ConsPlusNonformat"/>
      </w:pPr>
      <w:bookmarkStart w:id="15" w:name="Par1058"/>
      <w:bookmarkEnd w:id="15"/>
      <w:r>
        <w:t xml:space="preserve">          Заявка на получение наличных денег N _________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              от "___" _____________ 20___ г.                    Дата│      │</w:t>
      </w:r>
    </w:p>
    <w:p w:rsidR="00CD747A" w:rsidRDefault="00CD747A" w:rsidP="00CD747A">
      <w:pPr>
        <w:pStyle w:val="ConsPlusNonformat"/>
      </w:pPr>
      <w:r>
        <w:t xml:space="preserve">                                                                     ├──────┤</w:t>
      </w:r>
    </w:p>
    <w:p w:rsidR="00CD747A" w:rsidRDefault="00CD747A" w:rsidP="00CD747A">
      <w:pPr>
        <w:pStyle w:val="ConsPlusNonformat"/>
      </w:pPr>
      <w:r>
        <w:t xml:space="preserve">                                                          по Сводному│      │</w:t>
      </w:r>
    </w:p>
    <w:p w:rsidR="00CD747A" w:rsidRDefault="00CD747A" w:rsidP="00CD747A">
      <w:pPr>
        <w:pStyle w:val="ConsPlusNonformat"/>
      </w:pPr>
      <w:r>
        <w:t xml:space="preserve">                                                              реестру│      │</w:t>
      </w:r>
    </w:p>
    <w:p w:rsidR="00CD747A" w:rsidRDefault="00CD747A" w:rsidP="00CD747A">
      <w:pPr>
        <w:pStyle w:val="ConsPlusNonformat"/>
      </w:pPr>
      <w:r>
        <w:t>Наименование клиента        ________________________                 ├──────┤</w:t>
      </w:r>
    </w:p>
    <w:p w:rsidR="00CD747A" w:rsidRDefault="00CD747A" w:rsidP="00CD747A">
      <w:pPr>
        <w:pStyle w:val="ConsPlusNonformat"/>
      </w:pPr>
      <w:r>
        <w:t xml:space="preserve">                                                       Номер </w:t>
      </w:r>
      <w:proofErr w:type="gramStart"/>
      <w:r>
        <w:t>лицевого</w:t>
      </w:r>
      <w:proofErr w:type="gramEnd"/>
      <w:r>
        <w:t>│      │</w:t>
      </w:r>
    </w:p>
    <w:p w:rsidR="00CD747A" w:rsidRDefault="00CD747A" w:rsidP="00CD747A">
      <w:pPr>
        <w:pStyle w:val="ConsPlusNonformat"/>
      </w:pPr>
      <w:r>
        <w:t xml:space="preserve">                                                        счета клиента├──────┤</w:t>
      </w:r>
    </w:p>
    <w:p w:rsidR="00CD747A" w:rsidRDefault="00CD747A" w:rsidP="00CD747A">
      <w:pPr>
        <w:pStyle w:val="ConsPlusNonformat"/>
      </w:pPr>
      <w:r>
        <w:t>Главный      распорядитель                                Глава по БК│      │</w:t>
      </w:r>
    </w:p>
    <w:p w:rsidR="00CD747A" w:rsidRDefault="00CD747A" w:rsidP="00CD747A">
      <w:pPr>
        <w:pStyle w:val="ConsPlusNonformat"/>
      </w:pPr>
      <w:r>
        <w:t>бюджетных средств           ________________________                 ├──────┤</w:t>
      </w:r>
    </w:p>
    <w:p w:rsidR="00CD747A" w:rsidRDefault="00CD747A" w:rsidP="00CD747A">
      <w:pPr>
        <w:pStyle w:val="ConsPlusNonformat"/>
      </w:pPr>
      <w:r>
        <w:t>Наименование бюджета        ________________________                 │      │</w:t>
      </w:r>
    </w:p>
    <w:p w:rsidR="00CD747A" w:rsidRDefault="00CD747A" w:rsidP="00CD747A">
      <w:pPr>
        <w:pStyle w:val="ConsPlusNonformat"/>
      </w:pPr>
      <w:r>
        <w:t xml:space="preserve">                                                                     ├──────┤</w:t>
      </w:r>
    </w:p>
    <w:p w:rsidR="00CD747A" w:rsidRDefault="00CD747A" w:rsidP="00CD747A">
      <w:pPr>
        <w:pStyle w:val="ConsPlusNonformat"/>
      </w:pPr>
      <w:r>
        <w:t>Финансовый орган            ________________________                 │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Единица измерения: руб.                                       по </w:t>
      </w:r>
      <w:hyperlink r:id="rId641" w:history="1">
        <w:r>
          <w:rPr>
            <w:rStyle w:val="ae"/>
          </w:rPr>
          <w:t>ОКЕИ</w:t>
        </w:r>
      </w:hyperlink>
      <w:r>
        <w:t>│ 383  │</w:t>
      </w:r>
    </w:p>
    <w:p w:rsidR="00CD747A" w:rsidRDefault="00CD747A" w:rsidP="00CD747A">
      <w:pPr>
        <w:pStyle w:val="ConsPlusNonformat"/>
      </w:pPr>
      <w:r>
        <w:t xml:space="preserve">                                                                     └──────┘</w:t>
      </w:r>
    </w:p>
    <w:p w:rsidR="00CD747A" w:rsidRDefault="00CD747A" w:rsidP="00CD747A">
      <w:pPr>
        <w:pStyle w:val="ConsPlusNonformat"/>
      </w:pPr>
    </w:p>
    <w:p w:rsidR="00CD747A" w:rsidRDefault="00CD747A" w:rsidP="00CD747A">
      <w:pPr>
        <w:pStyle w:val="ConsPlusNonformat"/>
      </w:pPr>
      <w:bookmarkStart w:id="16" w:name="Par1084"/>
      <w:bookmarkEnd w:id="16"/>
      <w:r>
        <w:t xml:space="preserve">                             1. Реквизиты чека</w:t>
      </w:r>
    </w:p>
    <w:p w:rsidR="00CD747A" w:rsidRDefault="00CD747A" w:rsidP="00CD747A">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840"/>
        <w:gridCol w:w="1080"/>
        <w:gridCol w:w="1440"/>
        <w:gridCol w:w="1440"/>
        <w:gridCol w:w="1560"/>
        <w:gridCol w:w="1680"/>
        <w:gridCol w:w="1680"/>
      </w:tblGrid>
      <w:tr w:rsidR="00CD747A" w:rsidTr="00DB51DF">
        <w:trPr>
          <w:trHeight w:val="600"/>
        </w:trPr>
        <w:tc>
          <w:tcPr>
            <w:tcW w:w="84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 </w:t>
            </w:r>
            <w:proofErr w:type="gramStart"/>
            <w:r>
              <w:rPr>
                <w:rFonts w:ascii="Courier New" w:hAnsi="Courier New" w:cs="Courier New"/>
              </w:rPr>
              <w:t>п</w:t>
            </w:r>
            <w:proofErr w:type="gramEnd"/>
            <w:r>
              <w:rPr>
                <w:rFonts w:ascii="Courier New" w:hAnsi="Courier New" w:cs="Courier New"/>
              </w:rPr>
              <w:t xml:space="preserve">/п </w:t>
            </w:r>
          </w:p>
        </w:tc>
        <w:tc>
          <w:tcPr>
            <w:tcW w:w="108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Сумма в</w:t>
            </w:r>
            <w:r>
              <w:rPr>
                <w:rFonts w:ascii="Courier New" w:hAnsi="Courier New" w:cs="Courier New"/>
              </w:rPr>
              <w:br/>
              <w:t xml:space="preserve">рублях </w:t>
            </w:r>
          </w:p>
        </w:tc>
        <w:tc>
          <w:tcPr>
            <w:tcW w:w="144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Номер   </w:t>
            </w:r>
            <w:r>
              <w:rPr>
                <w:rFonts w:ascii="Courier New" w:hAnsi="Courier New" w:cs="Courier New"/>
              </w:rPr>
              <w:br/>
              <w:t xml:space="preserve">   чека   </w:t>
            </w:r>
          </w:p>
        </w:tc>
        <w:tc>
          <w:tcPr>
            <w:tcW w:w="144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Серия   </w:t>
            </w:r>
            <w:r>
              <w:rPr>
                <w:rFonts w:ascii="Courier New" w:hAnsi="Courier New" w:cs="Courier New"/>
              </w:rPr>
              <w:br/>
              <w:t xml:space="preserve">  чека    </w:t>
            </w:r>
          </w:p>
        </w:tc>
        <w:tc>
          <w:tcPr>
            <w:tcW w:w="156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Дата чека </w:t>
            </w:r>
          </w:p>
        </w:tc>
        <w:tc>
          <w:tcPr>
            <w:tcW w:w="168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Срок    </w:t>
            </w:r>
            <w:r>
              <w:rPr>
                <w:rFonts w:ascii="Courier New" w:hAnsi="Courier New" w:cs="Courier New"/>
              </w:rPr>
              <w:br/>
              <w:t xml:space="preserve">  действия  </w:t>
            </w:r>
            <w:r>
              <w:rPr>
                <w:rFonts w:ascii="Courier New" w:hAnsi="Courier New" w:cs="Courier New"/>
              </w:rPr>
              <w:br/>
              <w:t xml:space="preserve">    чека    </w:t>
            </w:r>
          </w:p>
        </w:tc>
        <w:tc>
          <w:tcPr>
            <w:tcW w:w="168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17" w:name="Par1087"/>
            <w:bookmarkEnd w:id="17"/>
            <w:r>
              <w:rPr>
                <w:rFonts w:ascii="Courier New" w:hAnsi="Courier New" w:cs="Courier New"/>
              </w:rPr>
              <w:t xml:space="preserve">   Символ   </w:t>
            </w:r>
            <w:r>
              <w:rPr>
                <w:rFonts w:ascii="Courier New" w:hAnsi="Courier New" w:cs="Courier New"/>
              </w:rPr>
              <w:br/>
              <w:t xml:space="preserve"> кассового  </w:t>
            </w:r>
            <w:r>
              <w:rPr>
                <w:rFonts w:ascii="Courier New" w:hAnsi="Courier New" w:cs="Courier New"/>
              </w:rPr>
              <w:br/>
              <w:t xml:space="preserve">   плана    </w:t>
            </w:r>
          </w:p>
        </w:tc>
      </w:tr>
      <w:tr w:rsidR="00CD747A" w:rsidTr="00DB51DF">
        <w:tc>
          <w:tcPr>
            <w:tcW w:w="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4     </w:t>
            </w:r>
          </w:p>
        </w:tc>
        <w:tc>
          <w:tcPr>
            <w:tcW w:w="15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5     </w:t>
            </w: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6      </w:t>
            </w: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7      </w:t>
            </w:r>
          </w:p>
        </w:tc>
      </w:tr>
      <w:tr w:rsidR="00CD747A" w:rsidTr="00DB51DF">
        <w:tc>
          <w:tcPr>
            <w:tcW w:w="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84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5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pStyle w:val="ConsPlusNonformat"/>
      </w:pPr>
      <w:r>
        <w:t>Руководитель</w:t>
      </w:r>
    </w:p>
    <w:p w:rsidR="00CD747A" w:rsidRDefault="00CD747A" w:rsidP="00CD747A">
      <w:pPr>
        <w:pStyle w:val="ConsPlusNonformat"/>
      </w:pPr>
      <w:r>
        <w:t>(уполномоченное лицо)       _____________ __________ ______________________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p>
    <w:p w:rsidR="00CD747A" w:rsidRDefault="00CD747A" w:rsidP="00CD747A">
      <w:pPr>
        <w:pStyle w:val="ConsPlusNonformat"/>
      </w:pPr>
      <w:r>
        <w:t>Главный бухгалтер</w:t>
      </w:r>
    </w:p>
    <w:p w:rsidR="00CD747A" w:rsidRDefault="00CD747A" w:rsidP="00CD747A">
      <w:pPr>
        <w:pStyle w:val="ConsPlusNonformat"/>
      </w:pPr>
      <w:r>
        <w:t>(уполномоченное лицо)       _____________ __________ ______________________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r>
        <w:t>"___" ___________________ 20__ г.</w:t>
      </w:r>
    </w:p>
    <w:p w:rsidR="00CD747A" w:rsidRDefault="00CD747A" w:rsidP="00CD747A">
      <w:pPr>
        <w:pStyle w:val="ConsPlusNonformat"/>
      </w:pPr>
    </w:p>
    <w:p w:rsidR="00CD747A" w:rsidRDefault="00CD747A" w:rsidP="00CD747A">
      <w:pPr>
        <w:pStyle w:val="ConsPlusNonformat"/>
      </w:pPr>
      <w:bookmarkStart w:id="18" w:name="Par1109"/>
      <w:bookmarkEnd w:id="18"/>
      <w:r>
        <w:t xml:space="preserve">          2. Расшифровка заявки на получение наличных денег</w:t>
      </w:r>
    </w:p>
    <w:p w:rsidR="00CD747A" w:rsidRDefault="00CD747A" w:rsidP="00CD747A">
      <w:pPr>
        <w:widowControl w:val="0"/>
        <w:autoSpaceDE w:val="0"/>
        <w:autoSpaceDN w:val="0"/>
        <w:adjustRightInd w:val="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648"/>
        <w:gridCol w:w="2592"/>
        <w:gridCol w:w="1296"/>
        <w:gridCol w:w="972"/>
        <w:gridCol w:w="1404"/>
        <w:gridCol w:w="1728"/>
      </w:tblGrid>
      <w:tr w:rsidR="00CD747A" w:rsidTr="00DB51DF">
        <w:trPr>
          <w:trHeight w:val="540"/>
        </w:trPr>
        <w:tc>
          <w:tcPr>
            <w:tcW w:w="648"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r>
            <w:proofErr w:type="gramStart"/>
            <w:r>
              <w:rPr>
                <w:rFonts w:ascii="Courier New" w:hAnsi="Courier New" w:cs="Courier New"/>
                <w:sz w:val="18"/>
                <w:szCs w:val="18"/>
              </w:rPr>
              <w:t>п</w:t>
            </w:r>
            <w:proofErr w:type="gramEnd"/>
            <w:r>
              <w:rPr>
                <w:rFonts w:ascii="Courier New" w:hAnsi="Courier New" w:cs="Courier New"/>
                <w:sz w:val="18"/>
                <w:szCs w:val="18"/>
              </w:rPr>
              <w:t xml:space="preserve">/п </w:t>
            </w:r>
          </w:p>
        </w:tc>
        <w:tc>
          <w:tcPr>
            <w:tcW w:w="2592"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Наименование вида   </w:t>
            </w:r>
            <w:r>
              <w:rPr>
                <w:rFonts w:ascii="Courier New" w:hAnsi="Courier New" w:cs="Courier New"/>
                <w:sz w:val="18"/>
                <w:szCs w:val="18"/>
              </w:rPr>
              <w:br/>
              <w:t>сре</w:t>
            </w:r>
            <w:proofErr w:type="gramStart"/>
            <w:r>
              <w:rPr>
                <w:rFonts w:ascii="Courier New" w:hAnsi="Courier New" w:cs="Courier New"/>
                <w:sz w:val="18"/>
                <w:szCs w:val="18"/>
              </w:rPr>
              <w:t>дств дл</w:t>
            </w:r>
            <w:proofErr w:type="gramEnd"/>
            <w:r>
              <w:rPr>
                <w:rFonts w:ascii="Courier New" w:hAnsi="Courier New" w:cs="Courier New"/>
                <w:sz w:val="18"/>
                <w:szCs w:val="18"/>
              </w:rPr>
              <w:t>я исполнения</w:t>
            </w:r>
            <w:r>
              <w:rPr>
                <w:rFonts w:ascii="Courier New" w:hAnsi="Courier New" w:cs="Courier New"/>
                <w:sz w:val="18"/>
                <w:szCs w:val="18"/>
              </w:rPr>
              <w:br/>
            </w:r>
            <w:r>
              <w:rPr>
                <w:rFonts w:ascii="Courier New" w:hAnsi="Courier New" w:cs="Courier New"/>
                <w:sz w:val="18"/>
                <w:szCs w:val="18"/>
              </w:rPr>
              <w:lastRenderedPageBreak/>
              <w:t xml:space="preserve">     обязательств     </w:t>
            </w:r>
          </w:p>
        </w:tc>
        <w:tc>
          <w:tcPr>
            <w:tcW w:w="1296"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lastRenderedPageBreak/>
              <w:t xml:space="preserve">  Код по  </w:t>
            </w:r>
            <w:r>
              <w:rPr>
                <w:rFonts w:ascii="Courier New" w:hAnsi="Courier New" w:cs="Courier New"/>
                <w:sz w:val="18"/>
                <w:szCs w:val="18"/>
              </w:rPr>
              <w:br/>
              <w:t xml:space="preserve">    БК    </w:t>
            </w:r>
          </w:p>
        </w:tc>
        <w:tc>
          <w:tcPr>
            <w:tcW w:w="972"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Сумма </w:t>
            </w:r>
          </w:p>
        </w:tc>
        <w:tc>
          <w:tcPr>
            <w:tcW w:w="1404"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Назначение </w:t>
            </w:r>
            <w:r>
              <w:rPr>
                <w:rFonts w:ascii="Courier New" w:hAnsi="Courier New" w:cs="Courier New"/>
                <w:sz w:val="18"/>
                <w:szCs w:val="18"/>
              </w:rPr>
              <w:br/>
              <w:t xml:space="preserve">  платежа  </w:t>
            </w:r>
          </w:p>
        </w:tc>
        <w:tc>
          <w:tcPr>
            <w:tcW w:w="1728"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bookmarkStart w:id="19" w:name="Par1112"/>
            <w:bookmarkEnd w:id="19"/>
            <w:r>
              <w:rPr>
                <w:rFonts w:ascii="Courier New" w:hAnsi="Courier New" w:cs="Courier New"/>
                <w:sz w:val="18"/>
                <w:szCs w:val="18"/>
              </w:rPr>
              <w:t xml:space="preserve">Учетный номер </w:t>
            </w:r>
            <w:r>
              <w:rPr>
                <w:rFonts w:ascii="Courier New" w:hAnsi="Courier New" w:cs="Courier New"/>
                <w:sz w:val="18"/>
                <w:szCs w:val="18"/>
              </w:rPr>
              <w:br/>
              <w:t xml:space="preserve">обязательства </w:t>
            </w:r>
          </w:p>
        </w:tc>
      </w:tr>
      <w:tr w:rsidR="00CD747A" w:rsidTr="00DB51DF">
        <w:tc>
          <w:tcPr>
            <w:tcW w:w="64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lastRenderedPageBreak/>
              <w:t xml:space="preserve"> 1  </w:t>
            </w:r>
          </w:p>
        </w:tc>
        <w:tc>
          <w:tcPr>
            <w:tcW w:w="259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2           </w:t>
            </w: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3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5     </w:t>
            </w: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6       </w:t>
            </w:r>
          </w:p>
        </w:tc>
      </w:tr>
      <w:tr w:rsidR="00CD747A" w:rsidTr="00DB51DF">
        <w:tc>
          <w:tcPr>
            <w:tcW w:w="64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64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59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1512"/>
        <w:gridCol w:w="972"/>
        <w:gridCol w:w="972"/>
        <w:gridCol w:w="972"/>
        <w:gridCol w:w="1296"/>
        <w:gridCol w:w="972"/>
        <w:gridCol w:w="972"/>
        <w:gridCol w:w="1188"/>
      </w:tblGrid>
      <w:tr w:rsidR="00CD747A" w:rsidTr="00DB51DF">
        <w:trPr>
          <w:trHeight w:val="360"/>
        </w:trPr>
        <w:tc>
          <w:tcPr>
            <w:tcW w:w="7668" w:type="dxa"/>
            <w:gridSpan w:val="7"/>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Реквизиты получателя                   </w:t>
            </w:r>
          </w:p>
        </w:tc>
        <w:tc>
          <w:tcPr>
            <w:tcW w:w="1188"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bookmarkStart w:id="20" w:name="Par1124"/>
            <w:bookmarkEnd w:id="20"/>
            <w:proofErr w:type="spellStart"/>
            <w:r>
              <w:rPr>
                <w:rFonts w:ascii="Courier New" w:hAnsi="Courier New" w:cs="Courier New"/>
                <w:sz w:val="18"/>
                <w:szCs w:val="18"/>
              </w:rPr>
              <w:t>Очере</w:t>
            </w:r>
            <w:proofErr w:type="gramStart"/>
            <w:r>
              <w:rPr>
                <w:rFonts w:ascii="Courier New" w:hAnsi="Courier New" w:cs="Courier New"/>
                <w:sz w:val="18"/>
                <w:szCs w:val="18"/>
              </w:rPr>
              <w:t>д</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ность</w:t>
            </w:r>
            <w:proofErr w:type="spellEnd"/>
            <w:r>
              <w:rPr>
                <w:rFonts w:ascii="Courier New" w:hAnsi="Courier New" w:cs="Courier New"/>
                <w:sz w:val="18"/>
                <w:szCs w:val="18"/>
              </w:rPr>
              <w:t xml:space="preserve">    </w:t>
            </w:r>
            <w:r>
              <w:rPr>
                <w:rFonts w:ascii="Courier New" w:hAnsi="Courier New" w:cs="Courier New"/>
                <w:sz w:val="18"/>
                <w:szCs w:val="18"/>
              </w:rPr>
              <w:br/>
              <w:t xml:space="preserve">платежа  </w:t>
            </w:r>
          </w:p>
        </w:tc>
      </w:tr>
      <w:tr w:rsidR="00CD747A" w:rsidTr="00DB51DF">
        <w:trPr>
          <w:trHeight w:val="900"/>
        </w:trPr>
        <w:tc>
          <w:tcPr>
            <w:tcW w:w="151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   банка    </w:t>
            </w:r>
            <w:r>
              <w:rPr>
                <w:rFonts w:ascii="Courier New" w:hAnsi="Courier New" w:cs="Courier New"/>
                <w:sz w:val="18"/>
                <w:szCs w:val="18"/>
              </w:rPr>
              <w:br/>
              <w:t xml:space="preserve"> получателя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БИК    </w:t>
            </w:r>
            <w:r>
              <w:rPr>
                <w:rFonts w:ascii="Courier New" w:hAnsi="Courier New" w:cs="Courier New"/>
                <w:sz w:val="18"/>
                <w:szCs w:val="18"/>
              </w:rPr>
              <w:br/>
              <w:t xml:space="preserve">банка  </w:t>
            </w:r>
            <w:r>
              <w:rPr>
                <w:rFonts w:ascii="Courier New" w:hAnsi="Courier New" w:cs="Courier New"/>
                <w:sz w:val="18"/>
                <w:szCs w:val="18"/>
              </w:rPr>
              <w:br/>
            </w:r>
            <w:proofErr w:type="spellStart"/>
            <w:r>
              <w:rPr>
                <w:rFonts w:ascii="Courier New" w:hAnsi="Courier New" w:cs="Courier New"/>
                <w:sz w:val="18"/>
                <w:szCs w:val="18"/>
              </w:rPr>
              <w:t>получ</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ИНН    </w:t>
            </w:r>
            <w:r>
              <w:rPr>
                <w:rFonts w:ascii="Courier New" w:hAnsi="Courier New" w:cs="Courier New"/>
                <w:sz w:val="18"/>
                <w:szCs w:val="18"/>
              </w:rPr>
              <w:br/>
            </w:r>
            <w:proofErr w:type="spellStart"/>
            <w:r>
              <w:rPr>
                <w:rFonts w:ascii="Courier New" w:hAnsi="Courier New" w:cs="Courier New"/>
                <w:sz w:val="18"/>
                <w:szCs w:val="18"/>
              </w:rPr>
              <w:t>получ</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КПП    </w:t>
            </w:r>
            <w:r>
              <w:rPr>
                <w:rFonts w:ascii="Courier New" w:hAnsi="Courier New" w:cs="Courier New"/>
                <w:sz w:val="18"/>
                <w:szCs w:val="18"/>
              </w:rPr>
              <w:br/>
            </w:r>
            <w:proofErr w:type="spellStart"/>
            <w:r>
              <w:rPr>
                <w:rFonts w:ascii="Courier New" w:hAnsi="Courier New" w:cs="Courier New"/>
                <w:sz w:val="18"/>
                <w:szCs w:val="18"/>
              </w:rPr>
              <w:t>получ</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t xml:space="preserve">теля   </w:t>
            </w: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Расчетный </w:t>
            </w:r>
            <w:r>
              <w:rPr>
                <w:rFonts w:ascii="Courier New" w:hAnsi="Courier New" w:cs="Courier New"/>
                <w:sz w:val="18"/>
                <w:szCs w:val="18"/>
              </w:rPr>
              <w:br/>
              <w:t xml:space="preserve">   счет   </w:t>
            </w:r>
            <w:r>
              <w:rPr>
                <w:rFonts w:ascii="Courier New" w:hAnsi="Courier New" w:cs="Courier New"/>
                <w:sz w:val="18"/>
                <w:szCs w:val="18"/>
              </w:rPr>
              <w:br/>
              <w:t>получателя</w:t>
            </w:r>
            <w:r>
              <w:rPr>
                <w:rFonts w:ascii="Courier New" w:hAnsi="Courier New" w:cs="Courier New"/>
                <w:sz w:val="18"/>
                <w:szCs w:val="18"/>
              </w:rPr>
              <w:br/>
              <w:t xml:space="preserve"> в Банке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Корр.  </w:t>
            </w:r>
            <w:r>
              <w:rPr>
                <w:rFonts w:ascii="Courier New" w:hAnsi="Courier New" w:cs="Courier New"/>
                <w:sz w:val="18"/>
                <w:szCs w:val="18"/>
              </w:rPr>
              <w:br/>
              <w:t xml:space="preserve">счет   </w:t>
            </w:r>
            <w:r>
              <w:rPr>
                <w:rFonts w:ascii="Courier New" w:hAnsi="Courier New" w:cs="Courier New"/>
                <w:sz w:val="18"/>
                <w:szCs w:val="18"/>
              </w:rPr>
              <w:br/>
              <w:t xml:space="preserve">банка  </w:t>
            </w:r>
            <w:r>
              <w:rPr>
                <w:rFonts w:ascii="Courier New" w:hAnsi="Courier New" w:cs="Courier New"/>
                <w:sz w:val="18"/>
                <w:szCs w:val="18"/>
              </w:rPr>
              <w:br/>
            </w:r>
            <w:proofErr w:type="spellStart"/>
            <w:r>
              <w:rPr>
                <w:rFonts w:ascii="Courier New" w:hAnsi="Courier New" w:cs="Courier New"/>
                <w:sz w:val="18"/>
                <w:szCs w:val="18"/>
              </w:rPr>
              <w:t>получ</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br/>
              <w:t xml:space="preserve">теля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proofErr w:type="spellStart"/>
            <w:r>
              <w:rPr>
                <w:rFonts w:ascii="Courier New" w:hAnsi="Courier New" w:cs="Courier New"/>
                <w:sz w:val="18"/>
                <w:szCs w:val="18"/>
              </w:rPr>
              <w:t>Наим</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t xml:space="preserve"> </w:t>
            </w:r>
            <w:r>
              <w:rPr>
                <w:rFonts w:ascii="Courier New" w:hAnsi="Courier New" w:cs="Courier New"/>
                <w:sz w:val="18"/>
                <w:szCs w:val="18"/>
              </w:rPr>
              <w:br/>
            </w:r>
            <w:proofErr w:type="spellStart"/>
            <w:r>
              <w:rPr>
                <w:rFonts w:ascii="Courier New" w:hAnsi="Courier New" w:cs="Courier New"/>
                <w:sz w:val="18"/>
                <w:szCs w:val="18"/>
              </w:rPr>
              <w:t>нование</w:t>
            </w:r>
            <w:proofErr w:type="spellEnd"/>
            <w:r>
              <w:rPr>
                <w:rFonts w:ascii="Courier New" w:hAnsi="Courier New" w:cs="Courier New"/>
                <w:sz w:val="18"/>
                <w:szCs w:val="18"/>
              </w:rPr>
              <w:br/>
            </w:r>
            <w:proofErr w:type="spellStart"/>
            <w:r>
              <w:rPr>
                <w:rFonts w:ascii="Courier New" w:hAnsi="Courier New" w:cs="Courier New"/>
                <w:sz w:val="18"/>
                <w:szCs w:val="18"/>
              </w:rPr>
              <w:t>получа</w:t>
            </w:r>
            <w:proofErr w:type="spellEnd"/>
            <w:r>
              <w:rPr>
                <w:rFonts w:ascii="Courier New" w:hAnsi="Courier New" w:cs="Courier New"/>
                <w:sz w:val="18"/>
                <w:szCs w:val="18"/>
              </w:rPr>
              <w:t>-</w:t>
            </w:r>
            <w:r>
              <w:rPr>
                <w:rFonts w:ascii="Courier New" w:hAnsi="Courier New" w:cs="Courier New"/>
                <w:sz w:val="18"/>
                <w:szCs w:val="18"/>
              </w:rPr>
              <w:br/>
              <w:t xml:space="preserve">теля   </w:t>
            </w:r>
          </w:p>
        </w:tc>
        <w:tc>
          <w:tcPr>
            <w:tcW w:w="1188"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18"/>
                <w:szCs w:val="18"/>
              </w:rPr>
            </w:pPr>
          </w:p>
        </w:tc>
      </w:tr>
      <w:tr w:rsidR="00CD747A" w:rsidTr="00DB51DF">
        <w:tc>
          <w:tcPr>
            <w:tcW w:w="151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8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9   </w:t>
            </w: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10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11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12   </w:t>
            </w:r>
          </w:p>
        </w:tc>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13    </w:t>
            </w:r>
          </w:p>
        </w:tc>
      </w:tr>
      <w:tr w:rsidR="00CD747A" w:rsidTr="00DB51DF">
        <w:tc>
          <w:tcPr>
            <w:tcW w:w="151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51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296"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pStyle w:val="ConsPlusNonformat"/>
        <w:rPr>
          <w:sz w:val="16"/>
          <w:szCs w:val="16"/>
        </w:rPr>
      </w:pPr>
      <w:r>
        <w:rPr>
          <w:sz w:val="16"/>
          <w:szCs w:val="16"/>
        </w:rPr>
        <w:t>Доверяем получить работнику __________________________________________</w:t>
      </w:r>
    </w:p>
    <w:p w:rsidR="00CD747A" w:rsidRDefault="00CD747A" w:rsidP="00CD747A">
      <w:pPr>
        <w:pStyle w:val="ConsPlusNonformat"/>
        <w:rPr>
          <w:sz w:val="16"/>
          <w:szCs w:val="16"/>
        </w:rPr>
      </w:pPr>
      <w:r>
        <w:rPr>
          <w:sz w:val="16"/>
          <w:szCs w:val="16"/>
        </w:rPr>
        <w:t xml:space="preserve">                                (должность, фамилия, имя, отчество)</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Документ, удостоверяющий личность ________________________, N _____________</w:t>
      </w:r>
    </w:p>
    <w:p w:rsidR="00CD747A" w:rsidRDefault="00CD747A" w:rsidP="00CD747A">
      <w:pPr>
        <w:pStyle w:val="ConsPlusNonformat"/>
        <w:rPr>
          <w:sz w:val="16"/>
          <w:szCs w:val="16"/>
        </w:rPr>
      </w:pPr>
      <w:r>
        <w:rPr>
          <w:sz w:val="16"/>
          <w:szCs w:val="16"/>
        </w:rPr>
        <w:t xml:space="preserve">                                  (наименование документа)</w:t>
      </w:r>
    </w:p>
    <w:p w:rsidR="00CD747A" w:rsidRDefault="00CD747A" w:rsidP="00CD747A">
      <w:pPr>
        <w:pStyle w:val="ConsPlusNonformat"/>
        <w:rPr>
          <w:sz w:val="16"/>
          <w:szCs w:val="16"/>
        </w:rPr>
      </w:pPr>
      <w:r>
        <w:rPr>
          <w:sz w:val="16"/>
          <w:szCs w:val="16"/>
        </w:rPr>
        <w:t>Выдан ________________________________________ "___" _____________ 20___ г.</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Руководитель</w:t>
      </w:r>
    </w:p>
    <w:p w:rsidR="00CD747A" w:rsidRDefault="00CD747A" w:rsidP="00CD747A">
      <w:pPr>
        <w:pStyle w:val="ConsPlusNonformat"/>
        <w:rPr>
          <w:sz w:val="16"/>
          <w:szCs w:val="16"/>
        </w:rPr>
      </w:pPr>
      <w:r>
        <w:rPr>
          <w:sz w:val="16"/>
          <w:szCs w:val="16"/>
        </w:rPr>
        <w:t>(уполномоченное лицо)       _____________ ___________ 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Главный бухгалтер</w:t>
      </w:r>
    </w:p>
    <w:p w:rsidR="00CD747A" w:rsidRDefault="00CD747A" w:rsidP="00CD747A">
      <w:pPr>
        <w:pStyle w:val="ConsPlusNonformat"/>
        <w:rPr>
          <w:sz w:val="16"/>
          <w:szCs w:val="16"/>
        </w:rPr>
      </w:pPr>
      <w:r>
        <w:rPr>
          <w:sz w:val="16"/>
          <w:szCs w:val="16"/>
        </w:rPr>
        <w:t>(уполномоченное лицо)       _____________ ___________ 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"___" ____________ 20__ г.</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Отметка финансового органа о регистрации Заявки           │</w:t>
      </w:r>
    </w:p>
    <w:p w:rsidR="00CD747A" w:rsidRDefault="00CD747A" w:rsidP="00CD747A">
      <w:pPr>
        <w:pStyle w:val="ConsPlusNonformat"/>
        <w:rPr>
          <w:sz w:val="16"/>
          <w:szCs w:val="16"/>
        </w:rPr>
      </w:pPr>
      <w:r>
        <w:rPr>
          <w:sz w:val="16"/>
          <w:szCs w:val="16"/>
        </w:rPr>
        <w:t xml:space="preserve">                     │                      на получение наличных денег                  │</w:t>
      </w:r>
    </w:p>
    <w:p w:rsidR="00CD747A" w:rsidRDefault="00CD747A" w:rsidP="00CD747A">
      <w:pPr>
        <w:pStyle w:val="ConsPlusNonformat"/>
        <w:rPr>
          <w:sz w:val="16"/>
          <w:szCs w:val="16"/>
        </w:rPr>
      </w:pPr>
      <w:r>
        <w:rPr>
          <w:sz w:val="16"/>
          <w:szCs w:val="16"/>
        </w:rPr>
        <w:t xml:space="preserve">                     │Номер заявки  __________________                                   │</w:t>
      </w:r>
    </w:p>
    <w:p w:rsidR="00CD747A" w:rsidRDefault="00CD747A" w:rsidP="00CD747A">
      <w:pPr>
        <w:pStyle w:val="ConsPlusNonformat"/>
        <w:rPr>
          <w:sz w:val="16"/>
          <w:szCs w:val="16"/>
        </w:rPr>
      </w:pPr>
      <w:r>
        <w:rPr>
          <w:sz w:val="16"/>
          <w:szCs w:val="16"/>
        </w:rPr>
        <w:t xml:space="preserve">                     │Ответственный                                                      │</w:t>
      </w:r>
    </w:p>
    <w:p w:rsidR="00CD747A" w:rsidRDefault="00CD747A" w:rsidP="00CD747A">
      <w:pPr>
        <w:pStyle w:val="ConsPlusNonformat"/>
        <w:rPr>
          <w:sz w:val="16"/>
          <w:szCs w:val="16"/>
        </w:rPr>
      </w:pPr>
      <w:r>
        <w:rPr>
          <w:sz w:val="16"/>
          <w:szCs w:val="16"/>
        </w:rPr>
        <w:t xml:space="preserve">                     │исполнитель   ___________ _________ _____________________ _________│</w:t>
      </w:r>
    </w:p>
    <w:p w:rsidR="00CD747A" w:rsidRDefault="00CD747A" w:rsidP="00CD747A">
      <w:pPr>
        <w:pStyle w:val="ConsPlusNonformat"/>
        <w:rPr>
          <w:sz w:val="16"/>
          <w:szCs w:val="16"/>
        </w:rPr>
      </w:pPr>
      <w:r>
        <w:rPr>
          <w:sz w:val="16"/>
          <w:szCs w:val="16"/>
        </w:rPr>
        <w:t xml:space="preserve">                     │              (должность) (подпись) (расшифровка подписи) (телефон)│</w:t>
      </w:r>
    </w:p>
    <w:p w:rsidR="00CD747A" w:rsidRDefault="00CD747A" w:rsidP="00CD747A">
      <w:pPr>
        <w:pStyle w:val="ConsPlusNonformat"/>
        <w:rPr>
          <w:sz w:val="16"/>
          <w:szCs w:val="16"/>
        </w:rPr>
      </w:pPr>
      <w:r>
        <w:rPr>
          <w:sz w:val="16"/>
          <w:szCs w:val="16"/>
        </w:rPr>
        <w:t xml:space="preserve">                     │"___" ___________________ 20___ г.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CD747A" w:rsidRDefault="00CD747A" w:rsidP="00CD747A">
      <w:pPr>
        <w:widowControl w:val="0"/>
        <w:autoSpaceDE w:val="0"/>
        <w:autoSpaceDN w:val="0"/>
        <w:adjustRightInd w:val="0"/>
        <w:ind w:firstLine="540"/>
        <w:jc w:val="both"/>
        <w:rPr>
          <w:rFonts w:cs="Calibri"/>
          <w:sz w:val="22"/>
          <w:szCs w:val="22"/>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right"/>
        <w:outlineLvl w:val="1"/>
      </w:pPr>
      <w:r>
        <w:lastRenderedPageBreak/>
        <w:t xml:space="preserve">Приложение </w:t>
      </w:r>
      <w:r w:rsidR="00D41900">
        <w:t>№</w:t>
      </w:r>
      <w:r>
        <w:t xml:space="preserve"> 3</w:t>
      </w:r>
    </w:p>
    <w:p w:rsidR="00CD747A" w:rsidRDefault="00CD747A" w:rsidP="00CD747A">
      <w:pPr>
        <w:widowControl w:val="0"/>
        <w:autoSpaceDE w:val="0"/>
        <w:autoSpaceDN w:val="0"/>
        <w:adjustRightInd w:val="0"/>
        <w:jc w:val="right"/>
      </w:pPr>
      <w:r>
        <w:t>к Порядку кассового обслуживания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tabs>
          <w:tab w:val="center" w:pos="4677"/>
          <w:tab w:val="right" w:pos="9355"/>
        </w:tabs>
        <w:autoSpaceDE w:val="0"/>
        <w:autoSpaceDN w:val="0"/>
        <w:adjustRightInd w:val="0"/>
      </w:pPr>
      <w:r>
        <w:rPr>
          <w:rFonts w:cs="Calibri"/>
          <w:color w:val="FF0000"/>
        </w:rPr>
        <w:tab/>
        <w:t xml:space="preserve">                                                        </w:t>
      </w:r>
      <w:r w:rsidR="00D41900">
        <w:rPr>
          <w:rFonts w:cs="Calibri"/>
          <w:color w:val="FF0000"/>
        </w:rPr>
        <w:t xml:space="preserve">    </w:t>
      </w:r>
      <w:r w:rsidR="00497A2E">
        <w:rPr>
          <w:rFonts w:cs="Calibri"/>
          <w:color w:val="FF0000"/>
        </w:rPr>
        <w:t xml:space="preserve">                    </w:t>
      </w:r>
      <w:r w:rsidRPr="006F7FE3">
        <w:t>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autoSpaceDE w:val="0"/>
        <w:autoSpaceDN w:val="0"/>
        <w:adjustRightInd w:val="0"/>
        <w:jc w:val="right"/>
        <w:rPr>
          <w:rFonts w:ascii="Calibri" w:hAnsi="Calibri" w:cs="Calibri"/>
          <w:sz w:val="22"/>
          <w:szCs w:val="22"/>
        </w:rPr>
      </w:pPr>
      <w:r w:rsidRPr="006F7FE3">
        <w:t>муниципального района Салаватский район</w:t>
      </w:r>
      <w:r w:rsidRPr="006F7FE3">
        <w:rPr>
          <w:rFonts w:cs="Calibri"/>
        </w:rPr>
        <w:t xml:space="preserve"> </w:t>
      </w:r>
    </w:p>
    <w:p w:rsidR="00CD747A" w:rsidRDefault="00CD747A" w:rsidP="00CD747A">
      <w:pPr>
        <w:widowControl w:val="0"/>
        <w:autoSpaceDE w:val="0"/>
        <w:autoSpaceDN w:val="0"/>
        <w:adjustRightInd w:val="0"/>
        <w:jc w:val="both"/>
      </w:pPr>
      <w:r>
        <w:rPr>
          <w:rFonts w:cs="Calibri"/>
        </w:rPr>
        <w:t xml:space="preserve">                                                                                                             </w:t>
      </w:r>
      <w:r>
        <w:t>Республики Башкортостан</w:t>
      </w:r>
    </w:p>
    <w:p w:rsidR="00CD747A" w:rsidRDefault="00CD747A" w:rsidP="00CD747A">
      <w:pPr>
        <w:widowControl w:val="0"/>
        <w:autoSpaceDE w:val="0"/>
        <w:autoSpaceDN w:val="0"/>
        <w:adjustRightInd w:val="0"/>
        <w:jc w:val="both"/>
        <w:rPr>
          <w:rFonts w:ascii="Calibri" w:hAnsi="Calibri" w:cs="Calibri"/>
          <w:sz w:val="22"/>
          <w:szCs w:val="22"/>
        </w:rPr>
      </w:pP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Коды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bookmarkStart w:id="21" w:name="Par1186"/>
      <w:bookmarkEnd w:id="21"/>
      <w:r>
        <w:rPr>
          <w:sz w:val="16"/>
          <w:szCs w:val="16"/>
        </w:rPr>
        <w:t xml:space="preserve">                   Заявка на возврат N _________________________                  ├──────┤</w:t>
      </w:r>
    </w:p>
    <w:p w:rsidR="00CD747A" w:rsidRDefault="00CD747A" w:rsidP="00CD747A">
      <w:pPr>
        <w:pStyle w:val="ConsPlusNonformat"/>
        <w:rPr>
          <w:sz w:val="16"/>
          <w:szCs w:val="16"/>
        </w:rPr>
      </w:pPr>
      <w:r>
        <w:rPr>
          <w:sz w:val="16"/>
          <w:szCs w:val="16"/>
        </w:rPr>
        <w:t xml:space="preserve">                         от "___" ______________ 20___ г.                     Дата│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Получатель бюджетных средств,                                          по </w:t>
      </w:r>
      <w:proofErr w:type="gramStart"/>
      <w:r>
        <w:rPr>
          <w:sz w:val="16"/>
          <w:szCs w:val="16"/>
        </w:rPr>
        <w:t>Сводному</w:t>
      </w:r>
      <w:proofErr w:type="gramEnd"/>
      <w:r>
        <w:rPr>
          <w:sz w:val="16"/>
          <w:szCs w:val="16"/>
        </w:rPr>
        <w:t>│      │</w:t>
      </w:r>
    </w:p>
    <w:p w:rsidR="00CD747A" w:rsidRDefault="00CD747A" w:rsidP="00CD747A">
      <w:pPr>
        <w:pStyle w:val="ConsPlusNonformat"/>
        <w:rPr>
          <w:sz w:val="16"/>
          <w:szCs w:val="16"/>
        </w:rPr>
      </w:pPr>
      <w:r>
        <w:rPr>
          <w:sz w:val="16"/>
          <w:szCs w:val="16"/>
        </w:rPr>
        <w:t>администратор      источников                                              реестру│      │</w:t>
      </w:r>
    </w:p>
    <w:p w:rsidR="00CD747A" w:rsidRDefault="00CD747A" w:rsidP="00CD747A">
      <w:pPr>
        <w:pStyle w:val="ConsPlusNonformat"/>
        <w:rPr>
          <w:sz w:val="16"/>
          <w:szCs w:val="16"/>
        </w:rPr>
      </w:pPr>
      <w:r>
        <w:rPr>
          <w:sz w:val="16"/>
          <w:szCs w:val="16"/>
        </w:rPr>
        <w:t>финансирования       дефицита                                                     ├──────┤</w:t>
      </w:r>
    </w:p>
    <w:p w:rsidR="00CD747A" w:rsidRDefault="00CD747A" w:rsidP="00CD747A">
      <w:pPr>
        <w:pStyle w:val="ConsPlusNonformat"/>
        <w:rPr>
          <w:sz w:val="16"/>
          <w:szCs w:val="16"/>
        </w:rPr>
      </w:pPr>
      <w:r>
        <w:rPr>
          <w:sz w:val="16"/>
          <w:szCs w:val="16"/>
        </w:rPr>
        <w:t>бюджета                       _____________________________________ Номер лицевого│      │</w:t>
      </w:r>
    </w:p>
    <w:p w:rsidR="00CD747A" w:rsidRDefault="00CD747A" w:rsidP="00CD747A">
      <w:pPr>
        <w:pStyle w:val="ConsPlusNonformat"/>
        <w:rPr>
          <w:sz w:val="16"/>
          <w:szCs w:val="16"/>
        </w:rPr>
      </w:pPr>
      <w:r>
        <w:rPr>
          <w:sz w:val="16"/>
          <w:szCs w:val="16"/>
        </w:rPr>
        <w:t xml:space="preserve">                                                                             счета├──────┤</w:t>
      </w:r>
    </w:p>
    <w:p w:rsidR="00CD747A" w:rsidRDefault="00CD747A" w:rsidP="00CD747A">
      <w:pPr>
        <w:pStyle w:val="ConsPlusNonformat"/>
        <w:rPr>
          <w:sz w:val="16"/>
          <w:szCs w:val="16"/>
        </w:rPr>
      </w:pPr>
      <w:r>
        <w:rPr>
          <w:sz w:val="16"/>
          <w:szCs w:val="16"/>
        </w:rPr>
        <w:t xml:space="preserve">                                                                               ИНН│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КПП│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Главный         распорядитель                                          Глава по БК│      │</w:t>
      </w:r>
    </w:p>
    <w:p w:rsidR="00CD747A" w:rsidRDefault="00CD747A" w:rsidP="00CD747A">
      <w:pPr>
        <w:pStyle w:val="ConsPlusNonformat"/>
        <w:rPr>
          <w:sz w:val="16"/>
          <w:szCs w:val="16"/>
        </w:rPr>
      </w:pPr>
      <w:r>
        <w:rPr>
          <w:sz w:val="16"/>
          <w:szCs w:val="16"/>
        </w:rPr>
        <w:t xml:space="preserve">бюджетных средств,    </w:t>
      </w:r>
      <w:proofErr w:type="gramStart"/>
      <w:r>
        <w:rPr>
          <w:sz w:val="16"/>
          <w:szCs w:val="16"/>
        </w:rPr>
        <w:t>главный</w:t>
      </w:r>
      <w:proofErr w:type="gramEnd"/>
      <w:r>
        <w:rPr>
          <w:sz w:val="16"/>
          <w:szCs w:val="16"/>
        </w:rPr>
        <w:t xml:space="preserve">                                                     │      │</w:t>
      </w:r>
    </w:p>
    <w:p w:rsidR="00CD747A" w:rsidRDefault="00CD747A" w:rsidP="00CD747A">
      <w:pPr>
        <w:pStyle w:val="ConsPlusNonformat"/>
        <w:rPr>
          <w:sz w:val="16"/>
          <w:szCs w:val="16"/>
        </w:rPr>
      </w:pPr>
      <w:r>
        <w:rPr>
          <w:sz w:val="16"/>
          <w:szCs w:val="16"/>
        </w:rPr>
        <w:t>администратор         доходов                                                     │      │</w:t>
      </w:r>
    </w:p>
    <w:p w:rsidR="00CD747A" w:rsidRDefault="00CD747A" w:rsidP="00CD747A">
      <w:pPr>
        <w:pStyle w:val="ConsPlusNonformat"/>
        <w:rPr>
          <w:sz w:val="16"/>
          <w:szCs w:val="16"/>
        </w:rPr>
      </w:pPr>
      <w:r>
        <w:rPr>
          <w:sz w:val="16"/>
          <w:szCs w:val="16"/>
        </w:rPr>
        <w:t xml:space="preserve">бюджета,              </w:t>
      </w:r>
      <w:proofErr w:type="gramStart"/>
      <w:r>
        <w:rPr>
          <w:sz w:val="16"/>
          <w:szCs w:val="16"/>
        </w:rPr>
        <w:t>главный</w:t>
      </w:r>
      <w:proofErr w:type="gramEnd"/>
      <w:r>
        <w:rPr>
          <w:sz w:val="16"/>
          <w:szCs w:val="16"/>
        </w:rPr>
        <w:t xml:space="preserve">                                                     │      │</w:t>
      </w:r>
    </w:p>
    <w:p w:rsidR="00CD747A" w:rsidRDefault="00CD747A" w:rsidP="00CD747A">
      <w:pPr>
        <w:pStyle w:val="ConsPlusNonformat"/>
        <w:rPr>
          <w:sz w:val="16"/>
          <w:szCs w:val="16"/>
        </w:rPr>
      </w:pPr>
      <w:r>
        <w:rPr>
          <w:sz w:val="16"/>
          <w:szCs w:val="16"/>
        </w:rPr>
        <w:t>администратор      источников                                                     │      │</w:t>
      </w:r>
    </w:p>
    <w:p w:rsidR="00CD747A" w:rsidRDefault="00CD747A" w:rsidP="00CD747A">
      <w:pPr>
        <w:pStyle w:val="ConsPlusNonformat"/>
        <w:rPr>
          <w:sz w:val="16"/>
          <w:szCs w:val="16"/>
        </w:rPr>
      </w:pPr>
      <w:r>
        <w:rPr>
          <w:sz w:val="16"/>
          <w:szCs w:val="16"/>
        </w:rPr>
        <w:t>финансирования       дефицита _____________________________________               │      │</w:t>
      </w:r>
    </w:p>
    <w:p w:rsidR="00CD747A" w:rsidRDefault="00CD747A" w:rsidP="00CD747A">
      <w:pPr>
        <w:pStyle w:val="ConsPlusNonformat"/>
        <w:rPr>
          <w:sz w:val="16"/>
          <w:szCs w:val="16"/>
        </w:rPr>
      </w:pPr>
      <w:r>
        <w:rPr>
          <w:sz w:val="16"/>
          <w:szCs w:val="16"/>
        </w:rPr>
        <w:t>бюджета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Наименование бюджета          _____________________________________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Финансовый орган              _____________________________________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Периодичность: ежедневная                                                         ├──────┤</w:t>
      </w:r>
    </w:p>
    <w:p w:rsidR="00CD747A" w:rsidRDefault="00CD747A" w:rsidP="00CD747A">
      <w:pPr>
        <w:pStyle w:val="ConsPlusNonformat"/>
        <w:rPr>
          <w:sz w:val="16"/>
          <w:szCs w:val="16"/>
        </w:rPr>
      </w:pPr>
      <w:r>
        <w:rPr>
          <w:sz w:val="16"/>
          <w:szCs w:val="16"/>
        </w:rPr>
        <w:t xml:space="preserve">Единица измерения: руб.                                                    по </w:t>
      </w:r>
      <w:hyperlink r:id="rId642" w:history="1">
        <w:r>
          <w:rPr>
            <w:rStyle w:val="ae"/>
            <w:sz w:val="16"/>
            <w:szCs w:val="16"/>
          </w:rPr>
          <w:t>ОКЕИ</w:t>
        </w:r>
      </w:hyperlink>
      <w:r>
        <w:rPr>
          <w:sz w:val="16"/>
          <w:szCs w:val="16"/>
        </w:rPr>
        <w:t>│ 383  │</w:t>
      </w:r>
    </w:p>
    <w:p w:rsidR="00CD747A" w:rsidRDefault="00CD747A" w:rsidP="00CD747A">
      <w:pPr>
        <w:pStyle w:val="ConsPlusNonformat"/>
        <w:rPr>
          <w:sz w:val="16"/>
          <w:szCs w:val="16"/>
        </w:rPr>
      </w:pPr>
      <w:r>
        <w:rPr>
          <w:sz w:val="16"/>
          <w:szCs w:val="16"/>
        </w:rPr>
        <w:t xml:space="preserve">                   денежные единицы в иностранной валюте                          └──────┘</w:t>
      </w:r>
    </w:p>
    <w:p w:rsidR="00CD747A" w:rsidRDefault="00CD747A" w:rsidP="00CD747A">
      <w:pPr>
        <w:widowControl w:val="0"/>
        <w:autoSpaceDE w:val="0"/>
        <w:autoSpaceDN w:val="0"/>
        <w:adjustRightInd w:val="0"/>
        <w:jc w:val="center"/>
        <w:outlineLvl w:val="2"/>
        <w:rPr>
          <w:rFonts w:cs="Calibri"/>
        </w:rPr>
      </w:pPr>
      <w:bookmarkStart w:id="22" w:name="Par1214"/>
      <w:bookmarkEnd w:id="22"/>
      <w:r>
        <w:rPr>
          <w:rFonts w:cs="Calibri"/>
        </w:rPr>
        <w:t>1. Реквизиты документа</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bookmarkStart w:id="23" w:name="Par1217"/>
      <w:bookmarkEnd w:id="23"/>
      <w:r>
        <w:rPr>
          <w:rFonts w:ascii="Courier New" w:hAnsi="Courier New" w:cs="Courier New"/>
          <w:sz w:val="16"/>
          <w:szCs w:val="16"/>
        </w:rPr>
        <w:t xml:space="preserve"> Код по </w:t>
      </w:r>
      <w:proofErr w:type="spellStart"/>
      <w:r>
        <w:rPr>
          <w:rFonts w:ascii="Courier New" w:hAnsi="Courier New" w:cs="Courier New"/>
          <w:sz w:val="16"/>
          <w:szCs w:val="16"/>
        </w:rPr>
        <w:t>БК│Наименование</w:t>
      </w:r>
      <w:proofErr w:type="spellEnd"/>
      <w:r>
        <w:rPr>
          <w:rFonts w:ascii="Courier New" w:hAnsi="Courier New" w:cs="Courier New"/>
          <w:sz w:val="16"/>
          <w:szCs w:val="16"/>
        </w:rPr>
        <w:t xml:space="preserve"> │ Код │Сумма в валюте,│ Код  │Сумма │</w:t>
      </w:r>
      <w:proofErr w:type="spellStart"/>
      <w:r>
        <w:rPr>
          <w:rFonts w:ascii="Courier New" w:hAnsi="Courier New" w:cs="Courier New"/>
          <w:sz w:val="16"/>
          <w:szCs w:val="16"/>
        </w:rPr>
        <w:t>Очере</w:t>
      </w:r>
      <w:proofErr w:type="gramStart"/>
      <w:r>
        <w:rPr>
          <w:rFonts w:ascii="Courier New" w:hAnsi="Courier New" w:cs="Courier New"/>
          <w:sz w:val="16"/>
          <w:szCs w:val="16"/>
        </w:rPr>
        <w:t>д</w:t>
      </w:r>
      <w:proofErr w:type="spellEnd"/>
      <w:r>
        <w:rPr>
          <w:rFonts w:ascii="Courier New" w:hAnsi="Courier New" w:cs="Courier New"/>
          <w:sz w:val="16"/>
          <w:szCs w:val="16"/>
        </w:rPr>
        <w:t>-</w:t>
      </w:r>
      <w:proofErr w:type="gramEnd"/>
      <w:r>
        <w:rPr>
          <w:rFonts w:ascii="Courier New" w:hAnsi="Courier New" w:cs="Courier New"/>
          <w:sz w:val="16"/>
          <w:szCs w:val="16"/>
        </w:rPr>
        <w:t>│  Вид  │ Назначение</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│вида средств │</w:t>
      </w:r>
      <w:hyperlink r:id="rId643" w:history="1">
        <w:r>
          <w:rPr>
            <w:rStyle w:val="ae"/>
            <w:rFonts w:ascii="Courier New" w:hAnsi="Courier New" w:cs="Courier New"/>
            <w:sz w:val="16"/>
            <w:szCs w:val="16"/>
          </w:rPr>
          <w:t>ОКАТО</w:t>
        </w:r>
      </w:hyperlink>
      <w:r>
        <w:rPr>
          <w:rFonts w:ascii="Courier New" w:hAnsi="Courier New" w:cs="Courier New"/>
          <w:sz w:val="16"/>
          <w:szCs w:val="16"/>
        </w:rPr>
        <w:t>│   в которой   │валюты│  в   │</w:t>
      </w:r>
      <w:proofErr w:type="spellStart"/>
      <w:r>
        <w:rPr>
          <w:rFonts w:ascii="Courier New" w:hAnsi="Courier New" w:cs="Courier New"/>
          <w:sz w:val="16"/>
          <w:szCs w:val="16"/>
        </w:rPr>
        <w:t>ность</w:t>
      </w:r>
      <w:proofErr w:type="spellEnd"/>
      <w:r>
        <w:rPr>
          <w:rFonts w:ascii="Courier New" w:hAnsi="Courier New" w:cs="Courier New"/>
          <w:sz w:val="16"/>
          <w:szCs w:val="16"/>
        </w:rPr>
        <w:t xml:space="preserve">  │платежа│  </w:t>
      </w:r>
      <w:proofErr w:type="gramStart"/>
      <w:r>
        <w:rPr>
          <w:rFonts w:ascii="Courier New" w:hAnsi="Courier New" w:cs="Courier New"/>
          <w:sz w:val="16"/>
          <w:szCs w:val="16"/>
        </w:rPr>
        <w:t>платежа</w:t>
      </w:r>
      <w:proofErr w:type="gramEnd"/>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для     │     │  должен быть  │по </w:t>
      </w:r>
      <w:hyperlink r:id="rId644" w:history="1">
        <w:proofErr w:type="spellStart"/>
        <w:r>
          <w:rPr>
            <w:rStyle w:val="ae"/>
            <w:rFonts w:ascii="Courier New" w:hAnsi="Courier New" w:cs="Courier New"/>
            <w:sz w:val="16"/>
            <w:szCs w:val="16"/>
          </w:rPr>
          <w:t>ОКВ</w:t>
        </w:r>
      </w:hyperlink>
      <w:r>
        <w:rPr>
          <w:rFonts w:ascii="Courier New" w:hAnsi="Courier New" w:cs="Courier New"/>
          <w:sz w:val="16"/>
          <w:szCs w:val="16"/>
        </w:rPr>
        <w:t>│</w:t>
      </w:r>
      <w:proofErr w:type="gramStart"/>
      <w:r>
        <w:rPr>
          <w:rFonts w:ascii="Courier New" w:hAnsi="Courier New" w:cs="Courier New"/>
          <w:sz w:val="16"/>
          <w:szCs w:val="16"/>
        </w:rPr>
        <w:t>рублях</w:t>
      </w:r>
      <w:proofErr w:type="gramEnd"/>
      <w:r>
        <w:rPr>
          <w:rFonts w:ascii="Courier New" w:hAnsi="Courier New" w:cs="Courier New"/>
          <w:sz w:val="16"/>
          <w:szCs w:val="16"/>
        </w:rPr>
        <w:t>│платежа</w:t>
      </w:r>
      <w:proofErr w:type="spellEnd"/>
      <w:r>
        <w:rPr>
          <w:rFonts w:ascii="Courier New" w:hAnsi="Courier New" w:cs="Courier New"/>
          <w:sz w:val="16"/>
          <w:szCs w:val="16"/>
        </w:rPr>
        <w:t>│       │(примечание)</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│осуществления│     │  </w:t>
      </w:r>
      <w:proofErr w:type="gramStart"/>
      <w:r>
        <w:rPr>
          <w:rFonts w:ascii="Courier New" w:hAnsi="Courier New" w:cs="Courier New"/>
          <w:sz w:val="16"/>
          <w:szCs w:val="16"/>
        </w:rPr>
        <w:t>произведен</w:t>
      </w:r>
      <w:proofErr w:type="gramEnd"/>
      <w:r>
        <w:rPr>
          <w:rFonts w:ascii="Courier New" w:hAnsi="Courier New" w:cs="Courier New"/>
          <w:sz w:val="16"/>
          <w:szCs w:val="16"/>
        </w:rPr>
        <w:t xml:space="preserve">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возврата   │     │    возврат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1    │      2      │  3  │       4       │  5   │  6   │   7   │   8   │     9</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     │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widowControl w:val="0"/>
        <w:autoSpaceDE w:val="0"/>
        <w:autoSpaceDN w:val="0"/>
        <w:adjustRightInd w:val="0"/>
        <w:jc w:val="center"/>
        <w:outlineLvl w:val="2"/>
        <w:rPr>
          <w:rFonts w:cs="Calibri"/>
        </w:rPr>
      </w:pPr>
      <w:bookmarkStart w:id="24" w:name="Par1228"/>
      <w:bookmarkEnd w:id="24"/>
      <w:r>
        <w:rPr>
          <w:rFonts w:cs="Calibri"/>
        </w:rPr>
        <w:t>2. Реквизиты документа-основания</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bookmarkStart w:id="25" w:name="Par1231"/>
      <w:bookmarkEnd w:id="25"/>
      <w:r>
        <w:rPr>
          <w:rFonts w:ascii="Courier New" w:hAnsi="Courier New" w:cs="Courier New"/>
          <w:sz w:val="16"/>
          <w:szCs w:val="16"/>
        </w:rPr>
        <w:t xml:space="preserve">                Вид              │            Номер             │          Дата</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1               │              2               │           3</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pStyle w:val="ConsPlusNonformat"/>
        <w:rPr>
          <w:sz w:val="16"/>
          <w:szCs w:val="16"/>
        </w:rPr>
      </w:pPr>
      <w:r>
        <w:rPr>
          <w:sz w:val="16"/>
          <w:szCs w:val="16"/>
        </w:rPr>
        <w:t>Руководитель</w:t>
      </w:r>
    </w:p>
    <w:p w:rsidR="00CD747A" w:rsidRDefault="00CD747A" w:rsidP="00CD747A">
      <w:pPr>
        <w:pStyle w:val="ConsPlusNonformat"/>
        <w:rPr>
          <w:sz w:val="16"/>
          <w:szCs w:val="16"/>
        </w:rPr>
      </w:pPr>
      <w:r>
        <w:rPr>
          <w:sz w:val="16"/>
          <w:szCs w:val="16"/>
        </w:rPr>
        <w:t>(уполномоченное лицо)       _____________ ___________ 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Главный бухгалтер</w:t>
      </w:r>
    </w:p>
    <w:p w:rsidR="00CD747A" w:rsidRDefault="00CD747A" w:rsidP="00CD747A">
      <w:pPr>
        <w:pStyle w:val="ConsPlusNonformat"/>
        <w:rPr>
          <w:sz w:val="16"/>
          <w:szCs w:val="16"/>
        </w:rPr>
      </w:pPr>
      <w:r>
        <w:rPr>
          <w:sz w:val="16"/>
          <w:szCs w:val="16"/>
        </w:rPr>
        <w:t>(уполномоченное лицо)       _____________ ___________ _____________________</w:t>
      </w:r>
    </w:p>
    <w:p w:rsidR="00CD747A" w:rsidRDefault="00CD747A" w:rsidP="00CD747A">
      <w:pPr>
        <w:pStyle w:val="ConsPlusNonformat"/>
        <w:rPr>
          <w:sz w:val="16"/>
          <w:szCs w:val="16"/>
        </w:rPr>
      </w:pPr>
      <w:r>
        <w:rPr>
          <w:sz w:val="16"/>
          <w:szCs w:val="16"/>
        </w:rPr>
        <w:t xml:space="preserve">                             (должность)   (подпись)  (расшифровка подписи)</w:t>
      </w:r>
    </w:p>
    <w:p w:rsidR="00CD747A" w:rsidRDefault="00CD747A" w:rsidP="00CD747A">
      <w:pPr>
        <w:pStyle w:val="ConsPlusNonformat"/>
        <w:rPr>
          <w:sz w:val="16"/>
          <w:szCs w:val="16"/>
        </w:rPr>
      </w:pPr>
    </w:p>
    <w:p w:rsidR="00CD747A" w:rsidRDefault="00CD747A" w:rsidP="00CD747A">
      <w:pPr>
        <w:pStyle w:val="ConsPlusNonformat"/>
        <w:rPr>
          <w:sz w:val="16"/>
          <w:szCs w:val="16"/>
        </w:rPr>
      </w:pPr>
      <w:r>
        <w:rPr>
          <w:sz w:val="16"/>
          <w:szCs w:val="16"/>
        </w:rPr>
        <w:t>"___" ___________________ 20__ г.</w:t>
      </w:r>
    </w:p>
    <w:p w:rsidR="00497A2E" w:rsidRDefault="00497A2E" w:rsidP="00CD747A">
      <w:pPr>
        <w:pStyle w:val="ConsPlusNonformat"/>
        <w:rPr>
          <w:sz w:val="16"/>
          <w:szCs w:val="16"/>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CD747A" w:rsidRDefault="00CD747A" w:rsidP="00CD747A">
      <w:pPr>
        <w:widowControl w:val="0"/>
        <w:autoSpaceDE w:val="0"/>
        <w:autoSpaceDN w:val="0"/>
        <w:adjustRightInd w:val="0"/>
        <w:jc w:val="right"/>
        <w:rPr>
          <w:rFonts w:cs="Calibri"/>
          <w:sz w:val="22"/>
          <w:szCs w:val="22"/>
        </w:rPr>
      </w:pPr>
    </w:p>
    <w:p w:rsidR="00CD747A" w:rsidRDefault="00CD747A" w:rsidP="00CD747A">
      <w:pPr>
        <w:widowControl w:val="0"/>
        <w:autoSpaceDE w:val="0"/>
        <w:autoSpaceDN w:val="0"/>
        <w:adjustRightInd w:val="0"/>
        <w:jc w:val="right"/>
        <w:rPr>
          <w:rFonts w:cs="Calibri"/>
        </w:rPr>
      </w:pPr>
      <w:r>
        <w:rPr>
          <w:rFonts w:cs="Calibri"/>
        </w:rPr>
        <w:t>Форма 0531803, с. 2</w:t>
      </w:r>
    </w:p>
    <w:p w:rsidR="00CD747A" w:rsidRDefault="00CD747A" w:rsidP="00CD747A">
      <w:pPr>
        <w:widowControl w:val="0"/>
        <w:autoSpaceDE w:val="0"/>
        <w:autoSpaceDN w:val="0"/>
        <w:adjustRightInd w:val="0"/>
        <w:jc w:val="right"/>
        <w:rPr>
          <w:rFonts w:cs="Calibri"/>
        </w:rPr>
      </w:pPr>
      <w:r>
        <w:rPr>
          <w:rFonts w:cs="Calibri"/>
        </w:rPr>
        <w:t>Номер Заявки на возврат __________</w:t>
      </w:r>
    </w:p>
    <w:p w:rsidR="00CD747A" w:rsidRDefault="00CD747A" w:rsidP="00CD747A">
      <w:pPr>
        <w:widowControl w:val="0"/>
        <w:autoSpaceDE w:val="0"/>
        <w:autoSpaceDN w:val="0"/>
        <w:adjustRightInd w:val="0"/>
        <w:jc w:val="right"/>
        <w:rPr>
          <w:rFonts w:cs="Calibri"/>
        </w:rPr>
      </w:pPr>
      <w:r>
        <w:rPr>
          <w:rFonts w:cs="Calibri"/>
        </w:rPr>
        <w:t>от "__" ___________ 20___ г.</w:t>
      </w: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center"/>
        <w:outlineLvl w:val="2"/>
        <w:rPr>
          <w:rFonts w:cs="Calibri"/>
        </w:rPr>
      </w:pPr>
      <w:bookmarkStart w:id="26" w:name="Par1255"/>
      <w:bookmarkEnd w:id="26"/>
      <w:r>
        <w:rPr>
          <w:rFonts w:cs="Calibri"/>
        </w:rPr>
        <w:t>3. Реквизиты получателя</w:t>
      </w:r>
    </w:p>
    <w:p w:rsidR="00CD747A" w:rsidRDefault="00CD747A" w:rsidP="00CD747A">
      <w:pPr>
        <w:widowControl w:val="0"/>
        <w:autoSpaceDE w:val="0"/>
        <w:autoSpaceDN w:val="0"/>
        <w:adjustRightInd w:val="0"/>
        <w:jc w:val="right"/>
        <w:rPr>
          <w:rFonts w:cs="Calibri"/>
        </w:rPr>
      </w:pP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bookmarkStart w:id="27" w:name="Par1258"/>
      <w:bookmarkEnd w:id="27"/>
      <w:r>
        <w:rPr>
          <w:rFonts w:ascii="Courier New" w:hAnsi="Courier New" w:cs="Courier New"/>
        </w:rPr>
        <w:t xml:space="preserve"> Наименование │ИНН │КПП │</w:t>
      </w:r>
      <w:proofErr w:type="spellStart"/>
      <w:proofErr w:type="gramStart"/>
      <w:r>
        <w:rPr>
          <w:rFonts w:ascii="Courier New" w:hAnsi="Courier New" w:cs="Courier New"/>
        </w:rPr>
        <w:t>Лицевой</w:t>
      </w:r>
      <w:proofErr w:type="gramEnd"/>
      <w:r>
        <w:rPr>
          <w:rFonts w:ascii="Courier New" w:hAnsi="Courier New" w:cs="Courier New"/>
        </w:rPr>
        <w:t>│Банковский│Наименование</w:t>
      </w:r>
      <w:proofErr w:type="spellEnd"/>
      <w:r>
        <w:rPr>
          <w:rFonts w:ascii="Courier New" w:hAnsi="Courier New" w:cs="Courier New"/>
        </w:rPr>
        <w:t>│ БИК │</w:t>
      </w:r>
      <w:proofErr w:type="spellStart"/>
      <w:r>
        <w:rPr>
          <w:rFonts w:ascii="Courier New" w:hAnsi="Courier New" w:cs="Courier New"/>
        </w:rPr>
        <w:t>Корреспон</w:t>
      </w:r>
      <w:proofErr w:type="spellEnd"/>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    │    │ счет  │   </w:t>
      </w:r>
      <w:proofErr w:type="gramStart"/>
      <w:r>
        <w:rPr>
          <w:rFonts w:ascii="Courier New" w:hAnsi="Courier New" w:cs="Courier New"/>
        </w:rPr>
        <w:t>счет</w:t>
      </w:r>
      <w:proofErr w:type="gramEnd"/>
      <w:r>
        <w:rPr>
          <w:rFonts w:ascii="Courier New" w:hAnsi="Courier New" w:cs="Courier New"/>
        </w:rPr>
        <w:t xml:space="preserve">   │   банка    │</w:t>
      </w:r>
      <w:proofErr w:type="spellStart"/>
      <w:r>
        <w:rPr>
          <w:rFonts w:ascii="Courier New" w:hAnsi="Courier New" w:cs="Courier New"/>
        </w:rPr>
        <w:t>банка│денский</w:t>
      </w:r>
      <w:proofErr w:type="spellEnd"/>
    </w:p>
    <w:p w:rsidR="00CD747A" w:rsidRDefault="00CD747A" w:rsidP="00CD747A">
      <w:pPr>
        <w:pStyle w:val="ConsPlusCell"/>
        <w:rPr>
          <w:rFonts w:ascii="Courier New" w:hAnsi="Courier New" w:cs="Courier New"/>
        </w:rPr>
      </w:pPr>
      <w:r>
        <w:rPr>
          <w:rFonts w:ascii="Courier New" w:hAnsi="Courier New" w:cs="Courier New"/>
        </w:rPr>
        <w:t xml:space="preserve">              │    │    │       │          │            │     │счет банка</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  │   4   │    5     │     6      │  7  │     8</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jc w:val="both"/>
        <w:rPr>
          <w:rFonts w:ascii="Calibri" w:hAnsi="Calibri" w:cs="Calibri"/>
          <w:sz w:val="22"/>
          <w:szCs w:val="22"/>
        </w:rPr>
      </w:pPr>
    </w:p>
    <w:p w:rsidR="00CD747A" w:rsidRDefault="00CD747A" w:rsidP="00CD747A">
      <w:pPr>
        <w:pStyle w:val="ConsPlusNonformat"/>
      </w:pPr>
      <w:r>
        <w:t>Руководитель</w:t>
      </w:r>
    </w:p>
    <w:p w:rsidR="00CD747A" w:rsidRDefault="00CD747A" w:rsidP="00CD747A">
      <w:pPr>
        <w:pStyle w:val="ConsPlusNonformat"/>
      </w:pPr>
      <w:r>
        <w:t>(уполномоченное лицо)       _____________ ___________ 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p>
    <w:p w:rsidR="00CD747A" w:rsidRDefault="00CD747A" w:rsidP="00CD747A">
      <w:pPr>
        <w:pStyle w:val="ConsPlusNonformat"/>
      </w:pPr>
      <w:r>
        <w:t>Главный бухгалтер</w:t>
      </w:r>
    </w:p>
    <w:p w:rsidR="00CD747A" w:rsidRDefault="00CD747A" w:rsidP="00CD747A">
      <w:pPr>
        <w:pStyle w:val="ConsPlusNonformat"/>
      </w:pPr>
      <w:r>
        <w:t>(уполномоченное лицо)       _____________ ___________ 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r>
        <w:t>"___" ___________________ 20__ г.</w:t>
      </w:r>
    </w:p>
    <w:p w:rsidR="00CD747A" w:rsidRDefault="00CD747A" w:rsidP="00CD747A">
      <w:pPr>
        <w:pStyle w:val="ConsPlusNonformat"/>
      </w:pPr>
    </w:p>
    <w:p w:rsidR="00CD747A" w:rsidRDefault="00CD747A" w:rsidP="00CD747A">
      <w:pPr>
        <w:pStyle w:val="ConsPlusNonformat"/>
      </w:pPr>
      <w:r>
        <w:t>┌─────────────────────────────────────────────────────────────────────────┐</w:t>
      </w:r>
    </w:p>
    <w:p w:rsidR="00CD747A" w:rsidRPr="006F7FE3" w:rsidRDefault="00CD747A" w:rsidP="00CD747A">
      <w:pPr>
        <w:pStyle w:val="ConsPlusNonformat"/>
      </w:pPr>
      <w:r>
        <w:t xml:space="preserve">│   Отметка </w:t>
      </w:r>
      <w:r w:rsidRPr="006F7FE3">
        <w:t xml:space="preserve">Финансового управления Администрации муниципального района   </w:t>
      </w:r>
    </w:p>
    <w:p w:rsidR="00CD747A" w:rsidRDefault="00CD747A" w:rsidP="00CD747A">
      <w:pPr>
        <w:pStyle w:val="ConsPlusNonformat"/>
      </w:pPr>
      <w:r w:rsidRPr="006F7FE3">
        <w:t xml:space="preserve">                  Салаватский район</w:t>
      </w:r>
      <w:r>
        <w:t xml:space="preserve"> Республики Башкортостан о регистрации   │</w:t>
      </w:r>
    </w:p>
    <w:p w:rsidR="00CD747A" w:rsidRDefault="00CD747A" w:rsidP="00CD747A">
      <w:pPr>
        <w:pStyle w:val="ConsPlusNonformat"/>
      </w:pPr>
      <w:r>
        <w:t xml:space="preserve">│                             </w:t>
      </w:r>
    </w:p>
    <w:p w:rsidR="00CD747A" w:rsidRDefault="00CD747A" w:rsidP="00CD747A">
      <w:pPr>
        <w:pStyle w:val="ConsPlusNonformat"/>
      </w:pPr>
    </w:p>
    <w:p w:rsidR="00CD747A" w:rsidRDefault="00CD747A" w:rsidP="00CD747A">
      <w:pPr>
        <w:pStyle w:val="ConsPlusNonformat"/>
      </w:pPr>
      <w:r>
        <w:t xml:space="preserve">                              Заявки на возврат                           │</w:t>
      </w:r>
    </w:p>
    <w:p w:rsidR="00CD747A" w:rsidRDefault="00CD747A" w:rsidP="00CD747A">
      <w:pPr>
        <w:pStyle w:val="ConsPlusNonformat"/>
      </w:pPr>
      <w:r>
        <w:t>│                                                                         │</w:t>
      </w:r>
    </w:p>
    <w:p w:rsidR="00CD747A" w:rsidRDefault="00CD747A" w:rsidP="00CD747A">
      <w:pPr>
        <w:pStyle w:val="ConsPlusNonformat"/>
      </w:pPr>
      <w:r>
        <w:t>│Номер заявки  __________________                                         │</w:t>
      </w:r>
    </w:p>
    <w:p w:rsidR="00CD747A" w:rsidRDefault="00CD747A" w:rsidP="00CD747A">
      <w:pPr>
        <w:pStyle w:val="ConsPlusNonformat"/>
      </w:pPr>
      <w:r>
        <w:t>│Ответственный                                                            │</w:t>
      </w:r>
    </w:p>
    <w:p w:rsidR="00CD747A" w:rsidRDefault="00CD747A" w:rsidP="00CD747A">
      <w:pPr>
        <w:pStyle w:val="ConsPlusNonformat"/>
      </w:pPr>
      <w:r>
        <w:t>│исполнитель   ____________ __________ _______________________ ___________│</w:t>
      </w:r>
    </w:p>
    <w:p w:rsidR="00CD747A" w:rsidRDefault="00CD747A" w:rsidP="00CD747A">
      <w:pPr>
        <w:pStyle w:val="ConsPlusNonformat"/>
      </w:pPr>
      <w:r>
        <w:t>│              (должность)  (подпись)   (расшифровка подписи)   (телефон) │</w:t>
      </w:r>
    </w:p>
    <w:p w:rsidR="00CD747A" w:rsidRDefault="00CD747A" w:rsidP="00CD747A">
      <w:pPr>
        <w:pStyle w:val="ConsPlusNonformat"/>
      </w:pPr>
      <w:r>
        <w:t>│"___" ___________________ 20___ г.                                       │</w:t>
      </w:r>
    </w:p>
    <w:p w:rsidR="00CD747A" w:rsidRDefault="00CD747A" w:rsidP="00CD747A">
      <w:pPr>
        <w:pStyle w:val="ConsPlusNonformat"/>
      </w:pPr>
      <w:r>
        <w:t>└─────────────────────────────────────────────────────────────────────────┘</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D41900" w:rsidRDefault="00D41900"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497A2E" w:rsidRDefault="00497A2E"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right"/>
        <w:outlineLvl w:val="1"/>
      </w:pPr>
      <w:r>
        <w:lastRenderedPageBreak/>
        <w:t xml:space="preserve">Приложение </w:t>
      </w:r>
      <w:r w:rsidR="00D41900">
        <w:t>№</w:t>
      </w:r>
      <w:r>
        <w:t xml:space="preserve"> 4</w:t>
      </w:r>
    </w:p>
    <w:p w:rsidR="00CD747A" w:rsidRDefault="00CD747A" w:rsidP="00CD747A">
      <w:pPr>
        <w:widowControl w:val="0"/>
        <w:autoSpaceDE w:val="0"/>
        <w:autoSpaceDN w:val="0"/>
        <w:adjustRightInd w:val="0"/>
        <w:jc w:val="right"/>
      </w:pPr>
      <w:r>
        <w:t>к Порядку кассового обслуживания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tabs>
          <w:tab w:val="center" w:pos="4677"/>
          <w:tab w:val="right" w:pos="9355"/>
        </w:tabs>
        <w:autoSpaceDE w:val="0"/>
        <w:autoSpaceDN w:val="0"/>
        <w:adjustRightInd w:val="0"/>
      </w:pPr>
      <w:r>
        <w:rPr>
          <w:color w:val="FF0000"/>
        </w:rPr>
        <w:tab/>
        <w:t xml:space="preserve">                                                          </w:t>
      </w:r>
      <w:r w:rsidR="00497A2E">
        <w:rPr>
          <w:color w:val="FF0000"/>
        </w:rPr>
        <w:t xml:space="preserve">                    </w:t>
      </w:r>
      <w:r w:rsidR="00D41900">
        <w:rPr>
          <w:color w:val="FF0000"/>
        </w:rPr>
        <w:t xml:space="preserve"> </w:t>
      </w:r>
      <w:r w:rsidRPr="006F7FE3">
        <w:t>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autoSpaceDE w:val="0"/>
        <w:autoSpaceDN w:val="0"/>
        <w:adjustRightInd w:val="0"/>
        <w:jc w:val="right"/>
        <w:rPr>
          <w:rFonts w:ascii="Calibri" w:hAnsi="Calibri" w:cs="Calibri"/>
          <w:sz w:val="22"/>
          <w:szCs w:val="22"/>
        </w:rPr>
      </w:pPr>
      <w:r w:rsidRPr="006F7FE3">
        <w:t>муниципального района Салаватский район</w:t>
      </w:r>
      <w:r w:rsidRPr="006F7FE3">
        <w:rPr>
          <w:rFonts w:cs="Calibri"/>
        </w:rPr>
        <w:t xml:space="preserve"> </w:t>
      </w:r>
    </w:p>
    <w:p w:rsidR="00CD747A" w:rsidRDefault="00CD747A" w:rsidP="00CD747A">
      <w:pPr>
        <w:widowControl w:val="0"/>
        <w:autoSpaceDE w:val="0"/>
        <w:autoSpaceDN w:val="0"/>
        <w:adjustRightInd w:val="0"/>
        <w:jc w:val="both"/>
      </w:pPr>
      <w:r>
        <w:rPr>
          <w:rFonts w:cs="Calibri"/>
        </w:rPr>
        <w:t xml:space="preserve">                                                                                                              </w:t>
      </w:r>
      <w:r>
        <w:t>Республики Башкортостан</w:t>
      </w:r>
    </w:p>
    <w:p w:rsidR="00CD747A" w:rsidRDefault="00CD747A" w:rsidP="00CD747A">
      <w:pPr>
        <w:widowControl w:val="0"/>
        <w:autoSpaceDE w:val="0"/>
        <w:autoSpaceDN w:val="0"/>
        <w:adjustRightInd w:val="0"/>
        <w:jc w:val="right"/>
        <w:rPr>
          <w:rFonts w:ascii="Calibri" w:hAnsi="Calibri" w:cs="Calibri"/>
          <w:sz w:val="22"/>
          <w:szCs w:val="22"/>
        </w:rPr>
      </w:pPr>
    </w:p>
    <w:p w:rsidR="00CD747A" w:rsidRDefault="00CD747A" w:rsidP="00CD747A">
      <w:pPr>
        <w:widowControl w:val="0"/>
        <w:autoSpaceDE w:val="0"/>
        <w:autoSpaceDN w:val="0"/>
        <w:adjustRightInd w:val="0"/>
        <w:jc w:val="right"/>
        <w:rPr>
          <w:rFonts w:cs="Calibri"/>
        </w:rPr>
      </w:pPr>
    </w:p>
    <w:p w:rsidR="00CD747A" w:rsidRDefault="00CD747A" w:rsidP="00CD747A">
      <w:pPr>
        <w:pStyle w:val="ConsPlusNonformat"/>
        <w:rPr>
          <w:sz w:val="18"/>
          <w:szCs w:val="18"/>
        </w:rPr>
      </w:pPr>
      <w:r>
        <w:rPr>
          <w:sz w:val="18"/>
          <w:szCs w:val="18"/>
        </w:rPr>
        <w:t xml:space="preserve">                                                                    ┌─────┐</w:t>
      </w:r>
    </w:p>
    <w:p w:rsidR="00CD747A" w:rsidRDefault="00CD747A" w:rsidP="00CD747A">
      <w:pPr>
        <w:pStyle w:val="ConsPlusNonformat"/>
        <w:rPr>
          <w:sz w:val="18"/>
          <w:szCs w:val="18"/>
        </w:rPr>
      </w:pPr>
      <w:r>
        <w:rPr>
          <w:sz w:val="18"/>
          <w:szCs w:val="18"/>
        </w:rPr>
        <w:t xml:space="preserve">                                                                    │Коды │</w:t>
      </w:r>
    </w:p>
    <w:p w:rsidR="00CD747A" w:rsidRDefault="00CD747A" w:rsidP="00CD747A">
      <w:pPr>
        <w:pStyle w:val="ConsPlusNonformat"/>
        <w:rPr>
          <w:sz w:val="18"/>
          <w:szCs w:val="18"/>
        </w:rPr>
      </w:pPr>
      <w:r>
        <w:rPr>
          <w:sz w:val="18"/>
          <w:szCs w:val="18"/>
        </w:rPr>
        <w:t xml:space="preserve">                                                                    ├─────┤</w:t>
      </w:r>
    </w:p>
    <w:p w:rsidR="00CD747A" w:rsidRDefault="00CD747A" w:rsidP="00CD747A">
      <w:pPr>
        <w:pStyle w:val="ConsPlusNonformat"/>
        <w:rPr>
          <w:sz w:val="18"/>
          <w:szCs w:val="18"/>
        </w:rPr>
      </w:pPr>
      <w:bookmarkStart w:id="28" w:name="Par1304"/>
      <w:bookmarkEnd w:id="28"/>
      <w:r>
        <w:rPr>
          <w:sz w:val="18"/>
          <w:szCs w:val="18"/>
        </w:rPr>
        <w:t xml:space="preserve">                                   Журнал                           │     │</w:t>
      </w:r>
    </w:p>
    <w:p w:rsidR="00CD747A" w:rsidRDefault="00CD747A" w:rsidP="00CD747A">
      <w:pPr>
        <w:pStyle w:val="ConsPlusNonformat"/>
        <w:rPr>
          <w:sz w:val="18"/>
          <w:szCs w:val="18"/>
        </w:rPr>
      </w:pPr>
      <w:r>
        <w:rPr>
          <w:sz w:val="18"/>
          <w:szCs w:val="18"/>
        </w:rPr>
        <w:t xml:space="preserve">                   регистрации неисполненных документов             ├─────┤</w:t>
      </w:r>
    </w:p>
    <w:p w:rsidR="00CD747A" w:rsidRDefault="00CD747A" w:rsidP="00CD747A">
      <w:pPr>
        <w:pStyle w:val="ConsPlusNonformat"/>
        <w:rPr>
          <w:sz w:val="18"/>
          <w:szCs w:val="18"/>
        </w:rPr>
      </w:pPr>
      <w:r>
        <w:rPr>
          <w:sz w:val="18"/>
          <w:szCs w:val="18"/>
        </w:rPr>
        <w:t xml:space="preserve">                                                       Дата открытия│     │</w:t>
      </w:r>
    </w:p>
    <w:p w:rsidR="00CD747A" w:rsidRDefault="00CD747A" w:rsidP="00CD747A">
      <w:pPr>
        <w:pStyle w:val="ConsPlusNonformat"/>
        <w:rPr>
          <w:sz w:val="18"/>
          <w:szCs w:val="18"/>
        </w:rPr>
      </w:pPr>
      <w:r>
        <w:rPr>
          <w:sz w:val="18"/>
          <w:szCs w:val="18"/>
        </w:rPr>
        <w:t xml:space="preserve">                                                                    ├─────┤</w:t>
      </w:r>
    </w:p>
    <w:p w:rsidR="00CD747A" w:rsidRDefault="00CD747A" w:rsidP="00CD747A">
      <w:pPr>
        <w:pStyle w:val="ConsPlusNonformat"/>
        <w:rPr>
          <w:sz w:val="18"/>
          <w:szCs w:val="18"/>
        </w:rPr>
      </w:pPr>
      <w:r>
        <w:rPr>
          <w:sz w:val="18"/>
          <w:szCs w:val="18"/>
        </w:rPr>
        <w:t xml:space="preserve">                                                       Дата закрытия│     │</w:t>
      </w:r>
    </w:p>
    <w:p w:rsidR="00CD747A" w:rsidRDefault="00CD747A" w:rsidP="00CD747A">
      <w:pPr>
        <w:pStyle w:val="ConsPlusNonformat"/>
        <w:rPr>
          <w:sz w:val="18"/>
          <w:szCs w:val="18"/>
        </w:rPr>
      </w:pPr>
      <w:r>
        <w:rPr>
          <w:sz w:val="18"/>
          <w:szCs w:val="18"/>
        </w:rPr>
        <w:t xml:space="preserve">                                                                    ├─────┤</w:t>
      </w:r>
    </w:p>
    <w:p w:rsidR="00CD747A" w:rsidRDefault="00CD747A" w:rsidP="00CD747A">
      <w:pPr>
        <w:pStyle w:val="ConsPlusNonformat"/>
        <w:rPr>
          <w:sz w:val="18"/>
          <w:szCs w:val="18"/>
        </w:rPr>
      </w:pPr>
      <w:r>
        <w:rPr>
          <w:sz w:val="18"/>
          <w:szCs w:val="18"/>
        </w:rPr>
        <w:t xml:space="preserve">                                                                    │     │</w:t>
      </w:r>
    </w:p>
    <w:p w:rsidR="00CD747A" w:rsidRPr="006F7FE3" w:rsidRDefault="00CD747A" w:rsidP="00CD747A">
      <w:pPr>
        <w:pStyle w:val="ConsPlusNonformat"/>
        <w:rPr>
          <w:sz w:val="18"/>
          <w:szCs w:val="18"/>
        </w:rPr>
      </w:pPr>
      <w:r>
        <w:rPr>
          <w:sz w:val="18"/>
          <w:szCs w:val="18"/>
        </w:rPr>
        <w:t xml:space="preserve">             </w:t>
      </w:r>
      <w:r w:rsidRPr="006F7FE3">
        <w:rPr>
          <w:sz w:val="18"/>
          <w:szCs w:val="18"/>
        </w:rPr>
        <w:t xml:space="preserve">Финансовое управление Администрации </w:t>
      </w:r>
      <w:proofErr w:type="gramStart"/>
      <w:r w:rsidRPr="006F7FE3">
        <w:rPr>
          <w:sz w:val="18"/>
          <w:szCs w:val="18"/>
        </w:rPr>
        <w:t>муниципального</w:t>
      </w:r>
      <w:proofErr w:type="gramEnd"/>
      <w:r w:rsidRPr="006F7FE3">
        <w:rPr>
          <w:sz w:val="18"/>
          <w:szCs w:val="18"/>
        </w:rPr>
        <w:t xml:space="preserve">     │     │</w:t>
      </w:r>
    </w:p>
    <w:p w:rsidR="00CD747A" w:rsidRPr="006F7FE3" w:rsidRDefault="00CD747A" w:rsidP="00CD747A">
      <w:pPr>
        <w:pStyle w:val="ConsPlusNonformat"/>
        <w:rPr>
          <w:sz w:val="18"/>
          <w:szCs w:val="18"/>
        </w:rPr>
      </w:pPr>
      <w:r w:rsidRPr="006F7FE3">
        <w:rPr>
          <w:sz w:val="18"/>
          <w:szCs w:val="18"/>
        </w:rPr>
        <w:t>Района Салаватский район  Республики Башкортостан                     │     │</w:t>
      </w:r>
    </w:p>
    <w:p w:rsidR="00CD747A" w:rsidRDefault="00CD747A" w:rsidP="00CD747A">
      <w:pPr>
        <w:pStyle w:val="ConsPlusNonformat"/>
        <w:rPr>
          <w:sz w:val="18"/>
          <w:szCs w:val="18"/>
        </w:rPr>
      </w:pPr>
      <w:r w:rsidRPr="006F7FE3">
        <w:rPr>
          <w:sz w:val="18"/>
          <w:szCs w:val="18"/>
        </w:rPr>
        <w:t xml:space="preserve">                                                                    </w:t>
      </w:r>
      <w:r>
        <w:rPr>
          <w:sz w:val="18"/>
          <w:szCs w:val="18"/>
        </w:rPr>
        <w:t>├─────┤</w:t>
      </w:r>
    </w:p>
    <w:p w:rsidR="00CD747A" w:rsidRDefault="00CD747A" w:rsidP="00CD747A">
      <w:pPr>
        <w:pStyle w:val="ConsPlusNonformat"/>
        <w:rPr>
          <w:sz w:val="18"/>
          <w:szCs w:val="18"/>
        </w:rPr>
      </w:pPr>
      <w:r>
        <w:rPr>
          <w:sz w:val="18"/>
          <w:szCs w:val="18"/>
        </w:rPr>
        <w:t>Структурное подразделение ____________________________________      │     │</w:t>
      </w:r>
    </w:p>
    <w:p w:rsidR="00CD747A" w:rsidRDefault="00CD747A" w:rsidP="00CD747A">
      <w:pPr>
        <w:pStyle w:val="ConsPlusNonformat"/>
        <w:rPr>
          <w:sz w:val="18"/>
          <w:szCs w:val="18"/>
        </w:rPr>
      </w:pPr>
      <w:r>
        <w:rPr>
          <w:sz w:val="18"/>
          <w:szCs w:val="18"/>
        </w:rPr>
        <w:t xml:space="preserve">                                                                    ├─────┤</w:t>
      </w:r>
    </w:p>
    <w:p w:rsidR="00CD747A" w:rsidRDefault="00CD747A" w:rsidP="00CD747A">
      <w:pPr>
        <w:pStyle w:val="ConsPlusNonformat"/>
        <w:rPr>
          <w:sz w:val="18"/>
          <w:szCs w:val="18"/>
        </w:rPr>
      </w:pPr>
      <w:r>
        <w:rPr>
          <w:sz w:val="18"/>
          <w:szCs w:val="18"/>
        </w:rPr>
        <w:t>Наименование бюджета                                                │     │</w:t>
      </w:r>
    </w:p>
    <w:p w:rsidR="00CD747A" w:rsidRDefault="00CD747A" w:rsidP="00CD747A">
      <w:pPr>
        <w:pStyle w:val="ConsPlusNonformat"/>
        <w:rPr>
          <w:sz w:val="18"/>
          <w:szCs w:val="18"/>
        </w:rPr>
      </w:pPr>
      <w:r>
        <w:rPr>
          <w:sz w:val="18"/>
          <w:szCs w:val="18"/>
        </w:rPr>
        <w:t xml:space="preserve">                                                                    └─────┘</w:t>
      </w:r>
    </w:p>
    <w:p w:rsidR="00CD747A" w:rsidRDefault="00CD747A" w:rsidP="00CD747A">
      <w:pPr>
        <w:widowControl w:val="0"/>
        <w:autoSpaceDE w:val="0"/>
        <w:autoSpaceDN w:val="0"/>
        <w:adjustRightInd w:val="0"/>
        <w:jc w:val="both"/>
        <w:rPr>
          <w:rFonts w:cs="Calibri"/>
          <w:sz w:val="22"/>
          <w:szCs w:val="22"/>
        </w:rPr>
      </w:pP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bookmarkStart w:id="29" w:name="Par1319"/>
      <w:bookmarkEnd w:id="29"/>
      <w:r>
        <w:rPr>
          <w:rFonts w:ascii="Courier New" w:hAnsi="Courier New" w:cs="Courier New"/>
          <w:sz w:val="18"/>
          <w:szCs w:val="18"/>
        </w:rPr>
        <w:t xml:space="preserve">   N  │ Наименование участника  │        Документ         │   Протокол</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/п │  бюджетного процесса,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sidR="004F7987">
        <w:rPr>
          <w:rFonts w:ascii="Courier New" w:hAnsi="Courier New" w:cs="Courier New"/>
          <w:sz w:val="18"/>
          <w:szCs w:val="18"/>
        </w:rPr>
        <w:t>оформившего</w:t>
      </w:r>
      <w:proofErr w:type="gramEnd"/>
      <w:r w:rsidR="004F7987">
        <w:rPr>
          <w:rFonts w:ascii="Courier New" w:hAnsi="Courier New" w:cs="Courier New"/>
          <w:sz w:val="18"/>
          <w:szCs w:val="18"/>
        </w:rPr>
        <w:t xml:space="preserve"> документ   │</w:t>
      </w:r>
      <w:proofErr w:type="spellStart"/>
      <w:r w:rsidR="004F7987">
        <w:rPr>
          <w:rFonts w:ascii="Courier New" w:hAnsi="Courier New" w:cs="Courier New"/>
          <w:sz w:val="18"/>
          <w:szCs w:val="18"/>
        </w:rPr>
        <w:t>наименов</w:t>
      </w:r>
      <w:r>
        <w:rPr>
          <w:rFonts w:ascii="Courier New" w:hAnsi="Courier New" w:cs="Courier New"/>
          <w:sz w:val="18"/>
          <w:szCs w:val="18"/>
        </w:rPr>
        <w:t>ание│дата</w:t>
      </w:r>
      <w:proofErr w:type="spellEnd"/>
      <w:r>
        <w:rPr>
          <w:rFonts w:ascii="Courier New" w:hAnsi="Courier New" w:cs="Courier New"/>
          <w:sz w:val="18"/>
          <w:szCs w:val="18"/>
        </w:rPr>
        <w:t xml:space="preserve"> │номер │ дата │ номер</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1  │            2            │     3      │  4  │  5   │  6   │   7</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widowControl w:val="0"/>
        <w:autoSpaceDE w:val="0"/>
        <w:autoSpaceDN w:val="0"/>
        <w:adjustRightInd w:val="0"/>
        <w:jc w:val="both"/>
        <w:rPr>
          <w:rFonts w:ascii="Calibri" w:hAnsi="Calibri" w:cs="Calibri"/>
          <w:sz w:val="22"/>
          <w:szCs w:val="22"/>
        </w:rPr>
      </w:pPr>
    </w:p>
    <w:p w:rsidR="00CD747A" w:rsidRDefault="00CD747A" w:rsidP="00CD747A">
      <w:pPr>
        <w:pStyle w:val="ConsPlusNonformat"/>
        <w:rPr>
          <w:sz w:val="18"/>
          <w:szCs w:val="18"/>
        </w:rPr>
      </w:pPr>
      <w:r>
        <w:rPr>
          <w:sz w:val="18"/>
          <w:szCs w:val="18"/>
        </w:rPr>
        <w:t>Начальник отдела</w:t>
      </w:r>
    </w:p>
    <w:p w:rsidR="00CD747A" w:rsidRDefault="00CD747A" w:rsidP="00CD747A">
      <w:pPr>
        <w:pStyle w:val="ConsPlusNonformat"/>
        <w:rPr>
          <w:sz w:val="18"/>
          <w:szCs w:val="18"/>
        </w:rPr>
      </w:pPr>
      <w:r>
        <w:rPr>
          <w:sz w:val="18"/>
          <w:szCs w:val="18"/>
        </w:rPr>
        <w:t>(замещающее его лицо)       ___________ __________ ____________________</w:t>
      </w:r>
    </w:p>
    <w:p w:rsidR="00CD747A" w:rsidRDefault="00CD747A" w:rsidP="00CD747A">
      <w:pPr>
        <w:pStyle w:val="ConsPlusNonformat"/>
        <w:rPr>
          <w:sz w:val="18"/>
          <w:szCs w:val="18"/>
        </w:rPr>
      </w:pPr>
      <w:r>
        <w:rPr>
          <w:sz w:val="18"/>
          <w:szCs w:val="18"/>
        </w:rPr>
        <w:t xml:space="preserve">                            (должность) (подпись) (расшифровка подписи)</w:t>
      </w:r>
    </w:p>
    <w:p w:rsidR="00CD747A" w:rsidRDefault="00CD747A" w:rsidP="00CD747A">
      <w:pPr>
        <w:pStyle w:val="ConsPlusNonformat"/>
        <w:rPr>
          <w:sz w:val="18"/>
          <w:szCs w:val="18"/>
        </w:rPr>
      </w:pPr>
    </w:p>
    <w:p w:rsidR="00CD747A" w:rsidRDefault="00CD747A" w:rsidP="00CD747A">
      <w:pPr>
        <w:pStyle w:val="ConsPlusNonformat"/>
        <w:rPr>
          <w:sz w:val="18"/>
          <w:szCs w:val="18"/>
        </w:rPr>
      </w:pPr>
      <w:r>
        <w:rPr>
          <w:sz w:val="18"/>
          <w:szCs w:val="18"/>
        </w:rPr>
        <w:t>Ответственный</w:t>
      </w:r>
    </w:p>
    <w:p w:rsidR="00CD747A" w:rsidRDefault="00CD747A" w:rsidP="00CD747A">
      <w:pPr>
        <w:pStyle w:val="ConsPlusNonformat"/>
        <w:rPr>
          <w:sz w:val="18"/>
          <w:szCs w:val="18"/>
        </w:rPr>
      </w:pPr>
      <w:r>
        <w:rPr>
          <w:sz w:val="18"/>
          <w:szCs w:val="18"/>
        </w:rPr>
        <w:t>исполнитель                 ___________ __________ ____________________ _________</w:t>
      </w:r>
    </w:p>
    <w:p w:rsidR="00CD747A" w:rsidRDefault="00CD747A" w:rsidP="00CD747A">
      <w:pPr>
        <w:pStyle w:val="ConsPlusNonformat"/>
        <w:rPr>
          <w:sz w:val="18"/>
          <w:szCs w:val="18"/>
        </w:rPr>
      </w:pPr>
      <w:r>
        <w:rPr>
          <w:sz w:val="18"/>
          <w:szCs w:val="18"/>
        </w:rPr>
        <w:t xml:space="preserve">                            (должность) (подпись) (расшифровка подписи) (телефон)</w:t>
      </w:r>
    </w:p>
    <w:p w:rsidR="00CD747A" w:rsidRDefault="00CD747A" w:rsidP="00CD747A">
      <w:pPr>
        <w:pStyle w:val="ConsPlusNonformat"/>
        <w:rPr>
          <w:sz w:val="18"/>
          <w:szCs w:val="18"/>
        </w:rPr>
      </w:pPr>
      <w:r>
        <w:rPr>
          <w:sz w:val="18"/>
          <w:szCs w:val="18"/>
        </w:rPr>
        <w:t>"___" ___________________ 20__ г.</w:t>
      </w:r>
    </w:p>
    <w:p w:rsidR="00CD747A" w:rsidRDefault="00CD747A" w:rsidP="00CD747A">
      <w:pPr>
        <w:pStyle w:val="ConsPlusNonformat"/>
        <w:rPr>
          <w:sz w:val="18"/>
          <w:szCs w:val="18"/>
        </w:rPr>
      </w:pPr>
    </w:p>
    <w:p w:rsidR="00CD747A" w:rsidRDefault="00CD747A" w:rsidP="00CD747A">
      <w:pPr>
        <w:pStyle w:val="ConsPlusNonformat"/>
        <w:rPr>
          <w:sz w:val="18"/>
          <w:szCs w:val="18"/>
        </w:rPr>
      </w:pPr>
      <w:r>
        <w:rPr>
          <w:sz w:val="18"/>
          <w:szCs w:val="18"/>
        </w:rPr>
        <w:t xml:space="preserve">                                                  Номер страницы __________</w:t>
      </w:r>
    </w:p>
    <w:p w:rsidR="00CD747A" w:rsidRDefault="00CD747A" w:rsidP="00CD747A">
      <w:pPr>
        <w:pStyle w:val="ConsPlusNonformat"/>
        <w:rPr>
          <w:sz w:val="18"/>
          <w:szCs w:val="18"/>
        </w:rPr>
      </w:pPr>
      <w:r>
        <w:rPr>
          <w:sz w:val="18"/>
          <w:szCs w:val="18"/>
        </w:rPr>
        <w:t xml:space="preserve">                                                   Всего страниц __________</w:t>
      </w:r>
    </w:p>
    <w:p w:rsidR="00CD747A" w:rsidRDefault="00CD747A" w:rsidP="00CD747A">
      <w:pPr>
        <w:widowControl w:val="0"/>
        <w:autoSpaceDE w:val="0"/>
        <w:autoSpaceDN w:val="0"/>
        <w:adjustRightInd w:val="0"/>
        <w:jc w:val="both"/>
        <w:rPr>
          <w:rFonts w:cs="Calibri"/>
          <w:sz w:val="22"/>
          <w:szCs w:val="22"/>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outlineLvl w:val="1"/>
      </w:pPr>
      <w:r>
        <w:lastRenderedPageBreak/>
        <w:t xml:space="preserve">Приложение </w:t>
      </w:r>
      <w:r w:rsidR="00D41900">
        <w:t>№</w:t>
      </w:r>
      <w:r>
        <w:t xml:space="preserve"> 5</w:t>
      </w:r>
    </w:p>
    <w:p w:rsidR="00CD747A" w:rsidRDefault="00CD747A" w:rsidP="00CD747A">
      <w:pPr>
        <w:widowControl w:val="0"/>
        <w:autoSpaceDE w:val="0"/>
        <w:autoSpaceDN w:val="0"/>
        <w:adjustRightInd w:val="0"/>
        <w:jc w:val="right"/>
      </w:pPr>
      <w:r>
        <w:t>к Порядку кассового обслуживания бюджета</w:t>
      </w:r>
    </w:p>
    <w:p w:rsidR="00CD747A"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tabs>
          <w:tab w:val="center" w:pos="4677"/>
          <w:tab w:val="right" w:pos="9355"/>
        </w:tabs>
        <w:autoSpaceDE w:val="0"/>
        <w:autoSpaceDN w:val="0"/>
        <w:adjustRightInd w:val="0"/>
      </w:pPr>
      <w:r>
        <w:rPr>
          <w:color w:val="FF0000"/>
        </w:rPr>
        <w:tab/>
      </w:r>
      <w:r w:rsidRPr="006F7FE3">
        <w:t xml:space="preserve">                                                          </w:t>
      </w:r>
      <w:r w:rsidR="00497A2E">
        <w:t xml:space="preserve">                     </w:t>
      </w:r>
      <w:r w:rsidRPr="006F7FE3">
        <w:t>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r w:rsidRPr="00A73794">
        <w:t xml:space="preserve"> </w:t>
      </w:r>
    </w:p>
    <w:p w:rsidR="00CD747A"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autoSpaceDE w:val="0"/>
        <w:autoSpaceDN w:val="0"/>
        <w:adjustRightInd w:val="0"/>
        <w:jc w:val="right"/>
      </w:pPr>
      <w:r w:rsidRPr="006F7FE3">
        <w:t xml:space="preserve">муниципального района Салаватский район </w:t>
      </w:r>
    </w:p>
    <w:p w:rsidR="00CD747A" w:rsidRDefault="00CD747A" w:rsidP="00CD747A">
      <w:pPr>
        <w:widowControl w:val="0"/>
        <w:autoSpaceDE w:val="0"/>
        <w:autoSpaceDN w:val="0"/>
        <w:adjustRightInd w:val="0"/>
        <w:jc w:val="both"/>
        <w:rPr>
          <w:rFonts w:ascii="Calibri" w:hAnsi="Calibri" w:cs="Calibri"/>
          <w:sz w:val="22"/>
          <w:szCs w:val="22"/>
        </w:rPr>
      </w:pPr>
      <w:r>
        <w:t xml:space="preserve">                                                                                                              Республики Башкортостан</w:t>
      </w:r>
    </w:p>
    <w:p w:rsidR="00CD747A" w:rsidRDefault="00CD747A" w:rsidP="00CD747A">
      <w:pPr>
        <w:widowControl w:val="0"/>
        <w:autoSpaceDE w:val="0"/>
        <w:autoSpaceDN w:val="0"/>
        <w:adjustRightInd w:val="0"/>
        <w:jc w:val="right"/>
        <w:rPr>
          <w:rFonts w:cs="Calibri"/>
        </w:rPr>
      </w:pPr>
    </w:p>
    <w:p w:rsidR="00CD747A" w:rsidRDefault="00CD747A" w:rsidP="00CD747A">
      <w:pPr>
        <w:pStyle w:val="ConsPlusNonformat"/>
      </w:pPr>
      <w:r>
        <w:t xml:space="preserve">                                                                   ┌──────┐</w:t>
      </w:r>
    </w:p>
    <w:p w:rsidR="00CD747A" w:rsidRDefault="00CD747A" w:rsidP="00CD747A">
      <w:pPr>
        <w:pStyle w:val="ConsPlusNonformat"/>
      </w:pPr>
      <w:r>
        <w:t xml:space="preserve">                                    ┌─────────────────┐            │ Коды │</w:t>
      </w:r>
    </w:p>
    <w:p w:rsidR="00CD747A" w:rsidRDefault="00CD747A" w:rsidP="00CD747A">
      <w:pPr>
        <w:pStyle w:val="ConsPlusNonformat"/>
      </w:pPr>
      <w:bookmarkStart w:id="30" w:name="Par1385"/>
      <w:bookmarkEnd w:id="30"/>
      <w:r>
        <w:t xml:space="preserve">                         ПРОТОКОЛ N │                 │            ├──────┤</w:t>
      </w:r>
    </w:p>
    <w:p w:rsidR="00CD747A" w:rsidRDefault="00CD747A" w:rsidP="00CD747A">
      <w:pPr>
        <w:pStyle w:val="ConsPlusNonformat"/>
      </w:pPr>
      <w:r>
        <w:t xml:space="preserve">                                    └─────────────────┘            │      │</w:t>
      </w:r>
    </w:p>
    <w:p w:rsidR="00CD747A" w:rsidRDefault="00CD747A" w:rsidP="00CD747A">
      <w:pPr>
        <w:pStyle w:val="ConsPlusNonformat"/>
      </w:pPr>
      <w:r>
        <w:t xml:space="preserve">                           от "___" __________ 20___ г.            ├──────┤</w:t>
      </w:r>
    </w:p>
    <w:p w:rsidR="00CD747A" w:rsidRDefault="00CD747A" w:rsidP="00CD747A">
      <w:pPr>
        <w:pStyle w:val="ConsPlusNonformat"/>
      </w:pPr>
      <w:r>
        <w:t xml:space="preserve">                                                               Дата│      │</w:t>
      </w:r>
    </w:p>
    <w:p w:rsidR="00CD747A" w:rsidRDefault="00CD747A" w:rsidP="00CD747A">
      <w:pPr>
        <w:pStyle w:val="ConsPlusNonformat"/>
      </w:pPr>
      <w:r>
        <w:t xml:space="preserve">                                                                   ├──────┤</w:t>
      </w:r>
    </w:p>
    <w:p w:rsidR="00CD747A" w:rsidRDefault="00CD747A" w:rsidP="00CD747A">
      <w:pPr>
        <w:pStyle w:val="ConsPlusNonformat"/>
      </w:pPr>
      <w:r>
        <w:t>Наименование документа ________________________     Номер документа│      │</w:t>
      </w:r>
    </w:p>
    <w:p w:rsidR="00CD747A" w:rsidRDefault="00CD747A" w:rsidP="00CD747A">
      <w:pPr>
        <w:pStyle w:val="ConsPlusNonformat"/>
      </w:pPr>
      <w:r>
        <w:t xml:space="preserve">                                                                   ├──────┤</w:t>
      </w:r>
    </w:p>
    <w:p w:rsidR="00CD747A" w:rsidRDefault="00CD747A" w:rsidP="00CD747A">
      <w:pPr>
        <w:pStyle w:val="ConsPlusNonformat"/>
      </w:pPr>
      <w:r>
        <w:t xml:space="preserve">                                                     Дата документа│      │</w:t>
      </w:r>
    </w:p>
    <w:p w:rsidR="00CD747A" w:rsidRDefault="00CD747A" w:rsidP="00CD747A">
      <w:pPr>
        <w:pStyle w:val="ConsPlusNonformat"/>
      </w:pPr>
      <w:r>
        <w:t xml:space="preserve">                                                                   ├──────┤</w:t>
      </w:r>
    </w:p>
    <w:p w:rsidR="00CD747A" w:rsidRDefault="00CD747A" w:rsidP="00CD747A">
      <w:pPr>
        <w:pStyle w:val="ConsPlusNonformat"/>
      </w:pPr>
      <w:r>
        <w:t>Наименование клиента   ________________________ по Сводному реестру│      │</w:t>
      </w:r>
    </w:p>
    <w:p w:rsidR="00CD747A" w:rsidRDefault="00CD747A" w:rsidP="00CD747A">
      <w:pPr>
        <w:pStyle w:val="ConsPlusNonformat"/>
      </w:pPr>
      <w:r>
        <w:t xml:space="preserve">                                                                   ├──────┤</w:t>
      </w:r>
    </w:p>
    <w:p w:rsidR="00CD747A" w:rsidRDefault="00CD747A" w:rsidP="00CD747A">
      <w:pPr>
        <w:pStyle w:val="ConsPlusNonformat"/>
      </w:pPr>
      <w:r>
        <w:t xml:space="preserve">                                               Номер лицевого счета│      │</w:t>
      </w:r>
    </w:p>
    <w:p w:rsidR="00CD747A" w:rsidRDefault="00CD747A" w:rsidP="00CD747A">
      <w:pPr>
        <w:pStyle w:val="ConsPlusNonformat"/>
      </w:pPr>
      <w:r>
        <w:t xml:space="preserve">                                                                   ├──────┤</w:t>
      </w:r>
    </w:p>
    <w:p w:rsidR="00CD747A" w:rsidRDefault="00CD747A" w:rsidP="00CD747A">
      <w:pPr>
        <w:pStyle w:val="ConsPlusNonformat"/>
      </w:pPr>
      <w:r>
        <w:t>Наименование бюджета   ________________________                    │      │</w:t>
      </w:r>
    </w:p>
    <w:p w:rsidR="00CD747A" w:rsidRDefault="00CD747A" w:rsidP="00CD747A">
      <w:pPr>
        <w:pStyle w:val="ConsPlusNonformat"/>
      </w:pPr>
      <w:r>
        <w:t xml:space="preserve">                                                                   ├──────┤</w:t>
      </w:r>
    </w:p>
    <w:p w:rsidR="00CD747A" w:rsidRDefault="00CD747A" w:rsidP="00CD747A">
      <w:pPr>
        <w:pStyle w:val="ConsPlusNonformat"/>
      </w:pPr>
      <w:r>
        <w:t>Финансовый орган       ________________________                    │      │</w:t>
      </w:r>
    </w:p>
    <w:p w:rsidR="00CD747A" w:rsidRDefault="00CD747A" w:rsidP="00CD747A">
      <w:pPr>
        <w:pStyle w:val="ConsPlusNonformat"/>
      </w:pPr>
      <w:r>
        <w:t>Указание               ________________________                    │      │</w:t>
      </w:r>
    </w:p>
    <w:p w:rsidR="00CD747A" w:rsidRDefault="00CD747A" w:rsidP="00CD747A">
      <w:pPr>
        <w:pStyle w:val="ConsPlusNonformat"/>
      </w:pPr>
      <w:r>
        <w:t xml:space="preserve">                            </w:t>
      </w:r>
      <w:proofErr w:type="gramStart"/>
      <w:r>
        <w:t>(документ клиента                  Дата│      │</w:t>
      </w:r>
      <w:proofErr w:type="gramEnd"/>
    </w:p>
    <w:p w:rsidR="00CD747A" w:rsidRDefault="00CD747A" w:rsidP="00CD747A">
      <w:pPr>
        <w:pStyle w:val="ConsPlusNonformat"/>
      </w:pPr>
      <w:r>
        <w:t xml:space="preserve">                        </w:t>
      </w:r>
      <w:proofErr w:type="gramStart"/>
      <w:r>
        <w:t>принимается</w:t>
      </w:r>
      <w:proofErr w:type="gramEnd"/>
      <w:r>
        <w:t>/аннулируется)                  └──────┘</w:t>
      </w:r>
    </w:p>
    <w:p w:rsidR="00CD747A" w:rsidRDefault="00CD747A" w:rsidP="00CD747A">
      <w:pPr>
        <w:pStyle w:val="ConsPlusNonformat"/>
      </w:pPr>
    </w:p>
    <w:p w:rsidR="00CD747A" w:rsidRDefault="00CD747A" w:rsidP="00CD747A">
      <w:pPr>
        <w:pStyle w:val="ConsPlusNonformat"/>
      </w:pPr>
      <w:r>
        <w:t>Примечание ________________________________________________________________</w:t>
      </w:r>
    </w:p>
    <w:p w:rsidR="00CD747A" w:rsidRDefault="00CD747A" w:rsidP="00CD747A">
      <w:pPr>
        <w:pStyle w:val="ConsPlusNonformat"/>
      </w:pPr>
      <w:r>
        <w:t xml:space="preserve">           ________________________________________________________________</w:t>
      </w:r>
    </w:p>
    <w:p w:rsidR="00CD747A" w:rsidRDefault="00CD747A" w:rsidP="00CD747A">
      <w:pPr>
        <w:pStyle w:val="ConsPlusNonformat"/>
      </w:pPr>
      <w:r>
        <w:t xml:space="preserve">           ________________________________________________________________</w:t>
      </w:r>
    </w:p>
    <w:p w:rsidR="00CD747A" w:rsidRDefault="00CD747A" w:rsidP="00CD747A">
      <w:pPr>
        <w:pStyle w:val="ConsPlusNonformat"/>
      </w:pPr>
      <w:r>
        <w:t xml:space="preserve">           ________________________________________________________________</w:t>
      </w:r>
    </w:p>
    <w:p w:rsidR="00CD747A" w:rsidRDefault="00CD747A" w:rsidP="00CD747A">
      <w:pPr>
        <w:pStyle w:val="ConsPlusNonformat"/>
      </w:pPr>
    </w:p>
    <w:p w:rsidR="00CD747A" w:rsidRDefault="00CD747A" w:rsidP="00CD747A">
      <w:pPr>
        <w:pStyle w:val="ConsPlusNonformat"/>
      </w:pPr>
      <w:r>
        <w:t>Ответственный</w:t>
      </w:r>
    </w:p>
    <w:p w:rsidR="00CD747A" w:rsidRDefault="00CD747A" w:rsidP="00CD747A">
      <w:pPr>
        <w:pStyle w:val="ConsPlusNonformat"/>
      </w:pPr>
      <w:r>
        <w:t>исполнитель   _____________ ___________ _____________________ _____________</w:t>
      </w:r>
    </w:p>
    <w:p w:rsidR="00CD747A" w:rsidRDefault="00CD747A" w:rsidP="00CD747A">
      <w:pPr>
        <w:pStyle w:val="ConsPlusNonformat"/>
      </w:pPr>
      <w:r>
        <w:t xml:space="preserve">               (должность)   (подпись)  (расшифровка подписи)   (телефон)</w:t>
      </w:r>
    </w:p>
    <w:p w:rsidR="00CD747A" w:rsidRDefault="00CD747A" w:rsidP="00CD747A">
      <w:pPr>
        <w:pStyle w:val="ConsPlusNonformat"/>
      </w:pPr>
    </w:p>
    <w:p w:rsidR="00CD747A" w:rsidRDefault="00CD747A" w:rsidP="00CD747A">
      <w:pPr>
        <w:pStyle w:val="ConsPlusNonformat"/>
      </w:pPr>
      <w:r>
        <w:t>"___" ___________________ 20__ г.</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DE2993" w:rsidRDefault="00DE2993"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right"/>
        <w:outlineLvl w:val="1"/>
      </w:pPr>
      <w:r>
        <w:lastRenderedPageBreak/>
        <w:t xml:space="preserve">Приложение </w:t>
      </w:r>
      <w:r w:rsidR="00D41900">
        <w:t>№</w:t>
      </w:r>
      <w:r>
        <w:t xml:space="preserve"> 6</w:t>
      </w:r>
    </w:p>
    <w:p w:rsidR="00CD747A" w:rsidRDefault="00CD747A" w:rsidP="00CD747A">
      <w:pPr>
        <w:widowControl w:val="0"/>
        <w:autoSpaceDE w:val="0"/>
        <w:autoSpaceDN w:val="0"/>
        <w:adjustRightInd w:val="0"/>
        <w:jc w:val="right"/>
      </w:pPr>
      <w:r>
        <w:t>к Порядку кассового обслуживания бюджета</w:t>
      </w:r>
      <w:r w:rsidRPr="00A73794">
        <w:t xml:space="preserve"> </w:t>
      </w:r>
    </w:p>
    <w:p w:rsidR="00CD747A"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tabs>
          <w:tab w:val="center" w:pos="4677"/>
          <w:tab w:val="right" w:pos="9355"/>
        </w:tabs>
        <w:autoSpaceDE w:val="0"/>
        <w:autoSpaceDN w:val="0"/>
        <w:adjustRightInd w:val="0"/>
      </w:pPr>
      <w:r>
        <w:rPr>
          <w:color w:val="FF0000"/>
        </w:rPr>
        <w:tab/>
      </w:r>
      <w:r w:rsidRPr="006F7FE3">
        <w:t xml:space="preserve">                                                   </w:t>
      </w:r>
      <w:r w:rsidR="00497A2E">
        <w:t xml:space="preserve">                             </w:t>
      </w:r>
      <w:r w:rsidRPr="006F7FE3">
        <w:t>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F7FE3" w:rsidRDefault="00CD747A" w:rsidP="00CD747A">
      <w:pPr>
        <w:widowControl w:val="0"/>
        <w:autoSpaceDE w:val="0"/>
        <w:autoSpaceDN w:val="0"/>
        <w:adjustRightInd w:val="0"/>
        <w:jc w:val="right"/>
      </w:pPr>
      <w:r w:rsidRPr="006F7FE3">
        <w:t xml:space="preserve">муниципального района Салаватский район </w:t>
      </w:r>
    </w:p>
    <w:p w:rsidR="00CD747A" w:rsidRDefault="00CD747A" w:rsidP="00CD747A">
      <w:pPr>
        <w:widowControl w:val="0"/>
        <w:autoSpaceDE w:val="0"/>
        <w:autoSpaceDN w:val="0"/>
        <w:adjustRightInd w:val="0"/>
        <w:jc w:val="both"/>
        <w:rPr>
          <w:rFonts w:ascii="Calibri" w:hAnsi="Calibri" w:cs="Calibri"/>
          <w:sz w:val="22"/>
          <w:szCs w:val="22"/>
        </w:rPr>
      </w:pPr>
      <w:r>
        <w:t xml:space="preserve">                                                                                                              Республики Башкортостан</w:t>
      </w:r>
    </w:p>
    <w:p w:rsidR="00CD747A" w:rsidRDefault="00CD747A" w:rsidP="00CD747A">
      <w:pPr>
        <w:widowControl w:val="0"/>
        <w:autoSpaceDE w:val="0"/>
        <w:autoSpaceDN w:val="0"/>
        <w:adjustRightInd w:val="0"/>
        <w:jc w:val="right"/>
        <w:rPr>
          <w:rFonts w:cs="Calibri"/>
        </w:rPr>
      </w:pPr>
    </w:p>
    <w:p w:rsidR="00CD747A" w:rsidRDefault="00CD747A" w:rsidP="00CD747A">
      <w:pPr>
        <w:pStyle w:val="ConsPlusNonformat"/>
      </w:pPr>
      <w:bookmarkStart w:id="31" w:name="Par1430"/>
      <w:bookmarkEnd w:id="31"/>
      <w:r>
        <w:t xml:space="preserve">                              АКТ                                 ┌───────┐</w:t>
      </w:r>
    </w:p>
    <w:p w:rsidR="00CD747A" w:rsidRDefault="00CD747A" w:rsidP="00CD747A">
      <w:pPr>
        <w:pStyle w:val="ConsPlusNonformat"/>
      </w:pPr>
      <w:r>
        <w:t xml:space="preserve">         приемки-передачи кассовых выплат и поступлений           │  Коды │</w:t>
      </w:r>
    </w:p>
    <w:p w:rsidR="00CD747A" w:rsidRDefault="00CD747A" w:rsidP="00CD747A">
      <w:pPr>
        <w:pStyle w:val="ConsPlusNonformat"/>
      </w:pPr>
      <w:r>
        <w:t xml:space="preserve">         при реорганизации участников бюджетного процесса         ├───────┤</w:t>
      </w:r>
    </w:p>
    <w:p w:rsidR="00CD747A" w:rsidRDefault="00CD747A" w:rsidP="00CD747A">
      <w:pPr>
        <w:pStyle w:val="ConsPlusNonformat"/>
      </w:pPr>
      <w:r>
        <w:t xml:space="preserve">                                                      Форма по КФД│0531728│</w:t>
      </w:r>
    </w:p>
    <w:p w:rsidR="00CD747A" w:rsidRDefault="00CD747A" w:rsidP="00CD747A">
      <w:pPr>
        <w:pStyle w:val="ConsPlusNonformat"/>
      </w:pPr>
      <w:r>
        <w:t xml:space="preserve">                                                                  ├───────┤</w:t>
      </w:r>
    </w:p>
    <w:p w:rsidR="00CD747A" w:rsidRDefault="00CD747A" w:rsidP="00CD747A">
      <w:pPr>
        <w:pStyle w:val="ConsPlusNonformat"/>
      </w:pPr>
      <w:r>
        <w:t xml:space="preserve">                 на "___" _______________ 20___ г.            Дата│       │</w:t>
      </w:r>
    </w:p>
    <w:p w:rsidR="00CD747A" w:rsidRDefault="00CD747A" w:rsidP="00CD747A">
      <w:pPr>
        <w:pStyle w:val="ConsPlusNonformat"/>
      </w:pPr>
      <w:r>
        <w:t xml:space="preserve">                                                                  ├───────┤</w:t>
      </w:r>
    </w:p>
    <w:p w:rsidR="00CD747A" w:rsidRDefault="00CD747A" w:rsidP="00CD747A">
      <w:pPr>
        <w:pStyle w:val="ConsPlusNonformat"/>
      </w:pPr>
      <w:r>
        <w:t xml:space="preserve">Участник  бюджетного   процесса,                       по </w:t>
      </w:r>
      <w:proofErr w:type="gramStart"/>
      <w:r>
        <w:t>Сводному</w:t>
      </w:r>
      <w:proofErr w:type="gramEnd"/>
      <w:r>
        <w:t>│       │</w:t>
      </w:r>
    </w:p>
    <w:p w:rsidR="00CD747A" w:rsidRDefault="00CD747A" w:rsidP="00CD747A">
      <w:pPr>
        <w:pStyle w:val="ConsPlusNonformat"/>
      </w:pPr>
      <w:proofErr w:type="gramStart"/>
      <w:r>
        <w:t>передающий</w:t>
      </w:r>
      <w:proofErr w:type="gramEnd"/>
      <w:r>
        <w:t xml:space="preserve"> выплаты и поступления _____________________     реестру│       │</w:t>
      </w:r>
    </w:p>
    <w:p w:rsidR="00CD747A" w:rsidRDefault="00CD747A" w:rsidP="00CD747A">
      <w:pPr>
        <w:pStyle w:val="ConsPlusNonformat"/>
      </w:pPr>
      <w:r>
        <w:t xml:space="preserve">                                                                  ├───────┤</w:t>
      </w:r>
    </w:p>
    <w:p w:rsidR="00CD747A" w:rsidRDefault="00CD747A" w:rsidP="00CD747A">
      <w:pPr>
        <w:pStyle w:val="ConsPlusNonformat"/>
      </w:pPr>
      <w:r>
        <w:t xml:space="preserve">Участник  бюджетного   процесса,                       по </w:t>
      </w:r>
      <w:proofErr w:type="gramStart"/>
      <w:r>
        <w:t>Сводному</w:t>
      </w:r>
      <w:proofErr w:type="gramEnd"/>
      <w:r>
        <w:t>│       │</w:t>
      </w:r>
    </w:p>
    <w:p w:rsidR="00CD747A" w:rsidRDefault="00CD747A" w:rsidP="00CD747A">
      <w:pPr>
        <w:pStyle w:val="ConsPlusNonformat"/>
      </w:pPr>
      <w:proofErr w:type="gramStart"/>
      <w:r>
        <w:t>принимающий</w:t>
      </w:r>
      <w:proofErr w:type="gramEnd"/>
      <w:r>
        <w:t xml:space="preserve">    выплаты         и                           реестру├───────┤</w:t>
      </w:r>
    </w:p>
    <w:p w:rsidR="00CD747A" w:rsidRDefault="00CD747A" w:rsidP="00CD747A">
      <w:pPr>
        <w:pStyle w:val="ConsPlusNonformat"/>
      </w:pPr>
      <w:r>
        <w:t>поступления                      _____________________            │       │</w:t>
      </w:r>
    </w:p>
    <w:p w:rsidR="00CD747A" w:rsidRDefault="00CD747A" w:rsidP="00CD747A">
      <w:pPr>
        <w:pStyle w:val="ConsPlusNonformat"/>
      </w:pPr>
      <w:r>
        <w:t>Финансовый орган                                                  ├───────┤</w:t>
      </w:r>
    </w:p>
    <w:p w:rsidR="00CD747A" w:rsidRDefault="00CD747A" w:rsidP="00CD747A">
      <w:pPr>
        <w:pStyle w:val="ConsPlusNonformat"/>
      </w:pPr>
      <w:r>
        <w:t xml:space="preserve">Единицы измерения: руб.                                    по </w:t>
      </w:r>
      <w:hyperlink r:id="rId645" w:history="1">
        <w:r>
          <w:rPr>
            <w:rStyle w:val="ae"/>
          </w:rPr>
          <w:t>ОКЕИ</w:t>
        </w:r>
      </w:hyperlink>
      <w:r>
        <w:t>│  383  │</w:t>
      </w:r>
    </w:p>
    <w:p w:rsidR="00CD747A" w:rsidRDefault="00CD747A" w:rsidP="00CD747A">
      <w:pPr>
        <w:pStyle w:val="ConsPlusNonformat"/>
      </w:pPr>
      <w:r>
        <w:t>Основание для передачи выплат    _____________________            └───────┘</w:t>
      </w:r>
    </w:p>
    <w:p w:rsidR="00CD747A" w:rsidRDefault="00CD747A" w:rsidP="00CD747A">
      <w:pPr>
        <w:widowControl w:val="0"/>
        <w:autoSpaceDE w:val="0"/>
        <w:autoSpaceDN w:val="0"/>
        <w:adjustRightInd w:val="0"/>
        <w:jc w:val="both"/>
        <w:rPr>
          <w:rFonts w:cs="Calibri"/>
        </w:rPr>
      </w:pPr>
    </w:p>
    <w:p w:rsidR="00CD747A" w:rsidRDefault="00CD747A" w:rsidP="00CD747A">
      <w:pPr>
        <w:widowControl w:val="0"/>
        <w:autoSpaceDE w:val="0"/>
        <w:autoSpaceDN w:val="0"/>
        <w:adjustRightInd w:val="0"/>
        <w:jc w:val="center"/>
        <w:outlineLvl w:val="2"/>
        <w:rPr>
          <w:rFonts w:cs="Calibri"/>
        </w:rPr>
      </w:pPr>
      <w:r>
        <w:rPr>
          <w:rFonts w:cs="Calibri"/>
        </w:rPr>
        <w:t>1. Бюджетные средства</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Код по БК        │Наименование │Остаток │Поступления│   Выплаты</w:t>
      </w:r>
    </w:p>
    <w:p w:rsidR="00CD747A" w:rsidRDefault="00CD747A" w:rsidP="00CD747A">
      <w:pPr>
        <w:pStyle w:val="ConsPlusCell"/>
        <w:rPr>
          <w:rFonts w:ascii="Courier New" w:hAnsi="Courier New" w:cs="Courier New"/>
        </w:rPr>
      </w:pPr>
      <w:r>
        <w:rPr>
          <w:rFonts w:ascii="Courier New" w:hAnsi="Courier New" w:cs="Courier New"/>
        </w:rPr>
        <w:t xml:space="preserve"> ───────────┬────────────┤вида средств │   </w:t>
      </w:r>
      <w:proofErr w:type="gramStart"/>
      <w:r>
        <w:rPr>
          <w:rFonts w:ascii="Courier New" w:hAnsi="Courier New" w:cs="Courier New"/>
        </w:rPr>
        <w:t>на</w:t>
      </w:r>
      <w:proofErr w:type="gramEnd"/>
      <w:r>
        <w:rPr>
          <w:rFonts w:ascii="Courier New" w:hAnsi="Courier New" w:cs="Courier New"/>
        </w:rPr>
        <w:t xml:space="preserve">   │           │</w:t>
      </w:r>
    </w:p>
    <w:p w:rsidR="00CD747A" w:rsidRDefault="00CD747A" w:rsidP="00CD747A">
      <w:pPr>
        <w:pStyle w:val="ConsPlusCell"/>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передающего</w:t>
      </w:r>
      <w:proofErr w:type="gramEnd"/>
      <w:r>
        <w:rPr>
          <w:rFonts w:ascii="Courier New" w:hAnsi="Courier New" w:cs="Courier New"/>
        </w:rPr>
        <w:t>│принимающего</w:t>
      </w:r>
      <w:proofErr w:type="spellEnd"/>
      <w:r>
        <w:rPr>
          <w:rFonts w:ascii="Courier New" w:hAnsi="Courier New" w:cs="Courier New"/>
        </w:rPr>
        <w:t>│     для     │ начало │           │</w:t>
      </w:r>
    </w:p>
    <w:p w:rsidR="00CD747A" w:rsidRDefault="00CD747A" w:rsidP="00CD747A">
      <w:pPr>
        <w:pStyle w:val="ConsPlusCell"/>
        <w:rPr>
          <w:rFonts w:ascii="Courier New" w:hAnsi="Courier New" w:cs="Courier New"/>
        </w:rPr>
      </w:pPr>
      <w:r>
        <w:rPr>
          <w:rFonts w:ascii="Courier New" w:hAnsi="Courier New" w:cs="Courier New"/>
        </w:rPr>
        <w:t xml:space="preserve">  участника │ </w:t>
      </w:r>
      <w:proofErr w:type="gramStart"/>
      <w:r>
        <w:rPr>
          <w:rFonts w:ascii="Courier New" w:hAnsi="Courier New" w:cs="Courier New"/>
        </w:rPr>
        <w:t>участника</w:t>
      </w:r>
      <w:proofErr w:type="gramEnd"/>
      <w:r>
        <w:rPr>
          <w:rFonts w:ascii="Courier New" w:hAnsi="Courier New" w:cs="Courier New"/>
        </w:rPr>
        <w:t xml:space="preserve">  │ исполнения  │  года  │           │</w:t>
      </w:r>
    </w:p>
    <w:p w:rsidR="00CD747A" w:rsidRDefault="00CD747A" w:rsidP="00CD747A">
      <w:pPr>
        <w:pStyle w:val="ConsPlusCell"/>
        <w:rPr>
          <w:rFonts w:ascii="Courier New" w:hAnsi="Courier New" w:cs="Courier New"/>
        </w:rPr>
      </w:pPr>
      <w:r>
        <w:rPr>
          <w:rFonts w:ascii="Courier New" w:hAnsi="Courier New" w:cs="Courier New"/>
        </w:rPr>
        <w:t xml:space="preserve"> бюджетного │ </w:t>
      </w:r>
      <w:proofErr w:type="gramStart"/>
      <w:r>
        <w:rPr>
          <w:rFonts w:ascii="Courier New" w:hAnsi="Courier New" w:cs="Courier New"/>
        </w:rPr>
        <w:t>бюджетного</w:t>
      </w:r>
      <w:proofErr w:type="gramEnd"/>
      <w:r>
        <w:rPr>
          <w:rFonts w:ascii="Courier New" w:hAnsi="Courier New" w:cs="Courier New"/>
        </w:rPr>
        <w:t xml:space="preserve"> │обязательства│        │           │</w:t>
      </w:r>
    </w:p>
    <w:p w:rsidR="00CD747A" w:rsidRDefault="00CD747A" w:rsidP="00CD747A">
      <w:pPr>
        <w:pStyle w:val="ConsPlusCell"/>
        <w:rPr>
          <w:rFonts w:ascii="Courier New" w:hAnsi="Courier New" w:cs="Courier New"/>
        </w:rPr>
      </w:pPr>
      <w:r>
        <w:rPr>
          <w:rFonts w:ascii="Courier New" w:hAnsi="Courier New" w:cs="Courier New"/>
        </w:rPr>
        <w:t xml:space="preserve">  процесса  │  </w:t>
      </w:r>
      <w:proofErr w:type="gramStart"/>
      <w:r>
        <w:rPr>
          <w:rFonts w:ascii="Courier New" w:hAnsi="Courier New" w:cs="Courier New"/>
        </w:rPr>
        <w:t>процесса</w:t>
      </w:r>
      <w:proofErr w:type="gramEnd"/>
      <w:r>
        <w:rPr>
          <w:rFonts w:ascii="Courier New" w:hAnsi="Courier New" w:cs="Courier New"/>
        </w:rPr>
        <w:t xml:space="preserve">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      │   4    │     5     │      6</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Итого по виду средств│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Всего│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r>
        <w:rPr>
          <w:rFonts w:cs="Calibri"/>
        </w:rPr>
        <w:t>Форма 0531728 с. 2</w:t>
      </w:r>
    </w:p>
    <w:p w:rsidR="00CD747A" w:rsidRDefault="00CD747A" w:rsidP="00CD747A">
      <w:pPr>
        <w:widowControl w:val="0"/>
        <w:autoSpaceDE w:val="0"/>
        <w:autoSpaceDN w:val="0"/>
        <w:adjustRightInd w:val="0"/>
        <w:jc w:val="right"/>
        <w:rPr>
          <w:rFonts w:cs="Calibri"/>
        </w:rPr>
      </w:pPr>
      <w:r>
        <w:rPr>
          <w:rFonts w:cs="Calibri"/>
        </w:rPr>
        <w:t>на "__" ____________ 20__ г.</w:t>
      </w: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center"/>
        <w:outlineLvl w:val="2"/>
        <w:rPr>
          <w:rFonts w:cs="Calibri"/>
        </w:rPr>
      </w:pPr>
      <w:r>
        <w:rPr>
          <w:rFonts w:cs="Calibri"/>
        </w:rPr>
        <w:t>2. Средства, поступившие от приносящей доход деятельности</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3"/>
        <w:rPr>
          <w:rFonts w:cs="Calibri"/>
        </w:rPr>
      </w:pPr>
      <w:r>
        <w:rPr>
          <w:rFonts w:cs="Calibri"/>
        </w:rPr>
        <w:t>2.1. Остатки средств</w:t>
      </w:r>
    </w:p>
    <w:p w:rsidR="00CD747A" w:rsidRDefault="00CD747A" w:rsidP="00CD747A">
      <w:pPr>
        <w:widowControl w:val="0"/>
        <w:autoSpaceDE w:val="0"/>
        <w:autoSpaceDN w:val="0"/>
        <w:adjustRightInd w:val="0"/>
        <w:jc w:val="center"/>
        <w:rPr>
          <w:rFonts w:cs="Calibri"/>
        </w:rPr>
      </w:pP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Наименование показателя</w:t>
      </w:r>
      <w:proofErr w:type="gramStart"/>
      <w:r>
        <w:rPr>
          <w:rFonts w:ascii="Courier New" w:hAnsi="Courier New" w:cs="Courier New"/>
        </w:rPr>
        <w:t xml:space="preserve">        │   В</w:t>
      </w:r>
      <w:proofErr w:type="gramEnd"/>
      <w:r>
        <w:rPr>
          <w:rFonts w:ascii="Courier New" w:hAnsi="Courier New" w:cs="Courier New"/>
        </w:rPr>
        <w:t>сего   │   В том числе без</w:t>
      </w:r>
    </w:p>
    <w:p w:rsidR="00CD747A" w:rsidRDefault="00CD747A" w:rsidP="00CD747A">
      <w:pPr>
        <w:pStyle w:val="ConsPlusCell"/>
        <w:rPr>
          <w:rFonts w:ascii="Courier New" w:hAnsi="Courier New" w:cs="Courier New"/>
        </w:rPr>
      </w:pPr>
      <w:r>
        <w:rPr>
          <w:rFonts w:ascii="Courier New" w:hAnsi="Courier New" w:cs="Courier New"/>
        </w:rPr>
        <w:t xml:space="preserve">                                        │           │ права расходования</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Остаток средств на начало года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Перечислен   остаток   средств    после│           │</w:t>
      </w:r>
    </w:p>
    <w:p w:rsidR="00CD747A" w:rsidRDefault="00CD747A" w:rsidP="00CD747A">
      <w:pPr>
        <w:pStyle w:val="ConsPlusCell"/>
        <w:rPr>
          <w:rFonts w:ascii="Courier New" w:hAnsi="Courier New" w:cs="Courier New"/>
        </w:rPr>
      </w:pPr>
      <w:r>
        <w:rPr>
          <w:rFonts w:ascii="Courier New" w:hAnsi="Courier New" w:cs="Courier New"/>
        </w:rPr>
        <w:t xml:space="preserve"> завершения   реорганизации   получателя│           │</w:t>
      </w:r>
    </w:p>
    <w:p w:rsidR="00CD747A" w:rsidRDefault="00CD747A" w:rsidP="00CD747A">
      <w:pPr>
        <w:pStyle w:val="ConsPlusCell"/>
        <w:rPr>
          <w:rFonts w:ascii="Courier New" w:hAnsi="Courier New" w:cs="Courier New"/>
        </w:rPr>
      </w:pPr>
      <w:r>
        <w:rPr>
          <w:rFonts w:ascii="Courier New" w:hAnsi="Courier New" w:cs="Courier New"/>
        </w:rPr>
        <w:t xml:space="preserve"> средств бюджета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3"/>
        <w:rPr>
          <w:rFonts w:cs="Calibri"/>
        </w:rPr>
      </w:pPr>
      <w:r>
        <w:rPr>
          <w:rFonts w:cs="Calibri"/>
        </w:rPr>
        <w:t>2.2. Операции со средствами</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Код по БК             │ Поступления │         Выплаты</w:t>
      </w:r>
    </w:p>
    <w:p w:rsidR="00CD747A" w:rsidRDefault="00CD747A" w:rsidP="00CD747A">
      <w:pPr>
        <w:pStyle w:val="ConsPlusCell"/>
        <w:rPr>
          <w:rFonts w:ascii="Courier New" w:hAnsi="Courier New" w:cs="Courier New"/>
        </w:rPr>
      </w:pPr>
      <w:r>
        <w:rPr>
          <w:rFonts w:ascii="Courier New" w:hAnsi="Courier New" w:cs="Courier New"/>
        </w:rPr>
        <w:t xml:space="preserve"> ─────────────────────┬────────────┤             │</w:t>
      </w:r>
    </w:p>
    <w:p w:rsidR="00CD747A" w:rsidRDefault="00CD747A" w:rsidP="00CD747A">
      <w:pPr>
        <w:pStyle w:val="ConsPlusCell"/>
        <w:rPr>
          <w:rFonts w:ascii="Courier New" w:hAnsi="Courier New" w:cs="Courier New"/>
        </w:rPr>
      </w:pPr>
      <w:r>
        <w:rPr>
          <w:rFonts w:ascii="Courier New" w:hAnsi="Courier New" w:cs="Courier New"/>
        </w:rPr>
        <w:t xml:space="preserve">      передающего     │принимающего│             │</w:t>
      </w:r>
    </w:p>
    <w:p w:rsidR="00CD747A" w:rsidRDefault="00CD747A" w:rsidP="00CD747A">
      <w:pPr>
        <w:pStyle w:val="ConsPlusCell"/>
        <w:rPr>
          <w:rFonts w:ascii="Courier New" w:hAnsi="Courier New" w:cs="Courier New"/>
        </w:rPr>
      </w:pPr>
      <w:r>
        <w:rPr>
          <w:rFonts w:ascii="Courier New" w:hAnsi="Courier New" w:cs="Courier New"/>
        </w:rPr>
        <w:t xml:space="preserve"> участника бюджетного │ участника  │             │</w:t>
      </w:r>
    </w:p>
    <w:p w:rsidR="00CD747A" w:rsidRDefault="00CD747A" w:rsidP="00CD747A">
      <w:pPr>
        <w:pStyle w:val="ConsPlusCell"/>
        <w:rPr>
          <w:rFonts w:ascii="Courier New" w:hAnsi="Courier New" w:cs="Courier New"/>
        </w:rPr>
      </w:pPr>
      <w:r>
        <w:rPr>
          <w:rFonts w:ascii="Courier New" w:hAnsi="Courier New" w:cs="Courier New"/>
        </w:rPr>
        <w:t xml:space="preserve">       процесса       │ бюджетного │             │</w:t>
      </w:r>
    </w:p>
    <w:p w:rsidR="00CD747A" w:rsidRDefault="00CD747A" w:rsidP="00CD747A">
      <w:pPr>
        <w:pStyle w:val="ConsPlusCell"/>
        <w:rPr>
          <w:rFonts w:ascii="Courier New" w:hAnsi="Courier New" w:cs="Courier New"/>
        </w:rPr>
      </w:pPr>
      <w:r>
        <w:rPr>
          <w:rFonts w:ascii="Courier New" w:hAnsi="Courier New" w:cs="Courier New"/>
        </w:rPr>
        <w:t xml:space="preserve">                      │  процесса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      │            4</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Итого│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3"/>
        <w:rPr>
          <w:rFonts w:cs="Calibri"/>
        </w:rPr>
      </w:pPr>
      <w:r>
        <w:rPr>
          <w:rFonts w:cs="Calibri"/>
        </w:rPr>
        <w:t>3. Средства, поступившие во временное распоряжение</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Остаток средств на начало года  │Поступления │         Выплаты</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jc w:val="both"/>
        <w:rPr>
          <w:rFonts w:ascii="Calibri" w:hAnsi="Calibri" w:cs="Calibri"/>
          <w:sz w:val="22"/>
          <w:szCs w:val="22"/>
        </w:rPr>
      </w:pPr>
    </w:p>
    <w:p w:rsidR="00CD747A" w:rsidRDefault="00CD747A" w:rsidP="00CD747A">
      <w:pPr>
        <w:pStyle w:val="ConsPlusNonformat"/>
      </w:pPr>
      <w:r>
        <w:t>Передающая сторона:                                                Принимающая сторона:</w:t>
      </w:r>
    </w:p>
    <w:p w:rsidR="00CD747A" w:rsidRDefault="00CD747A" w:rsidP="00CD747A">
      <w:pPr>
        <w:pStyle w:val="ConsPlusNonformat"/>
      </w:pPr>
    </w:p>
    <w:p w:rsidR="00CD747A" w:rsidRDefault="00CD747A" w:rsidP="00CD747A">
      <w:pPr>
        <w:pStyle w:val="ConsPlusNonformat"/>
      </w:pPr>
      <w:r>
        <w:t xml:space="preserve">Руководитель                                      </w:t>
      </w:r>
      <w:proofErr w:type="spellStart"/>
      <w:proofErr w:type="gramStart"/>
      <w:r>
        <w:t>Руководитель</w:t>
      </w:r>
      <w:proofErr w:type="spellEnd"/>
      <w:proofErr w:type="gramEnd"/>
    </w:p>
    <w:p w:rsidR="00CD747A" w:rsidRDefault="00CD747A" w:rsidP="00CD747A">
      <w:pPr>
        <w:pStyle w:val="ConsPlusNonformat"/>
      </w:pPr>
      <w:proofErr w:type="gramStart"/>
      <w:r>
        <w:t xml:space="preserve">(уполномоченное __________ _________ ___________  (уполномоченное __________ </w:t>
      </w:r>
      <w:r>
        <w:lastRenderedPageBreak/>
        <w:t>_________ ___________</w:t>
      </w:r>
      <w:proofErr w:type="gramEnd"/>
    </w:p>
    <w:p w:rsidR="00CD747A" w:rsidRDefault="00CD747A" w:rsidP="00CD747A">
      <w:pPr>
        <w:pStyle w:val="ConsPlusNonformat"/>
      </w:pPr>
      <w:r>
        <w:t>лицо)           (должность</w:t>
      </w:r>
      <w:proofErr w:type="gramStart"/>
      <w:r>
        <w:t>)(</w:t>
      </w:r>
      <w:proofErr w:type="gramEnd"/>
      <w:r>
        <w:t>подпись)(расшифровка  лицо)           (должность)(подпись)(расшифровка</w:t>
      </w:r>
    </w:p>
    <w:p w:rsidR="00CD747A" w:rsidRDefault="00CD747A" w:rsidP="00CD747A">
      <w:pPr>
        <w:pStyle w:val="ConsPlusNonformat"/>
      </w:pPr>
      <w:r>
        <w:t xml:space="preserve">                                       </w:t>
      </w:r>
      <w:proofErr w:type="gramStart"/>
      <w:r>
        <w:t>подписи)                                          подписи)</w:t>
      </w:r>
      <w:proofErr w:type="gramEnd"/>
    </w:p>
    <w:p w:rsidR="00CD747A" w:rsidRDefault="00CD747A" w:rsidP="00CD747A">
      <w:pPr>
        <w:pStyle w:val="ConsPlusNonformat"/>
      </w:pPr>
      <w:r>
        <w:t xml:space="preserve">                          М.П.                                               М.П.</w:t>
      </w:r>
    </w:p>
    <w:p w:rsidR="00CD747A" w:rsidRDefault="00CD747A" w:rsidP="00CD747A">
      <w:pPr>
        <w:pStyle w:val="ConsPlusNonformat"/>
      </w:pPr>
      <w:r>
        <w:t>Главный бухгалтер                                 Главный бухгалтер</w:t>
      </w:r>
    </w:p>
    <w:p w:rsidR="00CD747A" w:rsidRDefault="00CD747A" w:rsidP="00CD747A">
      <w:pPr>
        <w:pStyle w:val="ConsPlusNonformat"/>
      </w:pPr>
      <w:proofErr w:type="gramStart"/>
      <w:r>
        <w:t>(уполномоченное                                   (уполномоченное</w:t>
      </w:r>
      <w:proofErr w:type="gramEnd"/>
    </w:p>
    <w:p w:rsidR="00CD747A" w:rsidRDefault="00CD747A" w:rsidP="00CD747A">
      <w:pPr>
        <w:pStyle w:val="ConsPlusNonformat"/>
      </w:pPr>
      <w:proofErr w:type="gramStart"/>
      <w:r>
        <w:t>лицо)           __________ ________ ____________  лицо)           __________ ________ ____________</w:t>
      </w:r>
      <w:proofErr w:type="gramEnd"/>
    </w:p>
    <w:p w:rsidR="00CD747A" w:rsidRDefault="00CD747A" w:rsidP="00CD747A">
      <w:pPr>
        <w:pStyle w:val="ConsPlusNonformat"/>
      </w:pPr>
      <w:r>
        <w:t xml:space="preserve">                (должность</w:t>
      </w:r>
      <w:proofErr w:type="gramStart"/>
      <w:r>
        <w:t>)(</w:t>
      </w:r>
      <w:proofErr w:type="gramEnd"/>
      <w:r>
        <w:t>подпись)(расшифровка                  (должность)(подпись)(расшифровка</w:t>
      </w:r>
    </w:p>
    <w:p w:rsidR="00CD747A" w:rsidRDefault="00CD747A" w:rsidP="00CD747A">
      <w:pPr>
        <w:pStyle w:val="ConsPlusNonformat"/>
      </w:pPr>
      <w:r>
        <w:t xml:space="preserve">                                       </w:t>
      </w:r>
      <w:proofErr w:type="gramStart"/>
      <w:r>
        <w:t>подписи)                                         подписи)</w:t>
      </w:r>
      <w:proofErr w:type="gramEnd"/>
    </w:p>
    <w:p w:rsidR="00CD747A" w:rsidRDefault="00CD747A" w:rsidP="00CD747A">
      <w:pPr>
        <w:pStyle w:val="ConsPlusNonformat"/>
      </w:pPr>
    </w:p>
    <w:p w:rsidR="00CD747A" w:rsidRDefault="00CD747A" w:rsidP="00CD747A">
      <w:pPr>
        <w:pStyle w:val="ConsPlusNonformat"/>
      </w:pPr>
      <w:r>
        <w:t>"___" ___________________ 20__ г.                 "___" ___________________ 20__ г.</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jc w:val="both"/>
        <w:rPr>
          <w:rFonts w:cs="Calibri"/>
        </w:rPr>
      </w:pPr>
    </w:p>
    <w:p w:rsidR="00497A2E" w:rsidRDefault="00497A2E" w:rsidP="00CD747A">
      <w:pPr>
        <w:widowControl w:val="0"/>
        <w:autoSpaceDE w:val="0"/>
        <w:autoSpaceDN w:val="0"/>
        <w:adjustRightInd w:val="0"/>
        <w:jc w:val="right"/>
        <w:rPr>
          <w:rFonts w:ascii="Calibri" w:hAnsi="Calibri" w:cs="Calibri"/>
          <w:sz w:val="22"/>
          <w:szCs w:val="22"/>
        </w:rPr>
        <w:sectPr w:rsidR="00497A2E" w:rsidSect="00E8546E">
          <w:pgSz w:w="11905" w:h="16838"/>
          <w:pgMar w:top="851" w:right="851" w:bottom="851" w:left="1418" w:header="720" w:footer="720" w:gutter="0"/>
          <w:cols w:space="720"/>
        </w:sectPr>
      </w:pPr>
    </w:p>
    <w:p w:rsidR="00497A2E" w:rsidRDefault="00497A2E" w:rsidP="00497A2E">
      <w:pPr>
        <w:widowControl w:val="0"/>
        <w:autoSpaceDE w:val="0"/>
        <w:autoSpaceDN w:val="0"/>
        <w:adjustRightInd w:val="0"/>
        <w:jc w:val="right"/>
        <w:outlineLvl w:val="1"/>
      </w:pPr>
      <w:r>
        <w:lastRenderedPageBreak/>
        <w:t>Приложение № 7</w:t>
      </w:r>
    </w:p>
    <w:p w:rsidR="00497A2E" w:rsidRDefault="00497A2E" w:rsidP="00497A2E">
      <w:pPr>
        <w:widowControl w:val="0"/>
        <w:autoSpaceDE w:val="0"/>
        <w:autoSpaceDN w:val="0"/>
        <w:adjustRightInd w:val="0"/>
        <w:jc w:val="right"/>
      </w:pPr>
      <w:r>
        <w:t>к Порядку кассового обслуживания бюджета</w:t>
      </w:r>
    </w:p>
    <w:p w:rsidR="00497A2E" w:rsidRPr="00A73794" w:rsidRDefault="00497A2E" w:rsidP="00497A2E">
      <w:pPr>
        <w:widowControl w:val="0"/>
        <w:autoSpaceDE w:val="0"/>
        <w:autoSpaceDN w:val="0"/>
        <w:adjustRightInd w:val="0"/>
        <w:jc w:val="right"/>
      </w:pPr>
      <w:r>
        <w:rPr>
          <w:color w:val="FF0000"/>
        </w:rPr>
        <w:t xml:space="preserve">     </w:t>
      </w:r>
      <w:r w:rsidRPr="00A73794">
        <w:t xml:space="preserve">сельского поселения </w:t>
      </w:r>
      <w:proofErr w:type="spellStart"/>
      <w:r>
        <w:t>Лаклинский</w:t>
      </w:r>
      <w:proofErr w:type="spellEnd"/>
      <w:r w:rsidRPr="00A73794">
        <w:t xml:space="preserve"> сельсовет</w:t>
      </w:r>
    </w:p>
    <w:p w:rsidR="00497A2E" w:rsidRPr="006F7FE3" w:rsidRDefault="00497A2E" w:rsidP="00497A2E">
      <w:pPr>
        <w:widowControl w:val="0"/>
        <w:tabs>
          <w:tab w:val="center" w:pos="4677"/>
          <w:tab w:val="right" w:pos="9355"/>
        </w:tabs>
        <w:autoSpaceDE w:val="0"/>
        <w:autoSpaceDN w:val="0"/>
        <w:adjustRightInd w:val="0"/>
      </w:pPr>
      <w:r>
        <w:rPr>
          <w:color w:val="FF0000"/>
        </w:rPr>
        <w:t xml:space="preserve">                                                                                </w:t>
      </w:r>
      <w:r w:rsidRPr="006F7FE3">
        <w:t>муниципального района Салаватский район</w:t>
      </w:r>
    </w:p>
    <w:p w:rsidR="00497A2E" w:rsidRDefault="00497A2E" w:rsidP="00497A2E">
      <w:pPr>
        <w:widowControl w:val="0"/>
        <w:autoSpaceDE w:val="0"/>
        <w:autoSpaceDN w:val="0"/>
        <w:adjustRightInd w:val="0"/>
        <w:jc w:val="right"/>
      </w:pPr>
      <w:r>
        <w:rPr>
          <w:color w:val="FF0000"/>
        </w:rPr>
        <w:t xml:space="preserve"> </w:t>
      </w:r>
      <w:r>
        <w:t>Республики Башкортостан в условиях открытия</w:t>
      </w:r>
    </w:p>
    <w:p w:rsidR="00497A2E" w:rsidRDefault="00497A2E" w:rsidP="00497A2E">
      <w:pPr>
        <w:widowControl w:val="0"/>
        <w:autoSpaceDE w:val="0"/>
        <w:autoSpaceDN w:val="0"/>
        <w:adjustRightInd w:val="0"/>
        <w:jc w:val="right"/>
      </w:pPr>
      <w:r>
        <w:t>и ведения лицевых счетов для учета операций</w:t>
      </w:r>
    </w:p>
    <w:p w:rsidR="00497A2E" w:rsidRDefault="00497A2E" w:rsidP="00497A2E">
      <w:pPr>
        <w:widowControl w:val="0"/>
        <w:autoSpaceDE w:val="0"/>
        <w:autoSpaceDN w:val="0"/>
        <w:adjustRightInd w:val="0"/>
        <w:jc w:val="right"/>
      </w:pPr>
      <w:r>
        <w:t>по исполнению расходов бюджета</w:t>
      </w:r>
    </w:p>
    <w:p w:rsidR="00497A2E" w:rsidRPr="00A73794" w:rsidRDefault="00497A2E" w:rsidP="00497A2E">
      <w:pPr>
        <w:widowControl w:val="0"/>
        <w:autoSpaceDE w:val="0"/>
        <w:autoSpaceDN w:val="0"/>
        <w:adjustRightInd w:val="0"/>
        <w:jc w:val="right"/>
      </w:pPr>
      <w:r w:rsidRPr="00A73794">
        <w:t xml:space="preserve">сельского поселения </w:t>
      </w:r>
      <w:proofErr w:type="spellStart"/>
      <w:r>
        <w:t>Лаклинский</w:t>
      </w:r>
      <w:proofErr w:type="spellEnd"/>
      <w:r w:rsidRPr="00A73794">
        <w:t xml:space="preserve"> сельсовет</w:t>
      </w:r>
    </w:p>
    <w:p w:rsidR="00497A2E" w:rsidRPr="006F7FE3" w:rsidRDefault="00497A2E" w:rsidP="00497A2E">
      <w:pPr>
        <w:widowControl w:val="0"/>
        <w:autoSpaceDE w:val="0"/>
        <w:autoSpaceDN w:val="0"/>
        <w:adjustRightInd w:val="0"/>
        <w:jc w:val="right"/>
      </w:pPr>
      <w:r w:rsidRPr="006F7FE3">
        <w:t xml:space="preserve">муниципального района Салаватский район </w:t>
      </w:r>
    </w:p>
    <w:p w:rsidR="00CD747A" w:rsidRDefault="00497A2E" w:rsidP="00497A2E">
      <w:pPr>
        <w:widowControl w:val="0"/>
        <w:autoSpaceDE w:val="0"/>
        <w:autoSpaceDN w:val="0"/>
        <w:adjustRightInd w:val="0"/>
        <w:jc w:val="right"/>
        <w:rPr>
          <w:rFonts w:ascii="Calibri" w:hAnsi="Calibri" w:cs="Calibri"/>
          <w:sz w:val="22"/>
          <w:szCs w:val="22"/>
        </w:rPr>
      </w:pPr>
      <w:r>
        <w:t xml:space="preserve">                                                                                Республики Башкортостан</w:t>
      </w:r>
    </w:p>
    <w:p w:rsidR="00CD747A" w:rsidRDefault="00CD747A" w:rsidP="00CD747A">
      <w:pPr>
        <w:pStyle w:val="ConsPlusNonformat"/>
      </w:pPr>
      <w:r>
        <w:t xml:space="preserve">                                                                     ┌────┐</w:t>
      </w:r>
    </w:p>
    <w:p w:rsidR="00CD747A" w:rsidRDefault="00CD747A" w:rsidP="00CD747A">
      <w:pPr>
        <w:pStyle w:val="ConsPlusNonformat"/>
      </w:pPr>
      <w:r>
        <w:t xml:space="preserve">                                                                     │Коды│</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bookmarkStart w:id="32" w:name="Par1575"/>
      <w:bookmarkEnd w:id="32"/>
      <w:r>
        <w:t xml:space="preserve">             Запрос на аннулирование заявки N __________             ├────┤</w:t>
      </w:r>
    </w:p>
    <w:p w:rsidR="00CD747A" w:rsidRDefault="00CD747A" w:rsidP="00CD747A">
      <w:pPr>
        <w:pStyle w:val="ConsPlusNonformat"/>
      </w:pPr>
      <w:r>
        <w:t xml:space="preserve">                    от "____" _____________ 20___ г.             Дата│    │</w:t>
      </w:r>
    </w:p>
    <w:p w:rsidR="00CD747A" w:rsidRDefault="00CD747A" w:rsidP="00CD747A">
      <w:pPr>
        <w:pStyle w:val="ConsPlusNonformat"/>
      </w:pPr>
      <w:r>
        <w:t xml:space="preserve">                                                                     ├────┤</w:t>
      </w:r>
    </w:p>
    <w:p w:rsidR="00CD747A" w:rsidRDefault="00CD747A" w:rsidP="00CD747A">
      <w:pPr>
        <w:pStyle w:val="ConsPlusNonformat"/>
      </w:pPr>
      <w:r>
        <w:t>Наименование клиента  ___________________________ по Сводному реестру│    │</w:t>
      </w:r>
    </w:p>
    <w:p w:rsidR="00CD747A" w:rsidRDefault="00CD747A" w:rsidP="00CD747A">
      <w:pPr>
        <w:pStyle w:val="ConsPlusNonformat"/>
      </w:pPr>
      <w:r>
        <w:t xml:space="preserve">                                                                     ├────┤</w:t>
      </w:r>
    </w:p>
    <w:p w:rsidR="00CD747A" w:rsidRDefault="00CD747A" w:rsidP="00CD747A">
      <w:pPr>
        <w:pStyle w:val="ConsPlusNonformat"/>
      </w:pPr>
      <w:r>
        <w:t xml:space="preserve">                                                 Номер лицевого счета│    │</w:t>
      </w:r>
    </w:p>
    <w:p w:rsidR="00CD747A" w:rsidRDefault="00CD747A" w:rsidP="00CD747A">
      <w:pPr>
        <w:pStyle w:val="ConsPlusNonformat"/>
      </w:pPr>
      <w:r>
        <w:t xml:space="preserve">                                                                     ├────┤</w:t>
      </w:r>
    </w:p>
    <w:p w:rsidR="00CD747A" w:rsidRDefault="00CD747A" w:rsidP="00CD747A">
      <w:pPr>
        <w:pStyle w:val="ConsPlusNonformat"/>
      </w:pPr>
      <w:r>
        <w:t>Главный распорядитель                                                │    │</w:t>
      </w:r>
    </w:p>
    <w:p w:rsidR="00CD747A" w:rsidRDefault="00CD747A" w:rsidP="00CD747A">
      <w:pPr>
        <w:pStyle w:val="ConsPlusNonformat"/>
      </w:pPr>
      <w:r>
        <w:t>бюджетных    средств,                                                │    │</w:t>
      </w:r>
    </w:p>
    <w:p w:rsidR="00CD747A" w:rsidRDefault="00CD747A" w:rsidP="00CD747A">
      <w:pPr>
        <w:pStyle w:val="ConsPlusNonformat"/>
      </w:pPr>
      <w:r>
        <w:t>главный администратор                                                │    │</w:t>
      </w:r>
    </w:p>
    <w:p w:rsidR="00CD747A" w:rsidRDefault="00CD747A" w:rsidP="00CD747A">
      <w:pPr>
        <w:pStyle w:val="ConsPlusNonformat"/>
      </w:pPr>
      <w:r>
        <w:t>источников                                                           │    │</w:t>
      </w:r>
    </w:p>
    <w:p w:rsidR="00CD747A" w:rsidRDefault="00CD747A" w:rsidP="00CD747A">
      <w:pPr>
        <w:pStyle w:val="ConsPlusNonformat"/>
      </w:pPr>
      <w:r>
        <w:t>финансирования                                                       │    │</w:t>
      </w:r>
    </w:p>
    <w:p w:rsidR="00CD747A" w:rsidRDefault="00CD747A" w:rsidP="00CD747A">
      <w:pPr>
        <w:pStyle w:val="ConsPlusNonformat"/>
      </w:pPr>
      <w:r>
        <w:t>дефицита бюджета      ________________________________    Глава по БК│    │</w:t>
      </w:r>
    </w:p>
    <w:p w:rsidR="00CD747A" w:rsidRDefault="00CD747A" w:rsidP="00CD747A">
      <w:pPr>
        <w:pStyle w:val="ConsPlusNonformat"/>
      </w:pPr>
      <w:r>
        <w:t xml:space="preserve">                                                                     ├────┤</w:t>
      </w:r>
    </w:p>
    <w:p w:rsidR="00CD747A" w:rsidRDefault="00CD747A" w:rsidP="00CD747A">
      <w:pPr>
        <w:pStyle w:val="ConsPlusNonformat"/>
      </w:pPr>
      <w:r>
        <w:t>Наименование бюджета  ________________________________               │    │</w:t>
      </w:r>
    </w:p>
    <w:p w:rsidR="00CD747A" w:rsidRDefault="00CD747A" w:rsidP="00CD747A">
      <w:pPr>
        <w:pStyle w:val="ConsPlusNonformat"/>
      </w:pPr>
      <w:r>
        <w:t xml:space="preserve">                                                                     ├────┤</w:t>
      </w:r>
    </w:p>
    <w:p w:rsidR="00CD747A" w:rsidRDefault="00CD747A" w:rsidP="00CD747A">
      <w:pPr>
        <w:pStyle w:val="ConsPlusNonformat"/>
      </w:pPr>
      <w:r>
        <w:t>Финансовый орган      ________________________________               │    │</w:t>
      </w:r>
    </w:p>
    <w:p w:rsidR="00CD747A" w:rsidRDefault="00CD747A" w:rsidP="00CD747A">
      <w:pPr>
        <w:pStyle w:val="ConsPlusNonformat"/>
      </w:pPr>
      <w:r>
        <w:t xml:space="preserve">                                                                     ├────┤</w:t>
      </w:r>
    </w:p>
    <w:p w:rsidR="00CD747A" w:rsidRDefault="00CD747A" w:rsidP="00CD747A">
      <w:pPr>
        <w:pStyle w:val="ConsPlusNonformat"/>
      </w:pPr>
      <w:r>
        <w:t xml:space="preserve">                                                           Внутренний│    │</w:t>
      </w:r>
    </w:p>
    <w:p w:rsidR="00CD747A" w:rsidRDefault="00CD747A" w:rsidP="00CD747A">
      <w:pPr>
        <w:pStyle w:val="ConsPlusNonformat"/>
      </w:pPr>
      <w:r>
        <w:t xml:space="preserve">                                                                номер│    │</w:t>
      </w:r>
    </w:p>
    <w:p w:rsidR="00CD747A" w:rsidRDefault="00CD747A" w:rsidP="00CD747A">
      <w:pPr>
        <w:pStyle w:val="ConsPlusNonformat"/>
      </w:pPr>
      <w:r>
        <w:t xml:space="preserve">                                                        аннулируемого│    │</w:t>
      </w:r>
    </w:p>
    <w:p w:rsidR="00CD747A" w:rsidRDefault="00CD747A" w:rsidP="00CD747A">
      <w:pPr>
        <w:pStyle w:val="ConsPlusNonformat"/>
      </w:pPr>
      <w:r>
        <w:t xml:space="preserve">                                                            документа├────┤</w:t>
      </w:r>
    </w:p>
    <w:p w:rsidR="00CD747A" w:rsidRDefault="00CD747A" w:rsidP="00CD747A">
      <w:pPr>
        <w:pStyle w:val="ConsPlusNonformat"/>
      </w:pPr>
      <w:r>
        <w:t xml:space="preserve">                                                                 Дата│    │</w:t>
      </w:r>
    </w:p>
    <w:p w:rsidR="00CD747A" w:rsidRDefault="00CD747A" w:rsidP="00CD747A">
      <w:pPr>
        <w:pStyle w:val="ConsPlusNonformat"/>
      </w:pPr>
      <w:r>
        <w:t xml:space="preserve">                                                          регистрации│    │</w:t>
      </w:r>
    </w:p>
    <w:p w:rsidR="00CD747A" w:rsidRDefault="00CD747A" w:rsidP="00CD747A">
      <w:pPr>
        <w:pStyle w:val="ConsPlusNonformat"/>
      </w:pPr>
      <w:r>
        <w:t xml:space="preserve">                                                        аннулируемого│    │</w:t>
      </w:r>
    </w:p>
    <w:p w:rsidR="00CD747A" w:rsidRDefault="00CD747A" w:rsidP="00CD747A">
      <w:pPr>
        <w:pStyle w:val="ConsPlusNonformat"/>
      </w:pPr>
      <w:r>
        <w:t xml:space="preserve">                                                            документа└────┘</w:t>
      </w:r>
    </w:p>
    <w:p w:rsidR="00CD747A" w:rsidRDefault="00CD747A" w:rsidP="00CD747A">
      <w:pPr>
        <w:pStyle w:val="ConsPlusNonformat"/>
      </w:pPr>
      <w:r>
        <w:t>Примечание   __________________________________________________</w:t>
      </w:r>
    </w:p>
    <w:p w:rsidR="00CD747A" w:rsidRDefault="00CD747A" w:rsidP="00CD747A">
      <w:pPr>
        <w:pStyle w:val="ConsPlusNonformat"/>
      </w:pPr>
    </w:p>
    <w:p w:rsidR="00CD747A" w:rsidRDefault="00CD747A" w:rsidP="00CD747A">
      <w:pPr>
        <w:pStyle w:val="ConsPlusNonformat"/>
      </w:pPr>
      <w:r>
        <w:t>Руководитель</w:t>
      </w:r>
    </w:p>
    <w:p w:rsidR="00CD747A" w:rsidRDefault="00CD747A" w:rsidP="00CD747A">
      <w:pPr>
        <w:pStyle w:val="ConsPlusNonformat"/>
      </w:pPr>
      <w:r>
        <w:t>(уполномоченное лицо)       _____________ ___________ 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p>
    <w:p w:rsidR="00CD747A" w:rsidRDefault="00CD747A" w:rsidP="00CD747A">
      <w:pPr>
        <w:pStyle w:val="ConsPlusNonformat"/>
      </w:pPr>
      <w:r>
        <w:t>Главный бухгалтер</w:t>
      </w:r>
    </w:p>
    <w:p w:rsidR="00CD747A" w:rsidRDefault="00CD747A" w:rsidP="00CD747A">
      <w:pPr>
        <w:pStyle w:val="ConsPlusNonformat"/>
      </w:pPr>
      <w:r>
        <w:t>(уполномоченное лицо)       _____________ ___________ 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r>
        <w:t>"___" ___________________ 20__ г.</w:t>
      </w:r>
    </w:p>
    <w:p w:rsidR="00CD747A" w:rsidRDefault="00CD747A" w:rsidP="00CD747A">
      <w:pPr>
        <w:pStyle w:val="ConsPlusNonformat"/>
      </w:pPr>
    </w:p>
    <w:p w:rsidR="00CD747A" w:rsidRDefault="00CD747A" w:rsidP="00CD747A">
      <w:pPr>
        <w:pStyle w:val="ConsPlusNonformat"/>
      </w:pPr>
      <w:r>
        <w:t xml:space="preserve">       ┌──────────────────────────────────────────────────────────────────┐</w:t>
      </w:r>
    </w:p>
    <w:p w:rsidR="00CD747A" w:rsidRPr="006F7FE3" w:rsidRDefault="00CD747A" w:rsidP="00CD747A">
      <w:pPr>
        <w:pStyle w:val="ConsPlusNonformat"/>
      </w:pPr>
      <w:bookmarkStart w:id="33" w:name="Par1613"/>
      <w:bookmarkEnd w:id="33"/>
      <w:r>
        <w:t xml:space="preserve">       │      Отметка </w:t>
      </w:r>
      <w:r w:rsidRPr="006F7FE3">
        <w:t xml:space="preserve">Финансового управления Администрации муниципального                  </w:t>
      </w:r>
    </w:p>
    <w:p w:rsidR="00CD747A" w:rsidRDefault="00CD747A" w:rsidP="00CD747A">
      <w:pPr>
        <w:pStyle w:val="ConsPlusNonformat"/>
      </w:pPr>
      <w:r w:rsidRPr="006F7FE3">
        <w:t xml:space="preserve">                     района Салаватский район</w:t>
      </w:r>
      <w:r>
        <w:t xml:space="preserve"> Республики Башкортостан       │</w:t>
      </w:r>
    </w:p>
    <w:p w:rsidR="00CD747A" w:rsidRDefault="00CD747A" w:rsidP="00CD747A">
      <w:pPr>
        <w:pStyle w:val="ConsPlusNonformat"/>
      </w:pPr>
      <w:r>
        <w:t xml:space="preserve">       │           о регистрации Запроса на аннулирование заявки          │</w:t>
      </w:r>
    </w:p>
    <w:p w:rsidR="00CD747A" w:rsidRDefault="00CD747A" w:rsidP="00CD747A">
      <w:pPr>
        <w:pStyle w:val="ConsPlusNonformat"/>
      </w:pPr>
      <w:r>
        <w:t xml:space="preserve">       │                   (консолидированной заявки)                     │</w:t>
      </w:r>
    </w:p>
    <w:p w:rsidR="00CD747A" w:rsidRDefault="00CD747A" w:rsidP="00CD747A">
      <w:pPr>
        <w:pStyle w:val="ConsPlusNonformat"/>
      </w:pPr>
      <w:r>
        <w:t xml:space="preserve">       │Номер заявки __________________                                   │</w:t>
      </w:r>
    </w:p>
    <w:p w:rsidR="00CD747A" w:rsidRDefault="00CD747A" w:rsidP="00CD747A">
      <w:pPr>
        <w:pStyle w:val="ConsPlusNonformat"/>
      </w:pPr>
      <w:r>
        <w:t xml:space="preserve">       │Ответственный                                                     │</w:t>
      </w:r>
    </w:p>
    <w:p w:rsidR="00CD747A" w:rsidRDefault="00CD747A" w:rsidP="00CD747A">
      <w:pPr>
        <w:pStyle w:val="ConsPlusNonformat"/>
      </w:pPr>
      <w:r>
        <w:t xml:space="preserve">       │исполнитель  ___________ _________ _____________________ _________│</w:t>
      </w:r>
    </w:p>
    <w:p w:rsidR="00CD747A" w:rsidRDefault="00CD747A" w:rsidP="00CD747A">
      <w:pPr>
        <w:pStyle w:val="ConsPlusNonformat"/>
      </w:pPr>
      <w:r>
        <w:t xml:space="preserve">       │             (должность) (подпись) (расшифровка подписи) (телефон)│</w:t>
      </w:r>
    </w:p>
    <w:p w:rsidR="00CD747A" w:rsidRDefault="00CD747A" w:rsidP="00CD747A">
      <w:pPr>
        <w:pStyle w:val="ConsPlusNonformat"/>
      </w:pPr>
      <w:r>
        <w:t xml:space="preserve">       │"___" ___________________ 20___ г.                                │</w:t>
      </w:r>
    </w:p>
    <w:p w:rsidR="00CD747A" w:rsidRDefault="00CD747A" w:rsidP="00CD747A">
      <w:pPr>
        <w:pStyle w:val="ConsPlusNonformat"/>
      </w:pPr>
      <w:r>
        <w:t xml:space="preserve">       └──────────────────────────────────────────────────────────────────┘</w:t>
      </w: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jc w:val="right"/>
        <w:outlineLvl w:val="1"/>
      </w:pPr>
      <w:r>
        <w:lastRenderedPageBreak/>
        <w:t xml:space="preserve">Приложение </w:t>
      </w:r>
      <w:r w:rsidR="00497A2E">
        <w:t>№</w:t>
      </w:r>
      <w:r>
        <w:t xml:space="preserve"> 8</w:t>
      </w:r>
    </w:p>
    <w:p w:rsidR="00CD747A" w:rsidRDefault="00CD747A" w:rsidP="00CD747A">
      <w:pPr>
        <w:widowControl w:val="0"/>
        <w:autoSpaceDE w:val="0"/>
        <w:autoSpaceDN w:val="0"/>
        <w:adjustRightInd w:val="0"/>
        <w:jc w:val="right"/>
      </w:pPr>
      <w:r>
        <w:t>к Порядку кассового обслуживания бюджета</w:t>
      </w:r>
    </w:p>
    <w:p w:rsidR="00CD747A" w:rsidRPr="00A73794" w:rsidRDefault="00CD747A" w:rsidP="00CD747A">
      <w:pPr>
        <w:widowControl w:val="0"/>
        <w:autoSpaceDE w:val="0"/>
        <w:autoSpaceDN w:val="0"/>
        <w:adjustRightInd w:val="0"/>
        <w:jc w:val="right"/>
      </w:pPr>
      <w:r>
        <w:rPr>
          <w:color w:val="FF0000"/>
        </w:rPr>
        <w:tab/>
        <w:t xml:space="preserve">                                                                </w:t>
      </w: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B2C44" w:rsidRDefault="00CD747A" w:rsidP="00CD747A">
      <w:pPr>
        <w:widowControl w:val="0"/>
        <w:tabs>
          <w:tab w:val="center" w:pos="4677"/>
          <w:tab w:val="right" w:pos="9355"/>
        </w:tabs>
        <w:autoSpaceDE w:val="0"/>
        <w:autoSpaceDN w:val="0"/>
        <w:adjustRightInd w:val="0"/>
      </w:pPr>
      <w:r>
        <w:rPr>
          <w:color w:val="FF0000"/>
        </w:rPr>
        <w:t xml:space="preserve">                                                                                </w:t>
      </w:r>
      <w:r w:rsidRPr="006B2C44">
        <w:t>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Лаклинс</w:t>
      </w:r>
      <w:r>
        <w:t>кий</w:t>
      </w:r>
      <w:proofErr w:type="spellEnd"/>
      <w:r w:rsidRPr="00A73794">
        <w:t xml:space="preserve"> сельсовет</w:t>
      </w:r>
    </w:p>
    <w:p w:rsidR="00CD747A" w:rsidRPr="006B2C44" w:rsidRDefault="00CD747A" w:rsidP="00CD747A">
      <w:pPr>
        <w:widowControl w:val="0"/>
        <w:autoSpaceDE w:val="0"/>
        <w:autoSpaceDN w:val="0"/>
        <w:adjustRightInd w:val="0"/>
        <w:jc w:val="right"/>
      </w:pPr>
      <w:r w:rsidRPr="006B2C44">
        <w:t xml:space="preserve">муниципального района Салаватский район </w:t>
      </w:r>
    </w:p>
    <w:p w:rsidR="00CD747A" w:rsidRDefault="00CD747A" w:rsidP="00CD747A">
      <w:pPr>
        <w:widowControl w:val="0"/>
        <w:autoSpaceDE w:val="0"/>
        <w:autoSpaceDN w:val="0"/>
        <w:adjustRightInd w:val="0"/>
        <w:jc w:val="both"/>
        <w:rPr>
          <w:rFonts w:ascii="Calibri" w:hAnsi="Calibri" w:cs="Calibri"/>
          <w:sz w:val="22"/>
          <w:szCs w:val="22"/>
        </w:rPr>
      </w:pPr>
      <w:r>
        <w:t xml:space="preserve">                                                                                                              Республики Башкортостан</w:t>
      </w:r>
    </w:p>
    <w:p w:rsidR="00CD747A" w:rsidRDefault="00CD747A" w:rsidP="00CD747A">
      <w:pPr>
        <w:widowControl w:val="0"/>
        <w:autoSpaceDE w:val="0"/>
        <w:autoSpaceDN w:val="0"/>
        <w:adjustRightInd w:val="0"/>
        <w:jc w:val="both"/>
        <w:rPr>
          <w:rFonts w:cs="Calibri"/>
        </w:rPr>
      </w:pPr>
    </w:p>
    <w:p w:rsidR="00CD747A" w:rsidRDefault="00CD747A" w:rsidP="00CD747A">
      <w:pPr>
        <w:pStyle w:val="ConsPlusNonformat"/>
        <w:rPr>
          <w:sz w:val="16"/>
          <w:szCs w:val="16"/>
        </w:rPr>
      </w:pPr>
      <w:bookmarkStart w:id="34" w:name="Par1637"/>
      <w:bookmarkEnd w:id="34"/>
      <w:r>
        <w:rPr>
          <w:sz w:val="16"/>
          <w:szCs w:val="16"/>
        </w:rPr>
        <w:t xml:space="preserve">                               УВЕДОМЛЕНИЕ N ____________________                      ┌────────┐</w:t>
      </w:r>
    </w:p>
    <w:p w:rsidR="00CD747A" w:rsidRDefault="00CD747A" w:rsidP="00CD747A">
      <w:pPr>
        <w:pStyle w:val="ConsPlusNonformat"/>
        <w:rPr>
          <w:sz w:val="16"/>
          <w:szCs w:val="16"/>
        </w:rPr>
      </w:pPr>
      <w:r>
        <w:rPr>
          <w:sz w:val="16"/>
          <w:szCs w:val="16"/>
        </w:rPr>
        <w:t xml:space="preserve">                      об уточнении вида и принадлежности платежа                       │  Коды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от "___" ________________ 20___ г.                        Дата│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Получатель      </w:t>
      </w:r>
      <w:proofErr w:type="gramStart"/>
      <w:r>
        <w:rPr>
          <w:sz w:val="16"/>
          <w:szCs w:val="16"/>
        </w:rPr>
        <w:t>бюджетных</w:t>
      </w:r>
      <w:proofErr w:type="gramEnd"/>
      <w:r>
        <w:rPr>
          <w:sz w:val="16"/>
          <w:szCs w:val="16"/>
        </w:rPr>
        <w:t xml:space="preserve">                                                              │        │</w:t>
      </w:r>
    </w:p>
    <w:p w:rsidR="00CD747A" w:rsidRDefault="00CD747A" w:rsidP="00CD747A">
      <w:pPr>
        <w:pStyle w:val="ConsPlusNonformat"/>
        <w:rPr>
          <w:sz w:val="16"/>
          <w:szCs w:val="16"/>
        </w:rPr>
      </w:pPr>
      <w:r>
        <w:rPr>
          <w:sz w:val="16"/>
          <w:szCs w:val="16"/>
        </w:rPr>
        <w:t>средств,    администратор                                                              │        │</w:t>
      </w:r>
    </w:p>
    <w:p w:rsidR="00CD747A" w:rsidRDefault="00CD747A" w:rsidP="00CD747A">
      <w:pPr>
        <w:pStyle w:val="ConsPlusNonformat"/>
        <w:rPr>
          <w:sz w:val="16"/>
          <w:szCs w:val="16"/>
        </w:rPr>
      </w:pPr>
      <w:r>
        <w:rPr>
          <w:sz w:val="16"/>
          <w:szCs w:val="16"/>
        </w:rPr>
        <w:t>источников финансирования                                                              │        │</w:t>
      </w:r>
    </w:p>
    <w:p w:rsidR="00CD747A" w:rsidRDefault="00CD747A" w:rsidP="00CD747A">
      <w:pPr>
        <w:pStyle w:val="ConsPlusNonformat"/>
        <w:rPr>
          <w:sz w:val="16"/>
          <w:szCs w:val="16"/>
        </w:rPr>
      </w:pPr>
      <w:r>
        <w:rPr>
          <w:sz w:val="16"/>
          <w:szCs w:val="16"/>
        </w:rPr>
        <w:t>дефицита бюджета          ________________________________________  по Сводному реестру│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Главный     распорядитель                                                              │        │</w:t>
      </w:r>
    </w:p>
    <w:p w:rsidR="00CD747A" w:rsidRDefault="00CD747A" w:rsidP="00CD747A">
      <w:pPr>
        <w:pStyle w:val="ConsPlusNonformat"/>
        <w:rPr>
          <w:sz w:val="16"/>
          <w:szCs w:val="16"/>
        </w:rPr>
      </w:pPr>
      <w:r>
        <w:rPr>
          <w:sz w:val="16"/>
          <w:szCs w:val="16"/>
        </w:rPr>
        <w:t>бюджетных        средств,                                                              │        │</w:t>
      </w:r>
    </w:p>
    <w:p w:rsidR="00CD747A" w:rsidRDefault="00CD747A" w:rsidP="00CD747A">
      <w:pPr>
        <w:pStyle w:val="ConsPlusNonformat"/>
        <w:rPr>
          <w:sz w:val="16"/>
          <w:szCs w:val="16"/>
        </w:rPr>
      </w:pPr>
      <w:r>
        <w:rPr>
          <w:sz w:val="16"/>
          <w:szCs w:val="16"/>
        </w:rPr>
        <w:t>главный     администратор                                                              │        │</w:t>
      </w:r>
    </w:p>
    <w:p w:rsidR="00CD747A" w:rsidRDefault="00CD747A" w:rsidP="00CD747A">
      <w:pPr>
        <w:pStyle w:val="ConsPlusNonformat"/>
        <w:rPr>
          <w:sz w:val="16"/>
          <w:szCs w:val="16"/>
        </w:rPr>
      </w:pPr>
      <w:r>
        <w:rPr>
          <w:sz w:val="16"/>
          <w:szCs w:val="16"/>
        </w:rPr>
        <w:t>источников финансирования                                                              │        │</w:t>
      </w:r>
    </w:p>
    <w:p w:rsidR="00CD747A" w:rsidRDefault="00CD747A" w:rsidP="00CD747A">
      <w:pPr>
        <w:pStyle w:val="ConsPlusNonformat"/>
        <w:rPr>
          <w:sz w:val="16"/>
          <w:szCs w:val="16"/>
        </w:rPr>
      </w:pPr>
      <w:r>
        <w:rPr>
          <w:sz w:val="16"/>
          <w:szCs w:val="16"/>
        </w:rPr>
        <w:t>дефицита бюджета          ________________________________________          Глава по БК│        │</w:t>
      </w:r>
    </w:p>
    <w:p w:rsidR="00CD747A" w:rsidRDefault="00CD747A" w:rsidP="00CD747A">
      <w:pPr>
        <w:pStyle w:val="ConsPlusNonformat"/>
        <w:rPr>
          <w:sz w:val="16"/>
          <w:szCs w:val="16"/>
        </w:rPr>
      </w:pPr>
      <w:r>
        <w:rPr>
          <w:sz w:val="16"/>
          <w:szCs w:val="16"/>
        </w:rPr>
        <w:t xml:space="preserve">                                                                                       │        │</w:t>
      </w:r>
    </w:p>
    <w:p w:rsidR="00CD747A" w:rsidRDefault="00CD747A" w:rsidP="00CD747A">
      <w:pPr>
        <w:pStyle w:val="ConsPlusNonformat"/>
        <w:rPr>
          <w:sz w:val="16"/>
          <w:szCs w:val="16"/>
        </w:rPr>
      </w:pPr>
      <w:r>
        <w:rPr>
          <w:sz w:val="16"/>
          <w:szCs w:val="16"/>
        </w:rPr>
        <w:t>Наименование бюджета      ________________________________________                     ├────────┤</w:t>
      </w:r>
    </w:p>
    <w:p w:rsidR="00CD747A" w:rsidRDefault="00CD747A" w:rsidP="00CD747A">
      <w:pPr>
        <w:pStyle w:val="ConsPlusNonformat"/>
        <w:rPr>
          <w:sz w:val="16"/>
          <w:szCs w:val="16"/>
        </w:rPr>
      </w:pPr>
      <w:r>
        <w:rPr>
          <w:sz w:val="16"/>
          <w:szCs w:val="16"/>
        </w:rPr>
        <w:t xml:space="preserve">                                                                   Номер лицевого счета│        │</w:t>
      </w:r>
    </w:p>
    <w:p w:rsidR="00CD747A" w:rsidRDefault="00CD747A" w:rsidP="00CD747A">
      <w:pPr>
        <w:pStyle w:val="ConsPlusNonformat"/>
        <w:rPr>
          <w:sz w:val="16"/>
          <w:szCs w:val="16"/>
        </w:rPr>
      </w:pPr>
      <w:r>
        <w:rPr>
          <w:sz w:val="16"/>
          <w:szCs w:val="16"/>
        </w:rPr>
        <w:t>Финансовый орган          ________________________________________                     │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Плательщик                ________________________________________                  ИНН│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Паспортные данные плательщика ____________________________________                  КПП│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Номер банковского счета│        │</w:t>
      </w:r>
    </w:p>
    <w:p w:rsidR="00CD747A" w:rsidRDefault="00CD747A" w:rsidP="00CD747A">
      <w:pPr>
        <w:pStyle w:val="ConsPlusNonformat"/>
        <w:rPr>
          <w:sz w:val="16"/>
          <w:szCs w:val="16"/>
        </w:rPr>
      </w:pPr>
      <w:r>
        <w:rPr>
          <w:sz w:val="16"/>
          <w:szCs w:val="16"/>
        </w:rPr>
        <w:t xml:space="preserve">                                                                            плательщика│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Номер запроса│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Дата запроса│        │</w:t>
      </w:r>
    </w:p>
    <w:p w:rsidR="00CD747A" w:rsidRDefault="00CD747A" w:rsidP="00CD747A">
      <w:pPr>
        <w:pStyle w:val="ConsPlusNonformat"/>
        <w:rPr>
          <w:sz w:val="16"/>
          <w:szCs w:val="16"/>
        </w:rPr>
      </w:pPr>
      <w:r>
        <w:rPr>
          <w:sz w:val="16"/>
          <w:szCs w:val="16"/>
        </w:rPr>
        <w:t xml:space="preserve">                                                                                       ├────────┤</w:t>
      </w:r>
    </w:p>
    <w:p w:rsidR="00CD747A" w:rsidRDefault="00CD747A" w:rsidP="00CD747A">
      <w:pPr>
        <w:pStyle w:val="ConsPlusNonformat"/>
        <w:rPr>
          <w:sz w:val="16"/>
          <w:szCs w:val="16"/>
        </w:rPr>
      </w:pPr>
      <w:r>
        <w:rPr>
          <w:sz w:val="16"/>
          <w:szCs w:val="16"/>
        </w:rPr>
        <w:t xml:space="preserve">                                                                                по </w:t>
      </w:r>
      <w:hyperlink r:id="rId646" w:history="1">
        <w:r>
          <w:rPr>
            <w:rStyle w:val="ae"/>
            <w:sz w:val="16"/>
            <w:szCs w:val="16"/>
          </w:rPr>
          <w:t>ОКЕИ</w:t>
        </w:r>
      </w:hyperlink>
      <w:r>
        <w:rPr>
          <w:sz w:val="16"/>
          <w:szCs w:val="16"/>
        </w:rPr>
        <w:t>│  383   │</w:t>
      </w:r>
    </w:p>
    <w:p w:rsidR="00CD747A" w:rsidRDefault="00CD747A" w:rsidP="00CD747A">
      <w:pPr>
        <w:pStyle w:val="ConsPlusNonformat"/>
        <w:rPr>
          <w:sz w:val="16"/>
          <w:szCs w:val="16"/>
        </w:rPr>
      </w:pPr>
      <w:r>
        <w:rPr>
          <w:sz w:val="16"/>
          <w:szCs w:val="16"/>
        </w:rPr>
        <w:t>Единица измерения: руб.                                                                └────────┘</w:t>
      </w:r>
    </w:p>
    <w:p w:rsidR="00CD747A" w:rsidRDefault="00CD747A" w:rsidP="00CD747A">
      <w:pPr>
        <w:widowControl w:val="0"/>
        <w:autoSpaceDE w:val="0"/>
        <w:autoSpaceDN w:val="0"/>
        <w:adjustRightInd w:val="0"/>
        <w:jc w:val="both"/>
        <w:rPr>
          <w:rFonts w:cs="Calibri"/>
          <w:sz w:val="22"/>
          <w:szCs w:val="22"/>
        </w:rPr>
      </w:pPr>
    </w:p>
    <w:p w:rsidR="00CD747A" w:rsidRDefault="00CD747A" w:rsidP="00CD747A">
      <w:pPr>
        <w:pStyle w:val="ConsPlusCell"/>
        <w:rPr>
          <w:rFonts w:ascii="Courier New" w:hAnsi="Courier New" w:cs="Courier New"/>
          <w:sz w:val="16"/>
          <w:szCs w:val="16"/>
        </w:rPr>
      </w:pPr>
      <w:bookmarkStart w:id="35" w:name="Par1673"/>
      <w:bookmarkEnd w:id="35"/>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Реквизиты платежного документа</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N │</w:t>
      </w:r>
      <w:proofErr w:type="spellStart"/>
      <w:r>
        <w:rPr>
          <w:rFonts w:ascii="Courier New" w:hAnsi="Courier New" w:cs="Courier New"/>
          <w:sz w:val="16"/>
          <w:szCs w:val="16"/>
        </w:rPr>
        <w:t>наимен</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w:t>
      </w:r>
      <w:proofErr w:type="spellStart"/>
      <w:r>
        <w:rPr>
          <w:rFonts w:ascii="Courier New" w:hAnsi="Courier New" w:cs="Courier New"/>
          <w:sz w:val="16"/>
          <w:szCs w:val="16"/>
        </w:rPr>
        <w:t>номер│дата</w:t>
      </w:r>
      <w:proofErr w:type="spellEnd"/>
      <w:r>
        <w:rPr>
          <w:rFonts w:ascii="Courier New" w:hAnsi="Courier New" w:cs="Courier New"/>
          <w:sz w:val="16"/>
          <w:szCs w:val="16"/>
        </w:rPr>
        <w:t>│                 получатель                 │</w:t>
      </w:r>
      <w:proofErr w:type="spellStart"/>
      <w:r>
        <w:rPr>
          <w:rFonts w:ascii="Courier New" w:hAnsi="Courier New" w:cs="Courier New"/>
          <w:sz w:val="16"/>
          <w:szCs w:val="16"/>
        </w:rPr>
        <w:t>сумма│назна</w:t>
      </w:r>
      <w:proofErr w:type="spellEnd"/>
      <w:r>
        <w:rPr>
          <w:rFonts w:ascii="Courier New" w:hAnsi="Courier New" w:cs="Courier New"/>
          <w:sz w:val="16"/>
          <w:szCs w:val="16"/>
        </w:rPr>
        <w:t>-   │примечание</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п</w:t>
      </w:r>
      <w:proofErr w:type="gramEnd"/>
      <w:r>
        <w:rPr>
          <w:rFonts w:ascii="Courier New" w:hAnsi="Courier New" w:cs="Courier New"/>
          <w:sz w:val="16"/>
          <w:szCs w:val="16"/>
        </w:rPr>
        <w:t>/</w:t>
      </w:r>
      <w:proofErr w:type="spellStart"/>
      <w:r>
        <w:rPr>
          <w:rFonts w:ascii="Courier New" w:hAnsi="Courier New" w:cs="Courier New"/>
          <w:sz w:val="16"/>
          <w:szCs w:val="16"/>
        </w:rPr>
        <w:t>п│вание</w:t>
      </w:r>
      <w:proofErr w:type="spellEnd"/>
      <w:r>
        <w:rPr>
          <w:rFonts w:ascii="Courier New" w:hAnsi="Courier New" w:cs="Courier New"/>
          <w:sz w:val="16"/>
          <w:szCs w:val="16"/>
        </w:rPr>
        <w:t xml:space="preserve">   │     │    ├────────────┬───┬───┬─────┬─────┬───────────┤     │</w:t>
      </w:r>
      <w:proofErr w:type="spellStart"/>
      <w:r>
        <w:rPr>
          <w:rFonts w:ascii="Courier New" w:hAnsi="Courier New" w:cs="Courier New"/>
          <w:sz w:val="16"/>
          <w:szCs w:val="16"/>
        </w:rPr>
        <w:t>чение</w:t>
      </w:r>
      <w:proofErr w:type="spellEnd"/>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     │    │</w:t>
      </w:r>
      <w:proofErr w:type="spellStart"/>
      <w:r>
        <w:rPr>
          <w:rFonts w:ascii="Courier New" w:hAnsi="Courier New" w:cs="Courier New"/>
          <w:sz w:val="16"/>
          <w:szCs w:val="16"/>
        </w:rPr>
        <w:t>наименование│ИНН│КПП│</w:t>
      </w:r>
      <w:hyperlink r:id="rId647" w:history="1">
        <w:r>
          <w:rPr>
            <w:rStyle w:val="ae"/>
            <w:rFonts w:ascii="Courier New" w:hAnsi="Courier New" w:cs="Courier New"/>
            <w:sz w:val="16"/>
            <w:szCs w:val="16"/>
          </w:rPr>
          <w:t>ОКАТО</w:t>
        </w:r>
      </w:hyperlink>
      <w:r>
        <w:rPr>
          <w:rFonts w:ascii="Courier New" w:hAnsi="Courier New" w:cs="Courier New"/>
          <w:sz w:val="16"/>
          <w:szCs w:val="16"/>
        </w:rPr>
        <w:t>│код</w:t>
      </w:r>
      <w:proofErr w:type="spellEnd"/>
      <w:r>
        <w:rPr>
          <w:rFonts w:ascii="Courier New" w:hAnsi="Courier New" w:cs="Courier New"/>
          <w:sz w:val="16"/>
          <w:szCs w:val="16"/>
        </w:rPr>
        <w:t xml:space="preserve">  │ </w:t>
      </w:r>
      <w:proofErr w:type="gramStart"/>
      <w:r>
        <w:rPr>
          <w:rFonts w:ascii="Courier New" w:hAnsi="Courier New" w:cs="Courier New"/>
          <w:sz w:val="16"/>
          <w:szCs w:val="16"/>
        </w:rPr>
        <w:t>код</w:t>
      </w:r>
      <w:proofErr w:type="gramEnd"/>
      <w:r>
        <w:rPr>
          <w:rFonts w:ascii="Courier New" w:hAnsi="Courier New" w:cs="Courier New"/>
          <w:sz w:val="16"/>
          <w:szCs w:val="16"/>
        </w:rPr>
        <w:t xml:space="preserve"> цели  │     │платежа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     │    │            │   │   │     │по БК│ субсидии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     │    │            │   │   │     │     │(субвенции)│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1 │    2   │  3  │  4 │     5      │ 6 │ 7 │  8  │  9  │    10     │ 11  │   12    │    13</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     │    │            │   │   │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        │     │    │            │   │   │     │     │           │     │         │</w:t>
      </w:r>
    </w:p>
    <w:p w:rsidR="00CD747A" w:rsidRDefault="00CD747A" w:rsidP="00CD747A">
      <w:pPr>
        <w:pStyle w:val="ConsPlusCell"/>
        <w:rPr>
          <w:rFonts w:ascii="Courier New" w:hAnsi="Courier New" w:cs="Courier New"/>
          <w:sz w:val="16"/>
          <w:szCs w:val="16"/>
        </w:rPr>
      </w:pPr>
      <w:r>
        <w:rPr>
          <w:rFonts w:ascii="Courier New" w:hAnsi="Courier New" w:cs="Courier New"/>
          <w:sz w:val="16"/>
          <w:szCs w:val="16"/>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497A2E" w:rsidRDefault="00497A2E" w:rsidP="00CD747A">
      <w:pPr>
        <w:widowControl w:val="0"/>
        <w:autoSpaceDE w:val="0"/>
        <w:autoSpaceDN w:val="0"/>
        <w:adjustRightInd w:val="0"/>
        <w:ind w:firstLine="540"/>
        <w:jc w:val="both"/>
        <w:rPr>
          <w:rFonts w:ascii="Calibri" w:hAnsi="Calibri" w:cs="Calibri"/>
          <w:sz w:val="22"/>
          <w:szCs w:val="22"/>
        </w:rPr>
      </w:pPr>
    </w:p>
    <w:p w:rsidR="00497A2E" w:rsidRDefault="00497A2E" w:rsidP="00CD747A">
      <w:pPr>
        <w:widowControl w:val="0"/>
        <w:autoSpaceDE w:val="0"/>
        <w:autoSpaceDN w:val="0"/>
        <w:adjustRightInd w:val="0"/>
        <w:ind w:firstLine="540"/>
        <w:jc w:val="both"/>
        <w:rPr>
          <w:rFonts w:ascii="Calibri" w:hAnsi="Calibri" w:cs="Calibri"/>
          <w:sz w:val="22"/>
          <w:szCs w:val="22"/>
        </w:rPr>
      </w:pPr>
    </w:p>
    <w:p w:rsidR="00497A2E" w:rsidRDefault="00497A2E" w:rsidP="00CD747A">
      <w:pPr>
        <w:widowControl w:val="0"/>
        <w:autoSpaceDE w:val="0"/>
        <w:autoSpaceDN w:val="0"/>
        <w:adjustRightInd w:val="0"/>
        <w:ind w:firstLine="540"/>
        <w:jc w:val="both"/>
        <w:rPr>
          <w:rFonts w:ascii="Calibri" w:hAnsi="Calibri" w:cs="Calibri"/>
          <w:sz w:val="22"/>
          <w:szCs w:val="22"/>
        </w:rPr>
      </w:pPr>
    </w:p>
    <w:p w:rsidR="00497A2E" w:rsidRDefault="00497A2E" w:rsidP="00CD747A">
      <w:pPr>
        <w:widowControl w:val="0"/>
        <w:autoSpaceDE w:val="0"/>
        <w:autoSpaceDN w:val="0"/>
        <w:adjustRightInd w:val="0"/>
        <w:ind w:firstLine="540"/>
        <w:jc w:val="both"/>
        <w:rPr>
          <w:rFonts w:ascii="Calibri" w:hAnsi="Calibri" w:cs="Calibri"/>
          <w:sz w:val="22"/>
          <w:szCs w:val="22"/>
        </w:rPr>
      </w:pPr>
    </w:p>
    <w:p w:rsidR="00497A2E" w:rsidRDefault="00497A2E"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pStyle w:val="ConsPlusNonformat"/>
        <w:rPr>
          <w:sz w:val="16"/>
          <w:szCs w:val="16"/>
        </w:rPr>
      </w:pPr>
      <w:r>
        <w:rPr>
          <w:sz w:val="16"/>
          <w:szCs w:val="16"/>
        </w:rPr>
        <w:t xml:space="preserve">                                                 Номер страницы __________</w:t>
      </w:r>
    </w:p>
    <w:p w:rsidR="00CD747A" w:rsidRDefault="00CD747A" w:rsidP="00CD747A">
      <w:pPr>
        <w:pStyle w:val="ConsPlusNonformat"/>
        <w:rPr>
          <w:sz w:val="16"/>
          <w:szCs w:val="16"/>
        </w:rPr>
      </w:pPr>
      <w:r>
        <w:rPr>
          <w:sz w:val="16"/>
          <w:szCs w:val="16"/>
        </w:rPr>
        <w:t xml:space="preserve">                                                   Всего страниц __________</w:t>
      </w:r>
    </w:p>
    <w:p w:rsidR="00E8546E" w:rsidRDefault="00E8546E" w:rsidP="00CD747A">
      <w:pPr>
        <w:widowControl w:val="0"/>
        <w:autoSpaceDE w:val="0"/>
        <w:autoSpaceDN w:val="0"/>
        <w:adjustRightInd w:val="0"/>
        <w:ind w:firstLine="540"/>
        <w:jc w:val="both"/>
        <w:rPr>
          <w:rFonts w:cs="Calibri"/>
          <w:sz w:val="22"/>
          <w:szCs w:val="22"/>
        </w:rPr>
        <w:sectPr w:rsidR="00E8546E" w:rsidSect="00E8546E">
          <w:pgSz w:w="11905" w:h="16838"/>
          <w:pgMar w:top="851" w:right="851" w:bottom="851" w:left="1418" w:header="720" w:footer="720" w:gutter="0"/>
          <w:cols w:space="720"/>
        </w:sectPr>
      </w:pPr>
    </w:p>
    <w:p w:rsidR="00497A2E" w:rsidRDefault="00497A2E" w:rsidP="00497A2E">
      <w:pPr>
        <w:widowControl w:val="0"/>
        <w:autoSpaceDE w:val="0"/>
        <w:autoSpaceDN w:val="0"/>
        <w:adjustRightInd w:val="0"/>
        <w:jc w:val="right"/>
        <w:rPr>
          <w:rFonts w:cs="Calibri"/>
        </w:rPr>
      </w:pPr>
      <w:r>
        <w:rPr>
          <w:rFonts w:cs="Calibri"/>
        </w:rPr>
        <w:lastRenderedPageBreak/>
        <w:t>Номер Уведомления об уточнении</w:t>
      </w:r>
    </w:p>
    <w:p w:rsidR="00497A2E" w:rsidRDefault="00497A2E" w:rsidP="00497A2E">
      <w:pPr>
        <w:widowControl w:val="0"/>
        <w:autoSpaceDE w:val="0"/>
        <w:autoSpaceDN w:val="0"/>
        <w:adjustRightInd w:val="0"/>
        <w:jc w:val="right"/>
        <w:rPr>
          <w:rFonts w:cs="Calibri"/>
        </w:rPr>
      </w:pPr>
      <w:r>
        <w:rPr>
          <w:rFonts w:cs="Calibri"/>
        </w:rPr>
        <w:t>вида и принадлежности платежа _______</w:t>
      </w:r>
    </w:p>
    <w:p w:rsidR="00CD747A" w:rsidRDefault="00497A2E" w:rsidP="00497A2E">
      <w:pPr>
        <w:widowControl w:val="0"/>
        <w:autoSpaceDE w:val="0"/>
        <w:autoSpaceDN w:val="0"/>
        <w:adjustRightInd w:val="0"/>
        <w:jc w:val="right"/>
        <w:rPr>
          <w:rFonts w:cs="Calibri"/>
        </w:rPr>
      </w:pPr>
      <w:r>
        <w:rPr>
          <w:rFonts w:cs="Calibri"/>
        </w:rPr>
        <w:t>от "___" ___________ 20___</w:t>
      </w:r>
    </w:p>
    <w:p w:rsidR="00497A2E" w:rsidRDefault="00497A2E" w:rsidP="00497A2E">
      <w:pPr>
        <w:widowControl w:val="0"/>
        <w:autoSpaceDE w:val="0"/>
        <w:autoSpaceDN w:val="0"/>
        <w:adjustRightInd w:val="0"/>
        <w:jc w:val="right"/>
        <w:rPr>
          <w:rFonts w:cs="Calibri"/>
        </w:rPr>
      </w:pP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bookmarkStart w:id="36" w:name="Par1697"/>
      <w:bookmarkEnd w:id="36"/>
      <w:r>
        <w:rPr>
          <w:rFonts w:ascii="Courier New" w:hAnsi="Courier New" w:cs="Courier New"/>
          <w:sz w:val="18"/>
          <w:szCs w:val="18"/>
        </w:rPr>
        <w:t xml:space="preserve">                                             Изменить на реквизиты:</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N  │                                получатель                                 │сумма│   назначение платежа</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w:t>
      </w:r>
      <w:proofErr w:type="gramEnd"/>
      <w:r>
        <w:rPr>
          <w:rFonts w:ascii="Courier New" w:hAnsi="Courier New" w:cs="Courier New"/>
          <w:sz w:val="18"/>
          <w:szCs w:val="18"/>
        </w:rPr>
        <w:t>/п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наименование │  ИНН   │КПП│</w:t>
      </w:r>
      <w:hyperlink r:id="rId648" w:history="1">
        <w:r>
          <w:rPr>
            <w:rStyle w:val="ae"/>
            <w:rFonts w:ascii="Courier New" w:hAnsi="Courier New" w:cs="Courier New"/>
            <w:sz w:val="18"/>
            <w:szCs w:val="18"/>
          </w:rPr>
          <w:t>ОКАТО</w:t>
        </w:r>
      </w:hyperlink>
      <w:r>
        <w:rPr>
          <w:rFonts w:ascii="Courier New" w:hAnsi="Courier New" w:cs="Courier New"/>
          <w:sz w:val="18"/>
          <w:szCs w:val="18"/>
        </w:rPr>
        <w:t>│ код по БК │код цели субсидии (субвенции)│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1  │      2       │    3   │ 4 │  5  │     6     │              7              │  8  │           9</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pStyle w:val="ConsPlusNonformat"/>
        <w:rPr>
          <w:sz w:val="18"/>
          <w:szCs w:val="18"/>
        </w:rPr>
      </w:pPr>
      <w:r>
        <w:rPr>
          <w:sz w:val="18"/>
          <w:szCs w:val="18"/>
        </w:rPr>
        <w:t>Руководитель</w:t>
      </w:r>
    </w:p>
    <w:p w:rsidR="00CD747A" w:rsidRDefault="00CD747A" w:rsidP="00CD747A">
      <w:pPr>
        <w:pStyle w:val="ConsPlusNonformat"/>
        <w:rPr>
          <w:sz w:val="18"/>
          <w:szCs w:val="18"/>
        </w:rPr>
      </w:pPr>
      <w:r>
        <w:rPr>
          <w:sz w:val="18"/>
          <w:szCs w:val="18"/>
        </w:rPr>
        <w:t>(уполномоченное лицо) __________ _________ ____________________ ┌─────────────────────────────────────────────────────────┐</w:t>
      </w:r>
    </w:p>
    <w:p w:rsidR="00CD747A" w:rsidRPr="006B2C44" w:rsidRDefault="00CD747A" w:rsidP="00CD747A">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w:t>
      </w:r>
      <w:r>
        <w:rPr>
          <w:sz w:val="16"/>
          <w:szCs w:val="16"/>
        </w:rPr>
        <w:t xml:space="preserve">Отметка </w:t>
      </w:r>
      <w:r w:rsidRPr="006B2C44">
        <w:rPr>
          <w:sz w:val="16"/>
          <w:szCs w:val="16"/>
        </w:rPr>
        <w:t>Финансового управлении</w:t>
      </w:r>
    </w:p>
    <w:p w:rsidR="00CD747A" w:rsidRPr="006B2C44" w:rsidRDefault="00CD747A" w:rsidP="00CD747A">
      <w:pPr>
        <w:pStyle w:val="ConsPlusNonformat"/>
        <w:rPr>
          <w:sz w:val="16"/>
          <w:szCs w:val="16"/>
        </w:rPr>
      </w:pPr>
      <w:r w:rsidRPr="006B2C44">
        <w:rPr>
          <w:sz w:val="18"/>
          <w:szCs w:val="18"/>
        </w:rPr>
        <w:t xml:space="preserve">                                                                  </w:t>
      </w:r>
      <w:r w:rsidRPr="006B2C44">
        <w:rPr>
          <w:sz w:val="16"/>
          <w:szCs w:val="16"/>
        </w:rPr>
        <w:t xml:space="preserve">Администрации муниципального района Салаватский район </w:t>
      </w:r>
    </w:p>
    <w:p w:rsidR="00CD747A" w:rsidRDefault="00CD747A" w:rsidP="00CD747A">
      <w:pPr>
        <w:pStyle w:val="ConsPlusNonformat"/>
        <w:rPr>
          <w:sz w:val="18"/>
          <w:szCs w:val="18"/>
        </w:rPr>
      </w:pPr>
      <w:r>
        <w:rPr>
          <w:sz w:val="18"/>
          <w:szCs w:val="18"/>
        </w:rPr>
        <w:t xml:space="preserve">                                                                        Республики Башкортостан                           │</w:t>
      </w:r>
    </w:p>
    <w:p w:rsidR="00CD747A" w:rsidRDefault="00CD747A" w:rsidP="00CD747A">
      <w:pPr>
        <w:pStyle w:val="ConsPlusNonformat"/>
        <w:rPr>
          <w:sz w:val="18"/>
          <w:szCs w:val="18"/>
        </w:rPr>
      </w:pPr>
      <w:r>
        <w:rPr>
          <w:sz w:val="18"/>
          <w:szCs w:val="18"/>
        </w:rPr>
        <w:t xml:space="preserve">                                                                │        о принятии Уведомления об уточнении вида         │</w:t>
      </w:r>
    </w:p>
    <w:p w:rsidR="00CD747A" w:rsidRDefault="00CD747A" w:rsidP="00CD747A">
      <w:pPr>
        <w:pStyle w:val="ConsPlusNonformat"/>
        <w:rPr>
          <w:sz w:val="18"/>
          <w:szCs w:val="18"/>
        </w:rPr>
      </w:pPr>
      <w:r>
        <w:rPr>
          <w:sz w:val="18"/>
          <w:szCs w:val="18"/>
        </w:rPr>
        <w:t>Главный бухгалтер                                               │                и принадлежности платежа                 │</w:t>
      </w:r>
    </w:p>
    <w:p w:rsidR="00CD747A" w:rsidRDefault="00CD747A" w:rsidP="00CD747A">
      <w:pPr>
        <w:pStyle w:val="ConsPlusNonformat"/>
        <w:rPr>
          <w:sz w:val="18"/>
          <w:szCs w:val="18"/>
        </w:rPr>
      </w:pPr>
      <w:r>
        <w:rPr>
          <w:sz w:val="18"/>
          <w:szCs w:val="18"/>
        </w:rPr>
        <w:t>(уполномоченное лицо) ___________ ________ ____________________ │Заместитель главы                                        │</w:t>
      </w:r>
    </w:p>
    <w:p w:rsidR="00CD747A" w:rsidRDefault="00CD747A" w:rsidP="00CD747A">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подпись)(расшифровка подписи) │Администрации,                                           │</w:t>
      </w:r>
    </w:p>
    <w:p w:rsidR="00CD747A" w:rsidRDefault="00CD747A" w:rsidP="00CD747A">
      <w:pPr>
        <w:pStyle w:val="ConsPlusNonformat"/>
        <w:rPr>
          <w:sz w:val="18"/>
          <w:szCs w:val="18"/>
        </w:rPr>
      </w:pPr>
      <w:r>
        <w:rPr>
          <w:sz w:val="18"/>
          <w:szCs w:val="18"/>
        </w:rPr>
        <w:t xml:space="preserve">                                                                │начальник </w:t>
      </w:r>
      <w:proofErr w:type="gramStart"/>
      <w:r>
        <w:rPr>
          <w:sz w:val="18"/>
          <w:szCs w:val="18"/>
        </w:rPr>
        <w:t>финансового</w:t>
      </w:r>
      <w:proofErr w:type="gramEnd"/>
      <w:r>
        <w:rPr>
          <w:sz w:val="18"/>
          <w:szCs w:val="18"/>
        </w:rPr>
        <w:t xml:space="preserve">                                    │</w:t>
      </w:r>
    </w:p>
    <w:p w:rsidR="00CD747A" w:rsidRDefault="00CD747A" w:rsidP="00CD747A">
      <w:pPr>
        <w:pStyle w:val="ConsPlusNonformat"/>
        <w:rPr>
          <w:sz w:val="18"/>
          <w:szCs w:val="18"/>
        </w:rPr>
      </w:pPr>
      <w:r>
        <w:rPr>
          <w:sz w:val="18"/>
          <w:szCs w:val="18"/>
        </w:rPr>
        <w:t>"___" ___________________ 20__ г.                               │управления ___________ _________ ____________            │</w:t>
      </w:r>
    </w:p>
    <w:p w:rsidR="00CD747A" w:rsidRDefault="00CD747A" w:rsidP="00CD747A">
      <w:pPr>
        <w:pStyle w:val="ConsPlusNonformat"/>
        <w:rPr>
          <w:sz w:val="18"/>
          <w:szCs w:val="18"/>
        </w:rPr>
      </w:pPr>
      <w:r>
        <w:rPr>
          <w:sz w:val="18"/>
          <w:szCs w:val="18"/>
        </w:rPr>
        <w:t xml:space="preserve">                                                                </w:t>
      </w:r>
      <w:proofErr w:type="gramStart"/>
      <w:r>
        <w:rPr>
          <w:sz w:val="18"/>
          <w:szCs w:val="18"/>
        </w:rPr>
        <w:t>│             (должность) (подпись) (расшифровка          │</w:t>
      </w:r>
      <w:proofErr w:type="gramEnd"/>
    </w:p>
    <w:p w:rsidR="00CD747A" w:rsidRDefault="00CD747A" w:rsidP="00CD747A">
      <w:pPr>
        <w:pStyle w:val="ConsPlusNonformat"/>
        <w:rPr>
          <w:sz w:val="18"/>
          <w:szCs w:val="18"/>
        </w:rPr>
      </w:pPr>
      <w:r>
        <w:rPr>
          <w:sz w:val="18"/>
          <w:szCs w:val="18"/>
        </w:rPr>
        <w:t xml:space="preserve">                                                                │                                     подписи)            │</w:t>
      </w:r>
    </w:p>
    <w:p w:rsidR="00CD747A" w:rsidRDefault="00CD747A" w:rsidP="00CD747A">
      <w:pPr>
        <w:pStyle w:val="ConsPlusNonformat"/>
        <w:rPr>
          <w:sz w:val="18"/>
          <w:szCs w:val="18"/>
        </w:rPr>
      </w:pPr>
      <w:r>
        <w:rPr>
          <w:sz w:val="18"/>
          <w:szCs w:val="18"/>
        </w:rPr>
        <w:t xml:space="preserve">                                                                │Ответственный                                            │</w:t>
      </w:r>
    </w:p>
    <w:p w:rsidR="00CD747A" w:rsidRDefault="00CD747A" w:rsidP="00CD747A">
      <w:pPr>
        <w:pStyle w:val="ConsPlusNonformat"/>
        <w:rPr>
          <w:sz w:val="18"/>
          <w:szCs w:val="18"/>
        </w:rPr>
      </w:pPr>
      <w:r>
        <w:rPr>
          <w:sz w:val="18"/>
          <w:szCs w:val="18"/>
        </w:rPr>
        <w:t xml:space="preserve">                                                                │исполнитель  ___________ _________ ____________ _________│</w:t>
      </w:r>
    </w:p>
    <w:p w:rsidR="00CD747A" w:rsidRDefault="00CD747A" w:rsidP="00CD747A">
      <w:pPr>
        <w:pStyle w:val="ConsPlusNonformat"/>
        <w:rPr>
          <w:sz w:val="18"/>
          <w:szCs w:val="18"/>
        </w:rPr>
      </w:pPr>
      <w:r>
        <w:rPr>
          <w:sz w:val="18"/>
          <w:szCs w:val="18"/>
        </w:rPr>
        <w:t xml:space="preserve">                                                                </w:t>
      </w:r>
      <w:proofErr w:type="gramStart"/>
      <w:r>
        <w:rPr>
          <w:sz w:val="18"/>
          <w:szCs w:val="18"/>
        </w:rPr>
        <w:t>│             (должность) (подпись) (расшифровка (телефон)│</w:t>
      </w:r>
      <w:proofErr w:type="gramEnd"/>
    </w:p>
    <w:p w:rsidR="00CD747A" w:rsidRDefault="00CD747A" w:rsidP="00CD747A">
      <w:pPr>
        <w:pStyle w:val="ConsPlusNonformat"/>
        <w:rPr>
          <w:sz w:val="18"/>
          <w:szCs w:val="18"/>
        </w:rPr>
      </w:pPr>
      <w:r>
        <w:rPr>
          <w:sz w:val="18"/>
          <w:szCs w:val="18"/>
        </w:rPr>
        <w:t xml:space="preserve">                                                                │                                     подписи)            │</w:t>
      </w:r>
    </w:p>
    <w:p w:rsidR="00CD747A" w:rsidRDefault="00CD747A" w:rsidP="00CD747A">
      <w:pPr>
        <w:pStyle w:val="ConsPlusNonformat"/>
        <w:rPr>
          <w:sz w:val="18"/>
          <w:szCs w:val="18"/>
        </w:rPr>
      </w:pPr>
      <w:r>
        <w:rPr>
          <w:sz w:val="18"/>
          <w:szCs w:val="18"/>
        </w:rPr>
        <w:t xml:space="preserve">                                                                │                                                         │</w:t>
      </w:r>
    </w:p>
    <w:p w:rsidR="00CD747A" w:rsidRDefault="00CD747A" w:rsidP="00CD747A">
      <w:pPr>
        <w:pStyle w:val="ConsPlusNonformat"/>
        <w:rPr>
          <w:sz w:val="18"/>
          <w:szCs w:val="18"/>
        </w:rPr>
      </w:pPr>
      <w:r>
        <w:rPr>
          <w:sz w:val="18"/>
          <w:szCs w:val="18"/>
        </w:rPr>
        <w:t xml:space="preserve">                                                                │"___" ___________________ 20___ г.                       │</w:t>
      </w:r>
    </w:p>
    <w:p w:rsidR="00CD747A" w:rsidRDefault="00CD747A" w:rsidP="00CD747A">
      <w:pPr>
        <w:pStyle w:val="ConsPlusNonformat"/>
        <w:rPr>
          <w:sz w:val="18"/>
          <w:szCs w:val="18"/>
        </w:rPr>
      </w:pPr>
      <w:r>
        <w:rPr>
          <w:sz w:val="18"/>
          <w:szCs w:val="18"/>
        </w:rPr>
        <w:t xml:space="preserve">                                                                └─────────────────────────────────────────────────────────┘</w:t>
      </w:r>
    </w:p>
    <w:p w:rsidR="00CD747A" w:rsidRDefault="00CD747A" w:rsidP="00CD747A">
      <w:pPr>
        <w:pStyle w:val="ConsPlusNonformat"/>
        <w:rPr>
          <w:sz w:val="18"/>
          <w:szCs w:val="18"/>
        </w:rPr>
      </w:pPr>
    </w:p>
    <w:p w:rsidR="00CD747A" w:rsidRDefault="00CD747A" w:rsidP="00CD747A">
      <w:pPr>
        <w:pStyle w:val="ConsPlusNonformat"/>
        <w:rPr>
          <w:sz w:val="18"/>
          <w:szCs w:val="18"/>
        </w:rPr>
      </w:pPr>
      <w:bookmarkStart w:id="37" w:name="Par1729"/>
      <w:bookmarkEnd w:id="37"/>
      <w:r>
        <w:rPr>
          <w:sz w:val="18"/>
          <w:szCs w:val="18"/>
        </w:rPr>
        <w:t xml:space="preserve">                                                  Номер страницы __________</w:t>
      </w:r>
    </w:p>
    <w:p w:rsidR="00CD747A" w:rsidRDefault="00CD747A" w:rsidP="00CD747A">
      <w:pPr>
        <w:pStyle w:val="ConsPlusNonformat"/>
        <w:rPr>
          <w:sz w:val="18"/>
          <w:szCs w:val="18"/>
        </w:rPr>
      </w:pPr>
      <w:r>
        <w:rPr>
          <w:sz w:val="18"/>
          <w:szCs w:val="18"/>
        </w:rPr>
        <w:t xml:space="preserve">                                                   Всего страниц __________</w:t>
      </w:r>
    </w:p>
    <w:p w:rsidR="00CD747A" w:rsidRDefault="00CD747A" w:rsidP="00CD747A">
      <w:pPr>
        <w:widowControl w:val="0"/>
        <w:autoSpaceDE w:val="0"/>
        <w:autoSpaceDN w:val="0"/>
        <w:adjustRightInd w:val="0"/>
        <w:jc w:val="right"/>
        <w:rPr>
          <w:rFonts w:cs="Calibri"/>
          <w:sz w:val="22"/>
          <w:szCs w:val="22"/>
        </w:rPr>
      </w:pPr>
    </w:p>
    <w:p w:rsidR="00CD747A" w:rsidRDefault="00CD747A" w:rsidP="00CD747A">
      <w:pPr>
        <w:widowControl w:val="0"/>
        <w:autoSpaceDE w:val="0"/>
        <w:autoSpaceDN w:val="0"/>
        <w:adjustRightInd w:val="0"/>
        <w:jc w:val="right"/>
        <w:rPr>
          <w:rFonts w:cs="Calibri"/>
        </w:rPr>
      </w:pPr>
    </w:p>
    <w:p w:rsidR="00E8546E" w:rsidRDefault="00E8546E" w:rsidP="00CD747A">
      <w:pPr>
        <w:widowControl w:val="0"/>
        <w:autoSpaceDE w:val="0"/>
        <w:autoSpaceDN w:val="0"/>
        <w:adjustRightInd w:val="0"/>
        <w:jc w:val="right"/>
        <w:outlineLvl w:val="1"/>
        <w:sectPr w:rsidR="00E8546E" w:rsidSect="00E8546E">
          <w:pgSz w:w="16838" w:h="11905" w:orient="landscape"/>
          <w:pgMar w:top="851" w:right="851" w:bottom="851" w:left="1418" w:header="720" w:footer="720" w:gutter="0"/>
          <w:cols w:space="720"/>
        </w:sectPr>
      </w:pPr>
    </w:p>
    <w:p w:rsidR="00CD747A" w:rsidRDefault="00CD747A" w:rsidP="00CD747A">
      <w:pPr>
        <w:widowControl w:val="0"/>
        <w:autoSpaceDE w:val="0"/>
        <w:autoSpaceDN w:val="0"/>
        <w:adjustRightInd w:val="0"/>
        <w:jc w:val="right"/>
        <w:outlineLvl w:val="1"/>
      </w:pPr>
      <w:r>
        <w:lastRenderedPageBreak/>
        <w:t xml:space="preserve">Приложение </w:t>
      </w:r>
      <w:r w:rsidR="00E8546E">
        <w:t>№</w:t>
      </w:r>
      <w:r>
        <w:t xml:space="preserve"> 9</w:t>
      </w:r>
    </w:p>
    <w:p w:rsidR="00CD747A" w:rsidRDefault="00CD747A" w:rsidP="00CD747A">
      <w:pPr>
        <w:widowControl w:val="0"/>
        <w:autoSpaceDE w:val="0"/>
        <w:autoSpaceDN w:val="0"/>
        <w:adjustRightInd w:val="0"/>
        <w:jc w:val="right"/>
      </w:pPr>
      <w:r>
        <w:t>к Порядку кассового обслуживания бюджета</w:t>
      </w:r>
    </w:p>
    <w:p w:rsidR="00CD747A" w:rsidRDefault="00CD747A" w:rsidP="00CD747A">
      <w:pPr>
        <w:widowControl w:val="0"/>
        <w:autoSpaceDE w:val="0"/>
        <w:autoSpaceDN w:val="0"/>
        <w:adjustRightInd w:val="0"/>
        <w:jc w:val="right"/>
      </w:pPr>
      <w:r w:rsidRPr="00A73794">
        <w:t xml:space="preserve"> сельского поселения </w:t>
      </w:r>
      <w:proofErr w:type="spellStart"/>
      <w:r w:rsidR="004F7987">
        <w:t>Лаклин</w:t>
      </w:r>
      <w:r>
        <w:t>ский</w:t>
      </w:r>
      <w:proofErr w:type="spellEnd"/>
      <w:r w:rsidRPr="00A73794">
        <w:t xml:space="preserve"> сельсовет</w:t>
      </w:r>
    </w:p>
    <w:p w:rsidR="00CD747A" w:rsidRPr="006B2C44" w:rsidRDefault="00CD747A" w:rsidP="00CD747A">
      <w:pPr>
        <w:widowControl w:val="0"/>
        <w:tabs>
          <w:tab w:val="center" w:pos="4677"/>
          <w:tab w:val="right" w:pos="9355"/>
        </w:tabs>
        <w:autoSpaceDE w:val="0"/>
        <w:autoSpaceDN w:val="0"/>
        <w:adjustRightInd w:val="0"/>
      </w:pPr>
      <w:r>
        <w:rPr>
          <w:color w:val="FF0000"/>
        </w:rPr>
        <w:tab/>
        <w:t xml:space="preserve">                                                                                                                                       </w:t>
      </w:r>
      <w:r w:rsidR="00E8546E">
        <w:rPr>
          <w:color w:val="FF0000"/>
        </w:rPr>
        <w:t xml:space="preserve">                           м</w:t>
      </w:r>
      <w:r w:rsidRPr="006B2C44">
        <w:t>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6B2C44" w:rsidRDefault="00CD747A" w:rsidP="00CD747A">
      <w:pPr>
        <w:widowControl w:val="0"/>
        <w:autoSpaceDE w:val="0"/>
        <w:autoSpaceDN w:val="0"/>
        <w:adjustRightInd w:val="0"/>
        <w:jc w:val="right"/>
      </w:pPr>
      <w:r w:rsidRPr="006B2C44">
        <w:t xml:space="preserve">муниципального района Салаватский район </w:t>
      </w:r>
    </w:p>
    <w:p w:rsidR="00CD747A" w:rsidRDefault="00CD747A" w:rsidP="00CD747A">
      <w:pPr>
        <w:widowControl w:val="0"/>
        <w:autoSpaceDE w:val="0"/>
        <w:autoSpaceDN w:val="0"/>
        <w:adjustRightInd w:val="0"/>
        <w:jc w:val="both"/>
        <w:rPr>
          <w:rFonts w:ascii="Calibri" w:hAnsi="Calibri" w:cs="Calibri"/>
          <w:sz w:val="22"/>
          <w:szCs w:val="22"/>
        </w:rPr>
      </w:pPr>
      <w:r>
        <w:t xml:space="preserve">                                                                                                                                                                     </w:t>
      </w:r>
      <w:r w:rsidR="00E8546E">
        <w:t xml:space="preserve">                 </w:t>
      </w:r>
      <w:r>
        <w:t>Республики Башкортостан</w:t>
      </w:r>
    </w:p>
    <w:p w:rsidR="00CD747A" w:rsidRDefault="00CD747A" w:rsidP="00CD747A">
      <w:pPr>
        <w:pStyle w:val="ConsPlusNonformat"/>
      </w:pPr>
      <w:r>
        <w:t xml:space="preserve">                                         ┌────────────────────────────────┐</w:t>
      </w:r>
    </w:p>
    <w:p w:rsidR="00CD747A" w:rsidRDefault="00CD747A" w:rsidP="00CD747A">
      <w:pPr>
        <w:pStyle w:val="ConsPlusNonformat"/>
      </w:pPr>
      <w:r>
        <w:t xml:space="preserve">                         Вид средств </w:t>
      </w:r>
      <w:proofErr w:type="gramStart"/>
      <w:r>
        <w:t>для</w:t>
      </w:r>
      <w:proofErr w:type="gramEnd"/>
      <w:r>
        <w:t xml:space="preserve"> │                                │</w:t>
      </w:r>
    </w:p>
    <w:p w:rsidR="00CD747A" w:rsidRDefault="00CD747A" w:rsidP="00CD747A">
      <w:pPr>
        <w:pStyle w:val="ConsPlusNonformat"/>
      </w:pPr>
      <w:r>
        <w:t xml:space="preserve">                              исполнения │                                │</w:t>
      </w:r>
    </w:p>
    <w:p w:rsidR="00CD747A" w:rsidRDefault="00CD747A" w:rsidP="00CD747A">
      <w:pPr>
        <w:pStyle w:val="ConsPlusNonformat"/>
      </w:pPr>
      <w:r>
        <w:t xml:space="preserve">                            обязательств │                                │</w:t>
      </w:r>
    </w:p>
    <w:p w:rsidR="00CD747A" w:rsidRDefault="00CD747A" w:rsidP="00CD747A">
      <w:pPr>
        <w:pStyle w:val="ConsPlusNonformat"/>
      </w:pPr>
      <w:r>
        <w:t xml:space="preserve">                                         └────────────────────────────────┘</w:t>
      </w:r>
    </w:p>
    <w:p w:rsidR="00CD747A" w:rsidRDefault="00CD747A" w:rsidP="00CD747A">
      <w:pPr>
        <w:widowControl w:val="0"/>
        <w:autoSpaceDE w:val="0"/>
        <w:autoSpaceDN w:val="0"/>
        <w:adjustRightInd w:val="0"/>
        <w:jc w:val="center"/>
        <w:rPr>
          <w:rFonts w:cs="Calibri"/>
        </w:rPr>
      </w:pPr>
      <w:bookmarkStart w:id="38" w:name="Par1752"/>
      <w:bookmarkEnd w:id="38"/>
      <w:r>
        <w:rPr>
          <w:rFonts w:cs="Calibri"/>
        </w:rPr>
        <w:t>Распоряжение на кассовый расход</w:t>
      </w:r>
    </w:p>
    <w:p w:rsidR="00CD747A" w:rsidRDefault="00E8546E" w:rsidP="00CD747A">
      <w:pPr>
        <w:widowControl w:val="0"/>
        <w:autoSpaceDE w:val="0"/>
        <w:autoSpaceDN w:val="0"/>
        <w:adjustRightInd w:val="0"/>
        <w:jc w:val="center"/>
        <w:rPr>
          <w:rFonts w:cs="Calibri"/>
        </w:rPr>
      </w:pPr>
      <w:r>
        <w:rPr>
          <w:rFonts w:cs="Calibri"/>
        </w:rPr>
        <w:t>№</w:t>
      </w:r>
      <w:r w:rsidR="00CD747A">
        <w:rPr>
          <w:rFonts w:cs="Calibri"/>
        </w:rPr>
        <w:t xml:space="preserve"> ____________ от</w:t>
      </w:r>
    </w:p>
    <w:p w:rsidR="00CD747A" w:rsidRDefault="00CD747A" w:rsidP="00CD747A">
      <w:pPr>
        <w:widowControl w:val="0"/>
        <w:autoSpaceDE w:val="0"/>
        <w:autoSpaceDN w:val="0"/>
        <w:adjustRightInd w:val="0"/>
        <w:jc w:val="right"/>
        <w:rPr>
          <w:rFonts w:cs="Calibri"/>
        </w:rPr>
      </w:pPr>
      <w:r>
        <w:rPr>
          <w:rFonts w:cs="Calibri"/>
        </w:rPr>
        <w:t>Ед. изм. руб.</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N │Номер │</w:t>
      </w:r>
      <w:proofErr w:type="spellStart"/>
      <w:r>
        <w:rPr>
          <w:rFonts w:ascii="Courier New" w:hAnsi="Courier New" w:cs="Courier New"/>
          <w:sz w:val="18"/>
          <w:szCs w:val="18"/>
        </w:rPr>
        <w:t>Рекви</w:t>
      </w:r>
      <w:proofErr w:type="spellEnd"/>
      <w:r>
        <w:rPr>
          <w:rFonts w:ascii="Courier New" w:hAnsi="Courier New" w:cs="Courier New"/>
          <w:sz w:val="18"/>
          <w:szCs w:val="18"/>
        </w:rPr>
        <w:t xml:space="preserve">-│N л/с, </w:t>
      </w:r>
      <w:proofErr w:type="spellStart"/>
      <w:r>
        <w:rPr>
          <w:rFonts w:ascii="Courier New" w:hAnsi="Courier New" w:cs="Courier New"/>
          <w:sz w:val="18"/>
          <w:szCs w:val="18"/>
        </w:rPr>
        <w:t>ИНН│Реквизиты</w:t>
      </w:r>
      <w:proofErr w:type="spellEnd"/>
      <w:r>
        <w:rPr>
          <w:rFonts w:ascii="Courier New" w:hAnsi="Courier New" w:cs="Courier New"/>
          <w:sz w:val="18"/>
          <w:szCs w:val="18"/>
        </w:rPr>
        <w:t xml:space="preserve"> контрагента │Код по  │</w:t>
      </w:r>
      <w:proofErr w:type="spellStart"/>
      <w:r>
        <w:rPr>
          <w:rFonts w:ascii="Courier New" w:hAnsi="Courier New" w:cs="Courier New"/>
          <w:sz w:val="18"/>
          <w:szCs w:val="18"/>
        </w:rPr>
        <w:t>Назнач</w:t>
      </w:r>
      <w:proofErr w:type="gramStart"/>
      <w:r>
        <w:rPr>
          <w:rFonts w:ascii="Courier New" w:hAnsi="Courier New" w:cs="Courier New"/>
          <w:sz w:val="18"/>
          <w:szCs w:val="18"/>
        </w:rPr>
        <w:t>е</w:t>
      </w:r>
      <w:proofErr w:type="spellEnd"/>
      <w:r>
        <w:rPr>
          <w:rFonts w:ascii="Courier New" w:hAnsi="Courier New" w:cs="Courier New"/>
          <w:sz w:val="18"/>
          <w:szCs w:val="18"/>
        </w:rPr>
        <w:t>-</w:t>
      </w:r>
      <w:proofErr w:type="gramEnd"/>
      <w:r>
        <w:rPr>
          <w:rFonts w:ascii="Courier New" w:hAnsi="Courier New" w:cs="Courier New"/>
          <w:sz w:val="18"/>
          <w:szCs w:val="18"/>
        </w:rPr>
        <w:t>│ Сумма │Учетный │    Реквизиты документа основания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п</w:t>
      </w:r>
      <w:proofErr w:type="gramEnd"/>
      <w:r>
        <w:rPr>
          <w:rFonts w:ascii="Courier New" w:hAnsi="Courier New" w:cs="Courier New"/>
          <w:sz w:val="18"/>
          <w:szCs w:val="18"/>
        </w:rPr>
        <w:t>/</w:t>
      </w:r>
      <w:proofErr w:type="spellStart"/>
      <w:r>
        <w:rPr>
          <w:rFonts w:ascii="Courier New" w:hAnsi="Courier New" w:cs="Courier New"/>
          <w:sz w:val="18"/>
          <w:szCs w:val="18"/>
        </w:rPr>
        <w:t>п│и</w:t>
      </w:r>
      <w:proofErr w:type="spellEnd"/>
      <w:r>
        <w:rPr>
          <w:rFonts w:ascii="Courier New" w:hAnsi="Courier New" w:cs="Courier New"/>
          <w:sz w:val="18"/>
          <w:szCs w:val="18"/>
        </w:rPr>
        <w:t xml:space="preserve"> </w:t>
      </w:r>
      <w:proofErr w:type="spellStart"/>
      <w:r>
        <w:rPr>
          <w:rFonts w:ascii="Courier New" w:hAnsi="Courier New" w:cs="Courier New"/>
          <w:sz w:val="18"/>
          <w:szCs w:val="18"/>
        </w:rPr>
        <w:t>дата│зиты</w:t>
      </w:r>
      <w:proofErr w:type="spellEnd"/>
      <w:r>
        <w:rPr>
          <w:rFonts w:ascii="Courier New" w:hAnsi="Courier New" w:cs="Courier New"/>
          <w:sz w:val="18"/>
          <w:szCs w:val="18"/>
        </w:rPr>
        <w:t xml:space="preserve">  │и </w:t>
      </w:r>
      <w:proofErr w:type="spellStart"/>
      <w:r>
        <w:rPr>
          <w:rFonts w:ascii="Courier New" w:hAnsi="Courier New" w:cs="Courier New"/>
          <w:sz w:val="18"/>
          <w:szCs w:val="18"/>
        </w:rPr>
        <w:t>наимено</w:t>
      </w:r>
      <w:proofErr w:type="spellEnd"/>
      <w:r>
        <w:rPr>
          <w:rFonts w:ascii="Courier New" w:hAnsi="Courier New" w:cs="Courier New"/>
          <w:sz w:val="18"/>
          <w:szCs w:val="18"/>
        </w:rPr>
        <w:t>-├────────┬─────┬───────┤БК      │</w:t>
      </w:r>
      <w:proofErr w:type="spellStart"/>
      <w:r>
        <w:rPr>
          <w:rFonts w:ascii="Courier New" w:hAnsi="Courier New" w:cs="Courier New"/>
          <w:sz w:val="18"/>
          <w:szCs w:val="18"/>
        </w:rPr>
        <w:t>ние</w:t>
      </w:r>
      <w:proofErr w:type="spellEnd"/>
      <w:r>
        <w:rPr>
          <w:rFonts w:ascii="Courier New" w:hAnsi="Courier New" w:cs="Courier New"/>
          <w:sz w:val="18"/>
          <w:szCs w:val="18"/>
        </w:rPr>
        <w:t xml:space="preserve">     │   в   │номер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w:t>
      </w:r>
      <w:proofErr w:type="spellStart"/>
      <w:r>
        <w:rPr>
          <w:rFonts w:ascii="Courier New" w:hAnsi="Courier New" w:cs="Courier New"/>
          <w:sz w:val="18"/>
          <w:szCs w:val="18"/>
        </w:rPr>
        <w:t>заявки│чека</w:t>
      </w:r>
      <w:proofErr w:type="spellEnd"/>
      <w:r>
        <w:rPr>
          <w:rFonts w:ascii="Courier New" w:hAnsi="Courier New" w:cs="Courier New"/>
          <w:sz w:val="18"/>
          <w:szCs w:val="18"/>
        </w:rPr>
        <w:t xml:space="preserve">  │</w:t>
      </w:r>
      <w:proofErr w:type="spellStart"/>
      <w:r>
        <w:rPr>
          <w:rFonts w:ascii="Courier New" w:hAnsi="Courier New" w:cs="Courier New"/>
          <w:sz w:val="18"/>
          <w:szCs w:val="18"/>
        </w:rPr>
        <w:t>вание</w:t>
      </w:r>
      <w:proofErr w:type="spellEnd"/>
      <w:r>
        <w:rPr>
          <w:rFonts w:ascii="Courier New" w:hAnsi="Courier New" w:cs="Courier New"/>
          <w:sz w:val="18"/>
          <w:szCs w:val="18"/>
        </w:rPr>
        <w:t xml:space="preserve">     │</w:t>
      </w:r>
      <w:proofErr w:type="spellStart"/>
      <w:r>
        <w:rPr>
          <w:rFonts w:ascii="Courier New" w:hAnsi="Courier New" w:cs="Courier New"/>
          <w:sz w:val="18"/>
          <w:szCs w:val="18"/>
        </w:rPr>
        <w:t>Наимено</w:t>
      </w:r>
      <w:proofErr w:type="spellEnd"/>
      <w:r>
        <w:rPr>
          <w:rFonts w:ascii="Courier New" w:hAnsi="Courier New" w:cs="Courier New"/>
          <w:sz w:val="18"/>
          <w:szCs w:val="18"/>
        </w:rPr>
        <w:t>-│Счет │Код БК │</w:t>
      </w:r>
      <w:proofErr w:type="spellStart"/>
      <w:r>
        <w:rPr>
          <w:rFonts w:ascii="Courier New" w:hAnsi="Courier New" w:cs="Courier New"/>
          <w:sz w:val="18"/>
          <w:szCs w:val="18"/>
        </w:rPr>
        <w:t>платель</w:t>
      </w:r>
      <w:proofErr w:type="spellEnd"/>
      <w:r>
        <w:rPr>
          <w:rFonts w:ascii="Courier New" w:hAnsi="Courier New" w:cs="Courier New"/>
          <w:sz w:val="18"/>
          <w:szCs w:val="18"/>
        </w:rPr>
        <w:t>-│платежа │рублях │</w:t>
      </w:r>
      <w:proofErr w:type="spellStart"/>
      <w:r>
        <w:rPr>
          <w:rFonts w:ascii="Courier New" w:hAnsi="Courier New" w:cs="Courier New"/>
          <w:sz w:val="18"/>
          <w:szCs w:val="18"/>
        </w:rPr>
        <w:t>обяза</w:t>
      </w:r>
      <w:proofErr w:type="spellEnd"/>
      <w:r>
        <w:rPr>
          <w:rFonts w:ascii="Courier New" w:hAnsi="Courier New" w:cs="Courier New"/>
          <w:sz w:val="18"/>
          <w:szCs w:val="18"/>
        </w:rPr>
        <w:t>-  │</w:t>
      </w:r>
      <w:proofErr w:type="spellStart"/>
      <w:r>
        <w:rPr>
          <w:rFonts w:ascii="Courier New" w:hAnsi="Courier New" w:cs="Courier New"/>
          <w:sz w:val="18"/>
          <w:szCs w:val="18"/>
        </w:rPr>
        <w:t>Вид│Номер│Дата│Пред</w:t>
      </w:r>
      <w:proofErr w:type="spellEnd"/>
      <w:r>
        <w:rPr>
          <w:rFonts w:ascii="Courier New" w:hAnsi="Courier New" w:cs="Courier New"/>
          <w:sz w:val="18"/>
          <w:szCs w:val="18"/>
        </w:rPr>
        <w:t>-│  Номер  │</w:t>
      </w:r>
      <w:proofErr w:type="gramStart"/>
      <w:r>
        <w:rPr>
          <w:rFonts w:ascii="Courier New" w:hAnsi="Courier New" w:cs="Courier New"/>
          <w:sz w:val="18"/>
          <w:szCs w:val="18"/>
        </w:rPr>
        <w:t>Номер</w:t>
      </w:r>
      <w:proofErr w:type="gramEnd"/>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      │номер,│</w:t>
      </w:r>
      <w:proofErr w:type="spellStart"/>
      <w:r>
        <w:rPr>
          <w:rFonts w:ascii="Courier New" w:hAnsi="Courier New" w:cs="Courier New"/>
          <w:sz w:val="18"/>
          <w:szCs w:val="18"/>
        </w:rPr>
        <w:t>получателя│вание</w:t>
      </w:r>
      <w:proofErr w:type="spellEnd"/>
      <w:r>
        <w:rPr>
          <w:rFonts w:ascii="Courier New" w:hAnsi="Courier New" w:cs="Courier New"/>
          <w:sz w:val="18"/>
          <w:szCs w:val="18"/>
        </w:rPr>
        <w:t>,  │  и  │</w:t>
      </w:r>
      <w:proofErr w:type="spellStart"/>
      <w:r>
        <w:rPr>
          <w:rFonts w:ascii="Courier New" w:hAnsi="Courier New" w:cs="Courier New"/>
          <w:sz w:val="18"/>
          <w:szCs w:val="18"/>
        </w:rPr>
        <w:t>получ</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w:t>
      </w:r>
      <w:proofErr w:type="spellStart"/>
      <w:r>
        <w:rPr>
          <w:rFonts w:ascii="Courier New" w:hAnsi="Courier New" w:cs="Courier New"/>
          <w:sz w:val="18"/>
          <w:szCs w:val="18"/>
        </w:rPr>
        <w:t>щика</w:t>
      </w:r>
      <w:proofErr w:type="spellEnd"/>
      <w:r>
        <w:rPr>
          <w:rFonts w:ascii="Courier New" w:hAnsi="Courier New" w:cs="Courier New"/>
          <w:sz w:val="18"/>
          <w:szCs w:val="18"/>
        </w:rPr>
        <w:t xml:space="preserve">    │        │       │</w:t>
      </w:r>
      <w:proofErr w:type="spellStart"/>
      <w:r>
        <w:rPr>
          <w:rFonts w:ascii="Courier New" w:hAnsi="Courier New" w:cs="Courier New"/>
          <w:sz w:val="18"/>
          <w:szCs w:val="18"/>
        </w:rPr>
        <w:t>тельства</w:t>
      </w:r>
      <w:proofErr w:type="spellEnd"/>
      <w:r>
        <w:rPr>
          <w:rFonts w:ascii="Courier New" w:hAnsi="Courier New" w:cs="Courier New"/>
          <w:sz w:val="18"/>
          <w:szCs w:val="18"/>
        </w:rPr>
        <w:t>│   │     │    │мет  │ жесткой │</w:t>
      </w:r>
      <w:proofErr w:type="spellStart"/>
      <w:r>
        <w:rPr>
          <w:rFonts w:ascii="Courier New" w:hAnsi="Courier New" w:cs="Courier New"/>
          <w:sz w:val="18"/>
          <w:szCs w:val="18"/>
        </w:rPr>
        <w:t>уведом</w:t>
      </w:r>
      <w:proofErr w:type="spellEnd"/>
      <w:r>
        <w:rPr>
          <w:rFonts w:ascii="Courier New" w:hAnsi="Courier New" w:cs="Courier New"/>
          <w:sz w:val="18"/>
          <w:szCs w:val="18"/>
        </w:rPr>
        <w:t>-│</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      │</w:t>
      </w:r>
      <w:proofErr w:type="spellStart"/>
      <w:r>
        <w:rPr>
          <w:rFonts w:ascii="Courier New" w:hAnsi="Courier New" w:cs="Courier New"/>
          <w:sz w:val="18"/>
          <w:szCs w:val="18"/>
        </w:rPr>
        <w:t>серия,│бюджетных</w:t>
      </w:r>
      <w:proofErr w:type="spellEnd"/>
      <w:r>
        <w:rPr>
          <w:rFonts w:ascii="Courier New" w:hAnsi="Courier New" w:cs="Courier New"/>
          <w:sz w:val="18"/>
          <w:szCs w:val="18"/>
        </w:rPr>
        <w:t xml:space="preserve"> │ИНН,    │банк │теля,  │        │        │       │        │   │     │    │     │  копии  │</w:t>
      </w:r>
      <w:proofErr w:type="spellStart"/>
      <w:r>
        <w:rPr>
          <w:rFonts w:ascii="Courier New" w:hAnsi="Courier New" w:cs="Courier New"/>
          <w:sz w:val="18"/>
          <w:szCs w:val="18"/>
        </w:rPr>
        <w:t>ления</w:t>
      </w:r>
      <w:proofErr w:type="spellEnd"/>
      <w:r>
        <w:rPr>
          <w:rFonts w:ascii="Courier New" w:hAnsi="Courier New" w:cs="Courier New"/>
          <w:sz w:val="18"/>
          <w:szCs w:val="18"/>
        </w:rPr>
        <w:t>,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│дата </w:t>
      </w:r>
      <w:proofErr w:type="spellStart"/>
      <w:r>
        <w:rPr>
          <w:rFonts w:ascii="Courier New" w:hAnsi="Courier New" w:cs="Courier New"/>
          <w:sz w:val="18"/>
          <w:szCs w:val="18"/>
        </w:rPr>
        <w:t>и│средств</w:t>
      </w:r>
      <w:proofErr w:type="spellEnd"/>
      <w:r>
        <w:rPr>
          <w:rFonts w:ascii="Courier New" w:hAnsi="Courier New" w:cs="Courier New"/>
          <w:sz w:val="18"/>
          <w:szCs w:val="18"/>
        </w:rPr>
        <w:t xml:space="preserve">   │КПП,    │     │группа │        │        │       │        │   │     │    │     │</w:t>
      </w:r>
      <w:proofErr w:type="spellStart"/>
      <w:r>
        <w:rPr>
          <w:rFonts w:ascii="Courier New" w:hAnsi="Courier New" w:cs="Courier New"/>
          <w:sz w:val="18"/>
          <w:szCs w:val="18"/>
        </w:rPr>
        <w:t>документа│код</w:t>
      </w:r>
      <w:proofErr w:type="spellEnd"/>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      │общая │          │лицевой │     │</w:t>
      </w:r>
      <w:proofErr w:type="spellStart"/>
      <w:r>
        <w:rPr>
          <w:rFonts w:ascii="Courier New" w:hAnsi="Courier New" w:cs="Courier New"/>
          <w:sz w:val="18"/>
          <w:szCs w:val="18"/>
        </w:rPr>
        <w:t>получ</w:t>
      </w:r>
      <w:proofErr w:type="gramStart"/>
      <w:r>
        <w:rPr>
          <w:rFonts w:ascii="Courier New" w:hAnsi="Courier New" w:cs="Courier New"/>
          <w:sz w:val="18"/>
          <w:szCs w:val="18"/>
        </w:rPr>
        <w:t>а</w:t>
      </w:r>
      <w:proofErr w:type="spellEnd"/>
      <w:r>
        <w:rPr>
          <w:rFonts w:ascii="Courier New" w:hAnsi="Courier New" w:cs="Courier New"/>
          <w:sz w:val="18"/>
          <w:szCs w:val="18"/>
        </w:rPr>
        <w:t>-</w:t>
      </w:r>
      <w:proofErr w:type="gramEnd"/>
      <w:r>
        <w:rPr>
          <w:rFonts w:ascii="Courier New" w:hAnsi="Courier New" w:cs="Courier New"/>
          <w:sz w:val="18"/>
          <w:szCs w:val="18"/>
        </w:rPr>
        <w:t>│        │        │       │        │   │     │    │     │         │объекта│</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      │сумма │          │счет    │     │теля   │        │        │       │        │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      │      │          │        │     │       │        │        │       │        │   │     │    │     │         │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   Итого│       │</w:t>
      </w:r>
    </w:p>
    <w:p w:rsidR="00CD747A" w:rsidRDefault="00CD747A" w:rsidP="00CD747A">
      <w:pPr>
        <w:pStyle w:val="ConsPlusCell"/>
        <w:rPr>
          <w:rFonts w:ascii="Courier New" w:hAnsi="Courier New" w:cs="Courier New"/>
          <w:sz w:val="18"/>
          <w:szCs w:val="18"/>
        </w:rPr>
      </w:pPr>
      <w:r>
        <w:rPr>
          <w:rFonts w:ascii="Courier New" w:hAnsi="Courier New" w:cs="Courier New"/>
          <w:sz w:val="18"/>
          <w:szCs w:val="18"/>
        </w:rPr>
        <w:t xml:space="preserve">                                                             └────────┴───────┘</w:t>
      </w:r>
    </w:p>
    <w:p w:rsidR="00CD747A" w:rsidRDefault="00CD747A" w:rsidP="00CD747A">
      <w:pPr>
        <w:pStyle w:val="ConsPlusNonformat"/>
        <w:rPr>
          <w:sz w:val="18"/>
          <w:szCs w:val="18"/>
        </w:rPr>
      </w:pPr>
      <w:r>
        <w:rPr>
          <w:sz w:val="18"/>
          <w:szCs w:val="18"/>
        </w:rPr>
        <w:t>Количество платежных документов: _________ шт.</w:t>
      </w:r>
    </w:p>
    <w:p w:rsidR="00CD747A" w:rsidRDefault="00CD747A" w:rsidP="00CD747A">
      <w:pPr>
        <w:pStyle w:val="ConsPlusNonformat"/>
        <w:rPr>
          <w:sz w:val="18"/>
          <w:szCs w:val="18"/>
        </w:rPr>
      </w:pPr>
    </w:p>
    <w:p w:rsidR="00CD747A" w:rsidRDefault="00CD747A" w:rsidP="00CD747A">
      <w:pPr>
        <w:pStyle w:val="ConsPlusNonformat"/>
        <w:rPr>
          <w:sz w:val="18"/>
          <w:szCs w:val="18"/>
        </w:rPr>
      </w:pPr>
      <w:r>
        <w:rPr>
          <w:sz w:val="18"/>
          <w:szCs w:val="18"/>
        </w:rPr>
        <w:t>Всего _______ руб.</w:t>
      </w:r>
    </w:p>
    <w:p w:rsidR="00CD747A" w:rsidRDefault="00CD747A" w:rsidP="00CD747A">
      <w:pPr>
        <w:pStyle w:val="ConsPlusNonformat"/>
        <w:rPr>
          <w:sz w:val="18"/>
          <w:szCs w:val="18"/>
        </w:rPr>
      </w:pPr>
      <w:r>
        <w:rPr>
          <w:sz w:val="18"/>
          <w:szCs w:val="18"/>
        </w:rPr>
        <w:t>Всего прописью: _________ рублей __ копеек</w:t>
      </w:r>
    </w:p>
    <w:p w:rsidR="00CD747A" w:rsidRDefault="00CD747A" w:rsidP="00CD747A">
      <w:pPr>
        <w:pStyle w:val="ConsPlusNonformat"/>
        <w:rPr>
          <w:sz w:val="18"/>
          <w:szCs w:val="18"/>
        </w:rPr>
      </w:pPr>
    </w:p>
    <w:p w:rsidR="00CD747A" w:rsidRDefault="00CD747A" w:rsidP="00CD747A">
      <w:pPr>
        <w:pStyle w:val="ConsPlusNonformat"/>
        <w:rPr>
          <w:sz w:val="18"/>
          <w:szCs w:val="18"/>
        </w:rPr>
      </w:pPr>
      <w:r>
        <w:rPr>
          <w:sz w:val="18"/>
          <w:szCs w:val="18"/>
        </w:rPr>
        <w:t>Заместитель главы Администрации,</w:t>
      </w:r>
    </w:p>
    <w:p w:rsidR="00CD747A" w:rsidRDefault="00CD747A" w:rsidP="00CD747A">
      <w:pPr>
        <w:pStyle w:val="ConsPlusNonformat"/>
        <w:rPr>
          <w:sz w:val="18"/>
          <w:szCs w:val="18"/>
        </w:rPr>
      </w:pPr>
      <w:r>
        <w:rPr>
          <w:sz w:val="18"/>
          <w:szCs w:val="18"/>
        </w:rPr>
        <w:t>Начальник финансового управления</w:t>
      </w:r>
    </w:p>
    <w:p w:rsidR="00CD747A" w:rsidRDefault="00CD747A" w:rsidP="00CD747A">
      <w:pPr>
        <w:pStyle w:val="ConsPlusNonformat"/>
        <w:rPr>
          <w:sz w:val="18"/>
          <w:szCs w:val="18"/>
        </w:rPr>
      </w:pPr>
      <w:r>
        <w:rPr>
          <w:sz w:val="18"/>
          <w:szCs w:val="18"/>
        </w:rPr>
        <w:t xml:space="preserve"> (или иное уполномоченное лицо) __________  ____________</w:t>
      </w:r>
    </w:p>
    <w:p w:rsidR="00CD747A" w:rsidRDefault="00CD747A" w:rsidP="00CD747A">
      <w:pPr>
        <w:pStyle w:val="ConsPlusNonformat"/>
        <w:rPr>
          <w:sz w:val="18"/>
          <w:szCs w:val="18"/>
        </w:rPr>
      </w:pPr>
      <w:r>
        <w:rPr>
          <w:sz w:val="18"/>
          <w:szCs w:val="18"/>
        </w:rPr>
        <w:t xml:space="preserve">                               подпись       расшифровка подписи</w:t>
      </w:r>
    </w:p>
    <w:p w:rsidR="00CD747A" w:rsidRDefault="00CD747A" w:rsidP="00CD747A">
      <w:pPr>
        <w:pStyle w:val="ConsPlusNonformat"/>
        <w:rPr>
          <w:sz w:val="18"/>
          <w:szCs w:val="18"/>
        </w:rPr>
      </w:pPr>
      <w:r>
        <w:rPr>
          <w:sz w:val="18"/>
          <w:szCs w:val="18"/>
        </w:rPr>
        <w:t>Ответственный исполнитель: ____________  ___________________</w:t>
      </w:r>
    </w:p>
    <w:p w:rsidR="00CD747A" w:rsidRDefault="00CD747A" w:rsidP="00CD747A">
      <w:pPr>
        <w:pStyle w:val="ConsPlusNonformat"/>
        <w:rPr>
          <w:rFonts w:cs="Calibri"/>
        </w:rPr>
      </w:pPr>
      <w:r>
        <w:rPr>
          <w:sz w:val="18"/>
          <w:szCs w:val="18"/>
        </w:rPr>
        <w:t xml:space="preserve">                               подпись   расшифровка подписи</w:t>
      </w:r>
    </w:p>
    <w:p w:rsidR="00E8546E" w:rsidRDefault="00E8546E" w:rsidP="00CD747A">
      <w:pPr>
        <w:widowControl w:val="0"/>
        <w:autoSpaceDE w:val="0"/>
        <w:autoSpaceDN w:val="0"/>
        <w:adjustRightInd w:val="0"/>
        <w:jc w:val="right"/>
        <w:rPr>
          <w:rFonts w:cs="Calibri"/>
        </w:rPr>
        <w:sectPr w:rsidR="00E8546E" w:rsidSect="00E8546E">
          <w:pgSz w:w="16838" w:h="11905" w:orient="landscape"/>
          <w:pgMar w:top="851" w:right="851" w:bottom="851" w:left="1418" w:header="720" w:footer="720" w:gutter="0"/>
          <w:cols w:space="720"/>
        </w:sectPr>
      </w:pPr>
    </w:p>
    <w:p w:rsidR="00CD747A" w:rsidRDefault="00CD747A" w:rsidP="00CD747A">
      <w:pPr>
        <w:widowControl w:val="0"/>
        <w:autoSpaceDE w:val="0"/>
        <w:autoSpaceDN w:val="0"/>
        <w:adjustRightInd w:val="0"/>
        <w:jc w:val="right"/>
        <w:outlineLvl w:val="1"/>
      </w:pPr>
      <w:r>
        <w:lastRenderedPageBreak/>
        <w:t xml:space="preserve">Приложение </w:t>
      </w:r>
      <w:r w:rsidR="00E8546E">
        <w:t>№</w:t>
      </w:r>
      <w:r>
        <w:t>10</w:t>
      </w:r>
    </w:p>
    <w:p w:rsidR="00CD747A" w:rsidRDefault="00CD747A" w:rsidP="00CD747A">
      <w:pPr>
        <w:widowControl w:val="0"/>
        <w:autoSpaceDE w:val="0"/>
        <w:autoSpaceDN w:val="0"/>
        <w:adjustRightInd w:val="0"/>
        <w:jc w:val="right"/>
      </w:pPr>
      <w:r>
        <w:t>к Порядку кассового обслуживания бюджета</w:t>
      </w:r>
    </w:p>
    <w:p w:rsidR="00CD747A" w:rsidRPr="00A73794" w:rsidRDefault="00CD747A" w:rsidP="00CD747A">
      <w:pPr>
        <w:widowControl w:val="0"/>
        <w:autoSpaceDE w:val="0"/>
        <w:autoSpaceDN w:val="0"/>
        <w:adjustRightInd w:val="0"/>
        <w:jc w:val="right"/>
      </w:pPr>
      <w:r>
        <w:rPr>
          <w:color w:val="FF0000"/>
        </w:rPr>
        <w:t xml:space="preserve">                                                              </w:t>
      </w: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2E209E" w:rsidRDefault="00CD747A" w:rsidP="00CD747A">
      <w:pPr>
        <w:widowControl w:val="0"/>
        <w:tabs>
          <w:tab w:val="center" w:pos="4677"/>
          <w:tab w:val="right" w:pos="9355"/>
        </w:tabs>
        <w:autoSpaceDE w:val="0"/>
        <w:autoSpaceDN w:val="0"/>
        <w:adjustRightInd w:val="0"/>
      </w:pPr>
      <w:r>
        <w:rPr>
          <w:color w:val="FF0000"/>
        </w:rPr>
        <w:t xml:space="preserve">                                                      </w:t>
      </w:r>
      <w:r w:rsidR="00E8546E">
        <w:rPr>
          <w:color w:val="FF0000"/>
        </w:rPr>
        <w:t xml:space="preserve">                        </w:t>
      </w:r>
      <w:r>
        <w:rPr>
          <w:color w:val="FF0000"/>
        </w:rPr>
        <w:t xml:space="preserve"> </w:t>
      </w:r>
      <w:r w:rsidRPr="002E209E">
        <w:t>муниципального района Салаватский район</w:t>
      </w:r>
    </w:p>
    <w:p w:rsidR="00CD747A" w:rsidRDefault="00CD747A" w:rsidP="00CD747A">
      <w:pPr>
        <w:widowControl w:val="0"/>
        <w:autoSpaceDE w:val="0"/>
        <w:autoSpaceDN w:val="0"/>
        <w:adjustRightInd w:val="0"/>
        <w:jc w:val="right"/>
      </w:pPr>
      <w:r>
        <w:rPr>
          <w:color w:val="FF0000"/>
        </w:rPr>
        <w:t xml:space="preserve"> </w:t>
      </w:r>
      <w:r>
        <w:t>Республики Башкортостан в условиях открытия</w:t>
      </w:r>
    </w:p>
    <w:p w:rsidR="00CD747A" w:rsidRDefault="00CD747A" w:rsidP="00CD747A">
      <w:pPr>
        <w:widowControl w:val="0"/>
        <w:autoSpaceDE w:val="0"/>
        <w:autoSpaceDN w:val="0"/>
        <w:adjustRightInd w:val="0"/>
        <w:jc w:val="right"/>
      </w:pPr>
      <w:r>
        <w:t>и ведения лицевых счетов для учета операций</w:t>
      </w:r>
    </w:p>
    <w:p w:rsidR="00CD747A" w:rsidRDefault="00CD747A" w:rsidP="00CD747A">
      <w:pPr>
        <w:widowControl w:val="0"/>
        <w:autoSpaceDE w:val="0"/>
        <w:autoSpaceDN w:val="0"/>
        <w:adjustRightInd w:val="0"/>
        <w:jc w:val="right"/>
      </w:pPr>
      <w: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2E209E" w:rsidRDefault="00CD747A" w:rsidP="00CD747A">
      <w:pPr>
        <w:widowControl w:val="0"/>
        <w:autoSpaceDE w:val="0"/>
        <w:autoSpaceDN w:val="0"/>
        <w:adjustRightInd w:val="0"/>
        <w:jc w:val="right"/>
        <w:rPr>
          <w:rFonts w:cs="Calibri"/>
        </w:rPr>
      </w:pPr>
      <w:r w:rsidRPr="002E209E">
        <w:t>муниципального района Салаватский район</w:t>
      </w:r>
      <w:r w:rsidRPr="002E209E">
        <w:rPr>
          <w:rFonts w:cs="Calibri"/>
        </w:rPr>
        <w:t xml:space="preserve">                                                                                                                                                                                                                         </w:t>
      </w:r>
    </w:p>
    <w:p w:rsidR="00CD747A" w:rsidRDefault="00CD747A" w:rsidP="00CD747A">
      <w:pPr>
        <w:widowControl w:val="0"/>
        <w:autoSpaceDE w:val="0"/>
        <w:autoSpaceDN w:val="0"/>
        <w:adjustRightInd w:val="0"/>
        <w:jc w:val="both"/>
      </w:pPr>
      <w:r>
        <w:rPr>
          <w:rFonts w:cs="Calibri"/>
        </w:rPr>
        <w:t xml:space="preserve">                                                                                                      </w:t>
      </w:r>
      <w:r>
        <w:t>Республики Башкортостан</w:t>
      </w:r>
    </w:p>
    <w:p w:rsidR="00CD747A" w:rsidRDefault="00CD747A" w:rsidP="00CD747A">
      <w:pPr>
        <w:widowControl w:val="0"/>
        <w:autoSpaceDE w:val="0"/>
        <w:autoSpaceDN w:val="0"/>
        <w:adjustRightInd w:val="0"/>
        <w:jc w:val="right"/>
        <w:rPr>
          <w:rFonts w:ascii="Calibri" w:hAnsi="Calibri" w:cs="Calibri"/>
          <w:sz w:val="22"/>
          <w:szCs w:val="22"/>
        </w:rPr>
      </w:pPr>
    </w:p>
    <w:p w:rsidR="00CD747A" w:rsidRDefault="00CD747A" w:rsidP="00CD747A">
      <w:pPr>
        <w:pStyle w:val="ConsPlusNonformat"/>
      </w:pPr>
      <w:r>
        <w:t xml:space="preserve">                                                                ┌─────────┐</w:t>
      </w:r>
    </w:p>
    <w:p w:rsidR="00CD747A" w:rsidRDefault="00CD747A" w:rsidP="00CD747A">
      <w:pPr>
        <w:pStyle w:val="ConsPlusNonformat"/>
      </w:pPr>
      <w:bookmarkStart w:id="39" w:name="Par1793"/>
      <w:bookmarkEnd w:id="39"/>
      <w:r>
        <w:t xml:space="preserve">                                СПРАВКА                         │  КОДЫ   │</w:t>
      </w:r>
    </w:p>
    <w:p w:rsidR="00CD747A" w:rsidRDefault="00CD747A" w:rsidP="00CD747A">
      <w:pPr>
        <w:pStyle w:val="ConsPlusNonformat"/>
      </w:pPr>
      <w:r>
        <w:t xml:space="preserve">                  за _____________________ 200__ г.             ├─────────┤</w:t>
      </w:r>
    </w:p>
    <w:p w:rsidR="00CD747A" w:rsidRDefault="00CD747A" w:rsidP="00CD747A">
      <w:pPr>
        <w:pStyle w:val="ConsPlusNonformat"/>
      </w:pPr>
      <w:r>
        <w:t xml:space="preserve">                                                   Форма по ОКУД│ 0504833 │</w:t>
      </w:r>
    </w:p>
    <w:p w:rsidR="00CD747A" w:rsidRDefault="00CD747A" w:rsidP="00CD747A">
      <w:pPr>
        <w:pStyle w:val="ConsPlusNonformat"/>
      </w:pPr>
      <w:r>
        <w:t xml:space="preserve">                                                                ├─────────┤</w:t>
      </w:r>
    </w:p>
    <w:p w:rsidR="00CD747A" w:rsidRDefault="00CD747A" w:rsidP="00CD747A">
      <w:pPr>
        <w:pStyle w:val="ConsPlusNonformat"/>
      </w:pPr>
      <w:r>
        <w:t xml:space="preserve">                                                            Дата│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Учреждение _____________________________________________ по ОКПО│         │</w:t>
      </w:r>
    </w:p>
    <w:p w:rsidR="00CD747A" w:rsidRDefault="00CD747A" w:rsidP="00CD747A">
      <w:pPr>
        <w:pStyle w:val="ConsPlusNonformat"/>
      </w:pPr>
      <w:r>
        <w:t xml:space="preserve">                                                                ├─────────┤</w:t>
      </w:r>
    </w:p>
    <w:p w:rsidR="00CD747A" w:rsidRDefault="00CD747A" w:rsidP="00CD747A">
      <w:pPr>
        <w:pStyle w:val="ConsPlusNonformat"/>
      </w:pPr>
      <w:r>
        <w:t>Структурное подразделение ______________________________        │         │</w:t>
      </w:r>
    </w:p>
    <w:p w:rsidR="00CD747A" w:rsidRDefault="00CD747A" w:rsidP="00CD747A">
      <w:pPr>
        <w:pStyle w:val="ConsPlusNonformat"/>
      </w:pPr>
      <w:r>
        <w:t xml:space="preserve">                                                                ├─────────┤</w:t>
      </w:r>
    </w:p>
    <w:p w:rsidR="00CD747A" w:rsidRDefault="00CD747A" w:rsidP="00CD747A">
      <w:pPr>
        <w:pStyle w:val="ConsPlusNonformat"/>
      </w:pPr>
      <w:r>
        <w:t xml:space="preserve">Единица измерения: руб.                                  по </w:t>
      </w:r>
      <w:hyperlink r:id="rId649" w:history="1">
        <w:r>
          <w:rPr>
            <w:rStyle w:val="ae"/>
          </w:rPr>
          <w:t>ОКЕИ</w:t>
        </w:r>
      </w:hyperlink>
      <w:r>
        <w:t>│   383   │</w:t>
      </w:r>
    </w:p>
    <w:p w:rsidR="00CD747A" w:rsidRDefault="00CD747A" w:rsidP="00CD747A">
      <w:pPr>
        <w:pStyle w:val="ConsPlusNonformat"/>
      </w:pPr>
      <w:r>
        <w:t xml:space="preserve">                                                                └─────────┘</w:t>
      </w:r>
    </w:p>
    <w:p w:rsidR="00CD747A" w:rsidRDefault="00CD747A" w:rsidP="00CD747A">
      <w:pPr>
        <w:widowControl w:val="0"/>
        <w:autoSpaceDE w:val="0"/>
        <w:autoSpaceDN w:val="0"/>
        <w:adjustRightInd w:val="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Наименование и    │   Номер    │ Дата  │    Номер счета     │  Сумма</w:t>
      </w:r>
    </w:p>
    <w:p w:rsidR="00CD747A" w:rsidRDefault="00CD747A" w:rsidP="00CD747A">
      <w:pPr>
        <w:pStyle w:val="ConsPlusCell"/>
        <w:rPr>
          <w:rFonts w:ascii="Courier New" w:hAnsi="Courier New" w:cs="Courier New"/>
        </w:rPr>
      </w:pPr>
      <w:r>
        <w:rPr>
          <w:rFonts w:ascii="Courier New" w:hAnsi="Courier New" w:cs="Courier New"/>
        </w:rPr>
        <w:t xml:space="preserve"> основание </w:t>
      </w:r>
      <w:proofErr w:type="gramStart"/>
      <w:r>
        <w:rPr>
          <w:rFonts w:ascii="Courier New" w:hAnsi="Courier New" w:cs="Courier New"/>
        </w:rPr>
        <w:t>проводимой</w:t>
      </w:r>
      <w:proofErr w:type="gramEnd"/>
      <w:r>
        <w:rPr>
          <w:rFonts w:ascii="Courier New" w:hAnsi="Courier New" w:cs="Courier New"/>
        </w:rPr>
        <w:t xml:space="preserve"> │ документа  │       ├─────────┬──────────┤</w:t>
      </w:r>
    </w:p>
    <w:p w:rsidR="00CD747A" w:rsidRDefault="00CD747A" w:rsidP="00CD747A">
      <w:pPr>
        <w:pStyle w:val="ConsPlusCell"/>
        <w:rPr>
          <w:rFonts w:ascii="Courier New" w:hAnsi="Courier New" w:cs="Courier New"/>
        </w:rPr>
      </w:pPr>
      <w:r>
        <w:rPr>
          <w:rFonts w:ascii="Courier New" w:hAnsi="Courier New" w:cs="Courier New"/>
        </w:rPr>
        <w:t xml:space="preserve">       операции       │            │       │по </w:t>
      </w:r>
      <w:proofErr w:type="spellStart"/>
      <w:r>
        <w:rPr>
          <w:rFonts w:ascii="Courier New" w:hAnsi="Courier New" w:cs="Courier New"/>
        </w:rPr>
        <w:t>дебету│по</w:t>
      </w:r>
      <w:proofErr w:type="spellEnd"/>
      <w:r>
        <w:rPr>
          <w:rFonts w:ascii="Courier New" w:hAnsi="Courier New" w:cs="Courier New"/>
        </w:rPr>
        <w:t xml:space="preserve"> кредиту│</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   │    4    │    5     │    6</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Pr="002E209E" w:rsidRDefault="00CD747A" w:rsidP="00CD747A">
      <w:pPr>
        <w:pStyle w:val="ConsPlusCell"/>
        <w:rPr>
          <w:rFonts w:ascii="Courier New" w:hAnsi="Courier New" w:cs="Courier New"/>
          <w:lang w:val="ba-RU"/>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jc w:val="both"/>
        <w:rPr>
          <w:rFonts w:ascii="Calibri" w:hAnsi="Calibri" w:cs="Calibri"/>
          <w:sz w:val="22"/>
          <w:szCs w:val="22"/>
        </w:rPr>
      </w:pPr>
    </w:p>
    <w:p w:rsidR="00CD747A" w:rsidRDefault="00CD747A" w:rsidP="00CD747A">
      <w:pPr>
        <w:pStyle w:val="ConsPlusNonformat"/>
      </w:pPr>
      <w:r>
        <w:t>Исполнитель  ___________________ ____________ __________________________</w:t>
      </w:r>
    </w:p>
    <w:p w:rsidR="00CD747A" w:rsidRDefault="00CD747A" w:rsidP="00CD747A">
      <w:pPr>
        <w:pStyle w:val="ConsPlusNonformat"/>
      </w:pPr>
      <w:r>
        <w:t xml:space="preserve">                (должность)       (подпись)      (расшифровка подписи)</w:t>
      </w:r>
    </w:p>
    <w:p w:rsidR="00CD747A" w:rsidRDefault="00CD747A" w:rsidP="00CD747A">
      <w:pPr>
        <w:pStyle w:val="ConsPlusNonformat"/>
      </w:pPr>
    </w:p>
    <w:p w:rsidR="00CD747A" w:rsidRDefault="00CD747A" w:rsidP="00CD747A">
      <w:pPr>
        <w:pStyle w:val="ConsPlusNonformat"/>
      </w:pPr>
      <w:r>
        <w:t>"___" __________________ 200__ г.</w:t>
      </w:r>
    </w:p>
    <w:p w:rsidR="00CD747A" w:rsidRDefault="00CD747A" w:rsidP="00CD747A">
      <w:pPr>
        <w:widowControl w:val="0"/>
        <w:autoSpaceDE w:val="0"/>
        <w:autoSpaceDN w:val="0"/>
        <w:adjustRightInd w:val="0"/>
        <w:jc w:val="right"/>
        <w:outlineLvl w:val="1"/>
        <w:rPr>
          <w:rFonts w:cs="Calibri"/>
        </w:rPr>
      </w:pPr>
      <w:r>
        <w:rPr>
          <w:rFonts w:cs="Calibri"/>
        </w:rPr>
        <w:lastRenderedPageBreak/>
        <w:t xml:space="preserve">Приложение </w:t>
      </w:r>
      <w:r w:rsidR="00E8546E">
        <w:rPr>
          <w:rFonts w:cs="Calibri"/>
        </w:rPr>
        <w:t>№</w:t>
      </w:r>
      <w:r>
        <w:rPr>
          <w:rFonts w:cs="Calibri"/>
        </w:rPr>
        <w:t xml:space="preserve"> 11</w:t>
      </w:r>
    </w:p>
    <w:p w:rsidR="00CD747A" w:rsidRDefault="00CD747A" w:rsidP="00CD747A">
      <w:pPr>
        <w:widowControl w:val="0"/>
        <w:autoSpaceDE w:val="0"/>
        <w:autoSpaceDN w:val="0"/>
        <w:adjustRightInd w:val="0"/>
        <w:jc w:val="right"/>
        <w:rPr>
          <w:rFonts w:cs="Calibri"/>
        </w:rPr>
      </w:pPr>
      <w:r>
        <w:rPr>
          <w:rFonts w:cs="Calibri"/>
        </w:rPr>
        <w:t>к Порядку кассового обслуживания бюджета</w:t>
      </w:r>
    </w:p>
    <w:p w:rsidR="00CD747A" w:rsidRPr="00A73794" w:rsidRDefault="00CD747A" w:rsidP="00CD747A">
      <w:pPr>
        <w:widowControl w:val="0"/>
        <w:autoSpaceDE w:val="0"/>
        <w:autoSpaceDN w:val="0"/>
        <w:adjustRightInd w:val="0"/>
        <w:jc w:val="right"/>
      </w:pPr>
      <w:r>
        <w:rPr>
          <w:rFonts w:cs="Calibri"/>
        </w:rPr>
        <w:t xml:space="preserve"> </w:t>
      </w: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2E209E" w:rsidRDefault="00CD747A" w:rsidP="00CD747A">
      <w:pPr>
        <w:widowControl w:val="0"/>
        <w:tabs>
          <w:tab w:val="center" w:pos="4677"/>
          <w:tab w:val="right" w:pos="9355"/>
        </w:tabs>
        <w:autoSpaceDE w:val="0"/>
        <w:autoSpaceDN w:val="0"/>
        <w:adjustRightInd w:val="0"/>
        <w:rPr>
          <w:rFonts w:cs="Calibri"/>
        </w:rPr>
      </w:pPr>
      <w:r>
        <w:rPr>
          <w:rFonts w:cs="Calibri"/>
          <w:color w:val="FF0000"/>
        </w:rPr>
        <w:t xml:space="preserve">                                                                               </w:t>
      </w:r>
      <w:r>
        <w:rPr>
          <w:rFonts w:cs="Calibri"/>
          <w:color w:val="FF0000"/>
          <w:lang w:val="ba-RU"/>
        </w:rPr>
        <w:t xml:space="preserve"> </w:t>
      </w:r>
      <w:r w:rsidRPr="002E209E">
        <w:rPr>
          <w:rFonts w:cs="Calibri"/>
        </w:rPr>
        <w:t>муниципального района Салаватский район</w:t>
      </w:r>
    </w:p>
    <w:p w:rsidR="00CD747A" w:rsidRDefault="00CD747A" w:rsidP="00CD747A">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CD747A" w:rsidRDefault="00CD747A" w:rsidP="00CD747A">
      <w:pPr>
        <w:widowControl w:val="0"/>
        <w:autoSpaceDE w:val="0"/>
        <w:autoSpaceDN w:val="0"/>
        <w:adjustRightInd w:val="0"/>
        <w:jc w:val="right"/>
        <w:rPr>
          <w:rFonts w:cs="Calibri"/>
        </w:rPr>
      </w:pPr>
      <w:r>
        <w:rPr>
          <w:rFonts w:cs="Calibri"/>
        </w:rPr>
        <w:t>и ведения лицевых счетов для учета операций</w:t>
      </w:r>
    </w:p>
    <w:p w:rsidR="00CD747A" w:rsidRDefault="00CD747A" w:rsidP="00CD747A">
      <w:pPr>
        <w:widowControl w:val="0"/>
        <w:autoSpaceDE w:val="0"/>
        <w:autoSpaceDN w:val="0"/>
        <w:adjustRightInd w:val="0"/>
        <w:jc w:val="right"/>
        <w:rPr>
          <w:rFonts w:cs="Calibri"/>
        </w:rPr>
      </w:pPr>
      <w:r>
        <w:rPr>
          <w:rFonts w:cs="Calibri"/>
        </w:rP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2E209E" w:rsidRDefault="00CD747A" w:rsidP="00CD747A">
      <w:pPr>
        <w:widowControl w:val="0"/>
        <w:autoSpaceDE w:val="0"/>
        <w:autoSpaceDN w:val="0"/>
        <w:adjustRightInd w:val="0"/>
        <w:jc w:val="right"/>
        <w:rPr>
          <w:rFonts w:cs="Calibri"/>
        </w:rPr>
      </w:pPr>
      <w:r w:rsidRPr="002E209E">
        <w:rPr>
          <w:rFonts w:cs="Calibri"/>
        </w:rPr>
        <w:t xml:space="preserve">муниципального района Салаватский район                                                                                                                                          </w:t>
      </w:r>
    </w:p>
    <w:p w:rsidR="00CD747A" w:rsidRDefault="00CD747A" w:rsidP="00CD747A">
      <w:pPr>
        <w:widowControl w:val="0"/>
        <w:autoSpaceDE w:val="0"/>
        <w:autoSpaceDN w:val="0"/>
        <w:adjustRightInd w:val="0"/>
        <w:jc w:val="both"/>
        <w:rPr>
          <w:rFonts w:cs="Calibri"/>
        </w:rPr>
      </w:pPr>
      <w:r>
        <w:rPr>
          <w:rFonts w:cs="Calibri"/>
        </w:rPr>
        <w:t xml:space="preserve">                                                                                                              Республики Башкортостан</w:t>
      </w: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both"/>
        <w:rPr>
          <w:rFonts w:cs="Calibri"/>
        </w:rPr>
      </w:pPr>
    </w:p>
    <w:p w:rsidR="00CD747A" w:rsidRDefault="00CD747A" w:rsidP="00CD747A">
      <w:pPr>
        <w:pStyle w:val="ConsPlusNonformat"/>
      </w:pPr>
      <w:r>
        <w:t xml:space="preserve">                                                                 ┌─────────┐</w:t>
      </w:r>
    </w:p>
    <w:p w:rsidR="00CD747A" w:rsidRDefault="00CD747A" w:rsidP="00CD747A">
      <w:pPr>
        <w:pStyle w:val="ConsPlusNonformat"/>
      </w:pPr>
      <w:bookmarkStart w:id="40" w:name="Par1889"/>
      <w:bookmarkEnd w:id="40"/>
      <w:r>
        <w:t xml:space="preserve">                Сводные данные по лицевым счетам                 │  Коды   │</w:t>
      </w:r>
    </w:p>
    <w:p w:rsidR="00CD747A" w:rsidRDefault="00CD747A" w:rsidP="00CD747A">
      <w:pPr>
        <w:pStyle w:val="ConsPlusNonformat"/>
      </w:pPr>
      <w:r>
        <w:t xml:space="preserve">       подведомственных учреждений главного распорядителя        ├─────────┤</w:t>
      </w:r>
    </w:p>
    <w:p w:rsidR="00CD747A" w:rsidRDefault="00CD747A" w:rsidP="00CD747A">
      <w:pPr>
        <w:pStyle w:val="ConsPlusNonformat"/>
      </w:pPr>
      <w:r>
        <w:t xml:space="preserve">                 (распорядителя) бюджетных средств               │         │</w:t>
      </w:r>
    </w:p>
    <w:p w:rsidR="00CD747A" w:rsidRDefault="00CD747A" w:rsidP="00CD747A">
      <w:pPr>
        <w:pStyle w:val="ConsPlusNonformat"/>
      </w:pPr>
      <w:r>
        <w:t xml:space="preserve">                  на "___" ______________ 20___ г.               ├─────────┤</w:t>
      </w:r>
    </w:p>
    <w:p w:rsidR="00CD747A" w:rsidRDefault="00CD747A" w:rsidP="00CD747A">
      <w:pPr>
        <w:pStyle w:val="ConsPlusNonformat"/>
      </w:pPr>
      <w:r>
        <w:t xml:space="preserve">                                                             Дата│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         │</w:t>
      </w:r>
    </w:p>
    <w:p w:rsidR="00CD747A" w:rsidRDefault="00CD747A" w:rsidP="00CD747A">
      <w:pPr>
        <w:pStyle w:val="ConsPlusNonformat"/>
      </w:pPr>
      <w:r>
        <w:t>Финансовый орган       _____________________________             ├─────────┤</w:t>
      </w:r>
    </w:p>
    <w:p w:rsidR="00CD747A" w:rsidRDefault="00CD747A" w:rsidP="00CD747A">
      <w:pPr>
        <w:pStyle w:val="ConsPlusNonformat"/>
      </w:pPr>
      <w:r>
        <w:t>Главный распорядитель                                 Глава по БК│         │</w:t>
      </w:r>
    </w:p>
    <w:p w:rsidR="00CD747A" w:rsidRDefault="00CD747A" w:rsidP="00CD747A">
      <w:pPr>
        <w:pStyle w:val="ConsPlusNonformat"/>
      </w:pPr>
      <w:r>
        <w:t>бюджетных средств      _____________________________             ├─────────┤</w:t>
      </w:r>
    </w:p>
    <w:p w:rsidR="00CD747A" w:rsidRDefault="00CD747A" w:rsidP="00CD747A">
      <w:pPr>
        <w:pStyle w:val="ConsPlusNonformat"/>
      </w:pPr>
      <w:r>
        <w:t xml:space="preserve">Распорядитель                                         по </w:t>
      </w:r>
      <w:proofErr w:type="gramStart"/>
      <w:r>
        <w:t>Сводному</w:t>
      </w:r>
      <w:proofErr w:type="gramEnd"/>
      <w:r>
        <w:t>│         │</w:t>
      </w:r>
    </w:p>
    <w:p w:rsidR="00CD747A" w:rsidRDefault="00CD747A" w:rsidP="00CD747A">
      <w:pPr>
        <w:pStyle w:val="ConsPlusNonformat"/>
      </w:pPr>
      <w:r>
        <w:t>бюджетных средств      _____________________________      реестру├─────────┤</w:t>
      </w:r>
    </w:p>
    <w:p w:rsidR="00CD747A" w:rsidRDefault="00CD747A" w:rsidP="00CD747A">
      <w:pPr>
        <w:pStyle w:val="ConsPlusNonformat"/>
      </w:pPr>
      <w:r>
        <w:t>Наименование бюджета   _____________________________             │         │</w:t>
      </w:r>
    </w:p>
    <w:p w:rsidR="00CD747A" w:rsidRDefault="00CD747A" w:rsidP="00CD747A">
      <w:pPr>
        <w:pStyle w:val="ConsPlusNonformat"/>
      </w:pPr>
      <w:r>
        <w:t xml:space="preserve">Единица измерения: </w:t>
      </w:r>
      <w:proofErr w:type="spellStart"/>
      <w:r>
        <w:t>руб</w:t>
      </w:r>
      <w:proofErr w:type="spellEnd"/>
      <w:r>
        <w:t xml:space="preserve">                                           ├─────────┤</w:t>
      </w:r>
    </w:p>
    <w:p w:rsidR="00CD747A" w:rsidRDefault="00CD747A" w:rsidP="00CD747A">
      <w:pPr>
        <w:pStyle w:val="ConsPlusNonformat"/>
      </w:pPr>
      <w:r>
        <w:t xml:space="preserve">                   денежные единицы в иностранной валюте  по </w:t>
      </w:r>
      <w:hyperlink r:id="rId650" w:history="1">
        <w:r>
          <w:rPr>
            <w:rStyle w:val="ae"/>
          </w:rPr>
          <w:t>ОКЕИ</w:t>
        </w:r>
      </w:hyperlink>
      <w:r>
        <w:t>│   383   │</w:t>
      </w:r>
    </w:p>
    <w:p w:rsidR="00CD747A" w:rsidRDefault="00CD747A" w:rsidP="00CD747A">
      <w:pPr>
        <w:pStyle w:val="ConsPlusNonformat"/>
      </w:pPr>
      <w:r>
        <w:t xml:space="preserve">                                                                 └─────────┘</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2"/>
        <w:rPr>
          <w:rFonts w:cs="Calibri"/>
        </w:rPr>
      </w:pPr>
      <w:r>
        <w:rPr>
          <w:rFonts w:cs="Calibri"/>
        </w:rPr>
        <w:t>1. Операции с бюджетными данными</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3"/>
        <w:rPr>
          <w:rFonts w:cs="Calibri"/>
        </w:rPr>
      </w:pPr>
      <w:bookmarkStart w:id="41" w:name="Par1911"/>
      <w:bookmarkEnd w:id="41"/>
      <w:r>
        <w:rPr>
          <w:rFonts w:cs="Calibri"/>
        </w:rPr>
        <w:t>1.1. Бюджетные данные, подлежащие распределению</w:t>
      </w:r>
    </w:p>
    <w:p w:rsidR="00CD747A" w:rsidRDefault="00CD747A" w:rsidP="00CD747A">
      <w:pPr>
        <w:widowControl w:val="0"/>
        <w:autoSpaceDE w:val="0"/>
        <w:autoSpaceDN w:val="0"/>
        <w:adjustRightInd w:val="0"/>
        <w:jc w:val="center"/>
        <w:rPr>
          <w:rFonts w:cs="Calibri"/>
        </w:rPr>
      </w:pPr>
      <w:r>
        <w:rPr>
          <w:rFonts w:cs="Calibri"/>
        </w:rPr>
        <w:t>распорядителем бюджетных средств</w:t>
      </w:r>
    </w:p>
    <w:p w:rsidR="00CD747A" w:rsidRDefault="00CD747A" w:rsidP="00CD747A">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800"/>
        <w:gridCol w:w="3120"/>
        <w:gridCol w:w="1920"/>
        <w:gridCol w:w="2640"/>
      </w:tblGrid>
      <w:tr w:rsidR="00CD747A" w:rsidTr="00DB51DF">
        <w:trPr>
          <w:trHeight w:val="400"/>
        </w:trPr>
        <w:tc>
          <w:tcPr>
            <w:tcW w:w="1800"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Код по БК  </w:t>
            </w:r>
          </w:p>
        </w:tc>
        <w:tc>
          <w:tcPr>
            <w:tcW w:w="5040" w:type="dxa"/>
            <w:gridSpan w:val="2"/>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Бюджетные ассигнования         </w:t>
            </w:r>
          </w:p>
        </w:tc>
        <w:tc>
          <w:tcPr>
            <w:tcW w:w="2640"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42" w:name="Par1915"/>
            <w:bookmarkEnd w:id="42"/>
            <w:r>
              <w:rPr>
                <w:rFonts w:ascii="Courier New" w:hAnsi="Courier New" w:cs="Courier New"/>
              </w:rPr>
              <w:t xml:space="preserve">  Лимиты бюджетных  </w:t>
            </w:r>
            <w:r>
              <w:rPr>
                <w:rFonts w:ascii="Courier New" w:hAnsi="Courier New" w:cs="Courier New"/>
              </w:rPr>
              <w:br/>
              <w:t xml:space="preserve">    обязательств    </w:t>
            </w:r>
            <w:r>
              <w:rPr>
                <w:rFonts w:ascii="Courier New" w:hAnsi="Courier New" w:cs="Courier New"/>
              </w:rPr>
              <w:br/>
              <w:t xml:space="preserve"> получено на текущий</w:t>
            </w:r>
            <w:r>
              <w:rPr>
                <w:rFonts w:ascii="Courier New" w:hAnsi="Courier New" w:cs="Courier New"/>
              </w:rPr>
              <w:br/>
              <w:t xml:space="preserve">   финансовый год   </w:t>
            </w:r>
            <w:r>
              <w:rPr>
                <w:rFonts w:ascii="Courier New" w:hAnsi="Courier New" w:cs="Courier New"/>
              </w:rPr>
              <w:br/>
              <w:t xml:space="preserve">  (текущий период)  </w:t>
            </w:r>
          </w:p>
        </w:tc>
      </w:tr>
      <w:tr w:rsidR="00CD747A" w:rsidTr="00DB51DF">
        <w:trPr>
          <w:trHeight w:val="1200"/>
        </w:trPr>
        <w:tc>
          <w:tcPr>
            <w:tcW w:w="180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получено на текущий   </w:t>
            </w:r>
            <w:r>
              <w:rPr>
                <w:rFonts w:ascii="Courier New" w:hAnsi="Courier New" w:cs="Courier New"/>
              </w:rPr>
              <w:br/>
              <w:t xml:space="preserve">финансовый год (текущий </w:t>
            </w:r>
            <w:r>
              <w:rPr>
                <w:rFonts w:ascii="Courier New" w:hAnsi="Courier New" w:cs="Courier New"/>
              </w:rPr>
              <w:br/>
              <w:t xml:space="preserve">        период)         </w:t>
            </w:r>
          </w:p>
        </w:tc>
        <w:tc>
          <w:tcPr>
            <w:tcW w:w="1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подлежит   </w:t>
            </w:r>
            <w:r>
              <w:rPr>
                <w:rFonts w:ascii="Courier New" w:hAnsi="Courier New" w:cs="Courier New"/>
              </w:rPr>
              <w:br/>
              <w:t xml:space="preserve">распределению </w:t>
            </w:r>
            <w:r>
              <w:rPr>
                <w:rFonts w:ascii="Courier New" w:hAnsi="Courier New" w:cs="Courier New"/>
              </w:rPr>
              <w:br/>
              <w:t xml:space="preserve">  на текущий  </w:t>
            </w:r>
            <w:r>
              <w:rPr>
                <w:rFonts w:ascii="Courier New" w:hAnsi="Courier New" w:cs="Courier New"/>
              </w:rPr>
              <w:br/>
              <w:t>финансовый год</w:t>
            </w:r>
            <w:r>
              <w:rPr>
                <w:rFonts w:ascii="Courier New" w:hAnsi="Courier New" w:cs="Courier New"/>
              </w:rPr>
              <w:br/>
              <w:t xml:space="preserve">   (текущий   </w:t>
            </w:r>
            <w:r>
              <w:rPr>
                <w:rFonts w:ascii="Courier New" w:hAnsi="Courier New" w:cs="Courier New"/>
              </w:rPr>
              <w:br/>
              <w:t xml:space="preserve">   период)    </w:t>
            </w:r>
          </w:p>
        </w:tc>
        <w:tc>
          <w:tcPr>
            <w:tcW w:w="264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r>
      <w:tr w:rsidR="00CD747A" w:rsidTr="00DB51DF">
        <w:tc>
          <w:tcPr>
            <w:tcW w:w="1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1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c>
          <w:tcPr>
            <w:tcW w:w="26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4         </w:t>
            </w:r>
          </w:p>
        </w:tc>
      </w:tr>
      <w:tr w:rsidR="00CD747A" w:rsidTr="00DB51DF">
        <w:tc>
          <w:tcPr>
            <w:tcW w:w="1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180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6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jc w:val="both"/>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000" w:firstRow="0" w:lastRow="0" w:firstColumn="0" w:lastColumn="0" w:noHBand="0" w:noVBand="0"/>
      </w:tblPr>
      <w:tblGrid>
        <w:gridCol w:w="1320"/>
        <w:gridCol w:w="4920"/>
        <w:gridCol w:w="1440"/>
      </w:tblGrid>
      <w:tr w:rsidR="00CD747A" w:rsidTr="00DB51DF">
        <w:trPr>
          <w:trHeight w:val="600"/>
        </w:trPr>
        <w:tc>
          <w:tcPr>
            <w:tcW w:w="132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Код по БК</w:t>
            </w:r>
          </w:p>
        </w:tc>
        <w:tc>
          <w:tcPr>
            <w:tcW w:w="492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Лимиты бюджетных обязательств подлежит </w:t>
            </w:r>
            <w:r>
              <w:rPr>
                <w:rFonts w:ascii="Courier New" w:hAnsi="Courier New" w:cs="Courier New"/>
              </w:rPr>
              <w:br/>
              <w:t xml:space="preserve">  распределению на текущий финансовый  </w:t>
            </w:r>
            <w:r>
              <w:rPr>
                <w:rFonts w:ascii="Courier New" w:hAnsi="Courier New" w:cs="Courier New"/>
              </w:rPr>
              <w:br/>
              <w:t xml:space="preserve">         год (текущий период)          </w:t>
            </w:r>
          </w:p>
        </w:tc>
        <w:tc>
          <w:tcPr>
            <w:tcW w:w="144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43" w:name="Par1936"/>
            <w:bookmarkEnd w:id="43"/>
            <w:r>
              <w:rPr>
                <w:rFonts w:ascii="Courier New" w:hAnsi="Courier New" w:cs="Courier New"/>
              </w:rPr>
              <w:t>Примечание</w:t>
            </w:r>
          </w:p>
        </w:tc>
      </w:tr>
      <w:tr w:rsidR="00CD747A" w:rsidTr="00DB51DF">
        <w:tc>
          <w:tcPr>
            <w:tcW w:w="13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4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5                   </w:t>
            </w: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6     </w:t>
            </w:r>
          </w:p>
        </w:tc>
      </w:tr>
      <w:tr w:rsidR="00CD747A" w:rsidTr="00DB51DF">
        <w:tc>
          <w:tcPr>
            <w:tcW w:w="13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3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3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132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49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widowControl w:val="0"/>
        <w:autoSpaceDE w:val="0"/>
        <w:autoSpaceDN w:val="0"/>
        <w:adjustRightInd w:val="0"/>
        <w:jc w:val="center"/>
        <w:outlineLvl w:val="4"/>
        <w:rPr>
          <w:rFonts w:cs="Calibri"/>
        </w:rPr>
      </w:pPr>
      <w:bookmarkStart w:id="44" w:name="Par1951"/>
      <w:bookmarkEnd w:id="44"/>
      <w:r>
        <w:rPr>
          <w:rFonts w:cs="Calibri"/>
        </w:rPr>
        <w:t>1.1.1. Лимиты бюджетных обязательств на выплаты</w:t>
      </w:r>
    </w:p>
    <w:p w:rsidR="00CD747A" w:rsidRDefault="00CD747A" w:rsidP="00CD747A">
      <w:pPr>
        <w:widowControl w:val="0"/>
        <w:autoSpaceDE w:val="0"/>
        <w:autoSpaceDN w:val="0"/>
        <w:adjustRightInd w:val="0"/>
        <w:jc w:val="center"/>
        <w:rPr>
          <w:rFonts w:cs="Calibri"/>
        </w:rPr>
      </w:pPr>
      <w:r>
        <w:rPr>
          <w:rFonts w:cs="Calibri"/>
        </w:rPr>
        <w:t xml:space="preserve">за счет связанных иностранных кредитов в </w:t>
      </w:r>
      <w:proofErr w:type="gramStart"/>
      <w:r>
        <w:rPr>
          <w:rFonts w:cs="Calibri"/>
        </w:rPr>
        <w:t>текущем</w:t>
      </w:r>
      <w:proofErr w:type="gramEnd"/>
    </w:p>
    <w:p w:rsidR="00CD747A" w:rsidRDefault="00CD747A" w:rsidP="00CD747A">
      <w:pPr>
        <w:widowControl w:val="0"/>
        <w:autoSpaceDE w:val="0"/>
        <w:autoSpaceDN w:val="0"/>
        <w:adjustRightInd w:val="0"/>
        <w:jc w:val="center"/>
        <w:rPr>
          <w:rFonts w:cs="Calibri"/>
        </w:rPr>
      </w:pPr>
      <w:proofErr w:type="gramStart"/>
      <w:r>
        <w:rPr>
          <w:rFonts w:cs="Calibri"/>
        </w:rPr>
        <w:t>финансовом году (текущий период)</w:t>
      </w:r>
      <w:proofErr w:type="gramEnd"/>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45" w:name="Par1956"/>
      <w:bookmarkEnd w:id="45"/>
      <w:r>
        <w:rPr>
          <w:rFonts w:ascii="Courier New" w:hAnsi="Courier New" w:cs="Courier New"/>
        </w:rPr>
        <w:t>│ Код по БК  │  Получено</w:t>
      </w:r>
      <w:proofErr w:type="gramStart"/>
      <w:r>
        <w:rPr>
          <w:rFonts w:ascii="Courier New" w:hAnsi="Courier New" w:cs="Courier New"/>
        </w:rPr>
        <w:t xml:space="preserve">   │       П</w:t>
      </w:r>
      <w:proofErr w:type="gramEnd"/>
      <w:r>
        <w:rPr>
          <w:rFonts w:ascii="Courier New" w:hAnsi="Courier New" w:cs="Courier New"/>
        </w:rPr>
        <w:t>одлежит       │      Примечание       │</w:t>
      </w:r>
    </w:p>
    <w:p w:rsidR="00CD747A" w:rsidRDefault="00CD747A" w:rsidP="00CD747A">
      <w:pPr>
        <w:pStyle w:val="ConsPlusCell"/>
        <w:rPr>
          <w:rFonts w:ascii="Courier New" w:hAnsi="Courier New" w:cs="Courier New"/>
        </w:rPr>
      </w:pPr>
      <w:r>
        <w:rPr>
          <w:rFonts w:ascii="Courier New" w:hAnsi="Courier New" w:cs="Courier New"/>
        </w:rPr>
        <w:t>│            │             │    распределению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4"/>
        <w:rPr>
          <w:rFonts w:cs="Calibri"/>
        </w:rPr>
      </w:pPr>
      <w:bookmarkStart w:id="46" w:name="Par1970"/>
      <w:bookmarkEnd w:id="46"/>
      <w:r>
        <w:rPr>
          <w:rFonts w:cs="Calibri"/>
        </w:rPr>
        <w:t>1.1.2. Лимиты бюджетных обязательств на выплаты</w:t>
      </w:r>
    </w:p>
    <w:p w:rsidR="00CD747A" w:rsidRDefault="00CD747A" w:rsidP="00CD747A">
      <w:pPr>
        <w:widowControl w:val="0"/>
        <w:autoSpaceDE w:val="0"/>
        <w:autoSpaceDN w:val="0"/>
        <w:adjustRightInd w:val="0"/>
        <w:jc w:val="center"/>
        <w:rPr>
          <w:rFonts w:cs="Calibri"/>
        </w:rPr>
      </w:pPr>
      <w:r>
        <w:rPr>
          <w:rFonts w:cs="Calibri"/>
        </w:rPr>
        <w:t>в иностранной валюте в текущем финансовом году</w:t>
      </w:r>
    </w:p>
    <w:p w:rsidR="00CD747A" w:rsidRDefault="00CD747A" w:rsidP="00CD747A">
      <w:pPr>
        <w:widowControl w:val="0"/>
        <w:autoSpaceDE w:val="0"/>
        <w:autoSpaceDN w:val="0"/>
        <w:adjustRightInd w:val="0"/>
        <w:jc w:val="center"/>
        <w:rPr>
          <w:rFonts w:cs="Calibri"/>
        </w:rPr>
      </w:pPr>
      <w:r>
        <w:rPr>
          <w:rFonts w:cs="Calibri"/>
        </w:rPr>
        <w:t>(в рублевом эквиваленте) (текущий период)</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47" w:name="Par1975"/>
      <w:bookmarkEnd w:id="47"/>
      <w:r>
        <w:rPr>
          <w:rFonts w:ascii="Courier New" w:hAnsi="Courier New" w:cs="Courier New"/>
        </w:rPr>
        <w:t>│ Код по БК  │  Получено</w:t>
      </w:r>
      <w:proofErr w:type="gramStart"/>
      <w:r>
        <w:rPr>
          <w:rFonts w:ascii="Courier New" w:hAnsi="Courier New" w:cs="Courier New"/>
        </w:rPr>
        <w:t xml:space="preserve">   │       П</w:t>
      </w:r>
      <w:proofErr w:type="gramEnd"/>
      <w:r>
        <w:rPr>
          <w:rFonts w:ascii="Courier New" w:hAnsi="Courier New" w:cs="Courier New"/>
        </w:rPr>
        <w:t>одлежит       │      Примечание       │</w:t>
      </w:r>
    </w:p>
    <w:p w:rsidR="00CD747A" w:rsidRDefault="00CD747A" w:rsidP="00CD747A">
      <w:pPr>
        <w:pStyle w:val="ConsPlusCell"/>
        <w:rPr>
          <w:rFonts w:ascii="Courier New" w:hAnsi="Courier New" w:cs="Courier New"/>
        </w:rPr>
      </w:pPr>
      <w:r>
        <w:rPr>
          <w:rFonts w:ascii="Courier New" w:hAnsi="Courier New" w:cs="Courier New"/>
        </w:rPr>
        <w:t>│            │             │    распределению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3"/>
        <w:rPr>
          <w:rFonts w:cs="Calibri"/>
        </w:rPr>
      </w:pPr>
      <w:bookmarkStart w:id="48" w:name="Par1989"/>
      <w:bookmarkEnd w:id="48"/>
      <w:r>
        <w:rPr>
          <w:rFonts w:cs="Calibri"/>
        </w:rPr>
        <w:t>1.2. Бюджетные данные получателя бюджетных средств</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49" w:name="Par1992"/>
      <w:bookmarkEnd w:id="49"/>
      <w:r>
        <w:rPr>
          <w:rFonts w:ascii="Courier New" w:hAnsi="Courier New" w:cs="Courier New"/>
        </w:rPr>
        <w:t xml:space="preserve">│Код по </w:t>
      </w:r>
      <w:proofErr w:type="spellStart"/>
      <w:r>
        <w:rPr>
          <w:rFonts w:ascii="Courier New" w:hAnsi="Courier New" w:cs="Courier New"/>
        </w:rPr>
        <w:t>БК│Бюджетные</w:t>
      </w:r>
      <w:proofErr w:type="spellEnd"/>
      <w:r>
        <w:rPr>
          <w:rFonts w:ascii="Courier New" w:hAnsi="Courier New" w:cs="Courier New"/>
        </w:rPr>
        <w:t xml:space="preserve"> ассигнования на │    Лимиты бюджетных    │Примечание │</w:t>
      </w:r>
    </w:p>
    <w:p w:rsidR="00CD747A" w:rsidRDefault="00CD747A" w:rsidP="00CD747A">
      <w:pPr>
        <w:pStyle w:val="ConsPlusCell"/>
        <w:rPr>
          <w:rFonts w:ascii="Courier New" w:hAnsi="Courier New" w:cs="Courier New"/>
        </w:rPr>
      </w:pPr>
      <w:r>
        <w:rPr>
          <w:rFonts w:ascii="Courier New" w:hAnsi="Courier New" w:cs="Courier New"/>
        </w:rPr>
        <w:t xml:space="preserve">│         │  текущий финансовый год  │обязательств </w:t>
      </w:r>
      <w:proofErr w:type="gramStart"/>
      <w:r>
        <w:rPr>
          <w:rFonts w:ascii="Courier New" w:hAnsi="Courier New" w:cs="Courier New"/>
        </w:rPr>
        <w:t>на</w:t>
      </w:r>
      <w:proofErr w:type="gramEnd"/>
      <w:r>
        <w:rPr>
          <w:rFonts w:ascii="Courier New" w:hAnsi="Courier New" w:cs="Courier New"/>
        </w:rPr>
        <w:t xml:space="preserve"> текущий │           │</w:t>
      </w:r>
    </w:p>
    <w:p w:rsidR="00CD747A" w:rsidRDefault="00CD747A" w:rsidP="00CD747A">
      <w:pPr>
        <w:pStyle w:val="ConsPlusCell"/>
        <w:rPr>
          <w:rFonts w:ascii="Courier New" w:hAnsi="Courier New" w:cs="Courier New"/>
        </w:rPr>
      </w:pPr>
      <w:proofErr w:type="gramStart"/>
      <w:r>
        <w:rPr>
          <w:rFonts w:ascii="Courier New" w:hAnsi="Courier New" w:cs="Courier New"/>
        </w:rPr>
        <w:t>│         │     (текущий период)     │финансовый год (текущий │           │</w:t>
      </w:r>
      <w:proofErr w:type="gramEnd"/>
    </w:p>
    <w:p w:rsidR="00CD747A" w:rsidRDefault="00CD747A" w:rsidP="00CD747A">
      <w:pPr>
        <w:pStyle w:val="ConsPlusCell"/>
        <w:rPr>
          <w:rFonts w:ascii="Courier New" w:hAnsi="Courier New" w:cs="Courier New"/>
        </w:rPr>
      </w:pPr>
      <w:r>
        <w:rPr>
          <w:rFonts w:ascii="Courier New" w:hAnsi="Courier New" w:cs="Courier New"/>
        </w:rPr>
        <w:t>│         │                          │        период)         │           │</w:t>
      </w:r>
    </w:p>
    <w:p w:rsidR="00CD747A" w:rsidRDefault="00CD747A" w:rsidP="00CD747A">
      <w:pPr>
        <w:pStyle w:val="ConsPlusCell"/>
        <w:rPr>
          <w:rFonts w:ascii="Courier New" w:hAnsi="Courier New" w:cs="Courier New"/>
        </w:rPr>
      </w:pPr>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         │</w:t>
      </w:r>
      <w:proofErr w:type="spellStart"/>
      <w:r>
        <w:rPr>
          <w:rFonts w:ascii="Courier New" w:hAnsi="Courier New" w:cs="Courier New"/>
        </w:rPr>
        <w:t>всего│из</w:t>
      </w:r>
      <w:proofErr w:type="spellEnd"/>
      <w:r>
        <w:rPr>
          <w:rFonts w:ascii="Courier New" w:hAnsi="Courier New" w:cs="Courier New"/>
        </w:rPr>
        <w:t xml:space="preserve"> них с </w:t>
      </w:r>
      <w:proofErr w:type="gramStart"/>
      <w:r>
        <w:rPr>
          <w:rFonts w:ascii="Courier New" w:hAnsi="Courier New" w:cs="Courier New"/>
        </w:rPr>
        <w:t>отложенной</w:t>
      </w:r>
      <w:proofErr w:type="gramEnd"/>
      <w:r>
        <w:rPr>
          <w:rFonts w:ascii="Courier New" w:hAnsi="Courier New" w:cs="Courier New"/>
        </w:rPr>
        <w:t xml:space="preserve"> │   всего    │ из них с  │           │</w:t>
      </w:r>
    </w:p>
    <w:p w:rsidR="00CD747A" w:rsidRDefault="00CD747A" w:rsidP="00CD747A">
      <w:pPr>
        <w:pStyle w:val="ConsPlusCell"/>
        <w:rPr>
          <w:rFonts w:ascii="Courier New" w:hAnsi="Courier New" w:cs="Courier New"/>
        </w:rPr>
      </w:pPr>
      <w:r>
        <w:rPr>
          <w:rFonts w:ascii="Courier New" w:hAnsi="Courier New" w:cs="Courier New"/>
        </w:rPr>
        <w:t xml:space="preserve">│         │     │   датой ввода </w:t>
      </w:r>
      <w:proofErr w:type="gramStart"/>
      <w:r>
        <w:rPr>
          <w:rFonts w:ascii="Courier New" w:hAnsi="Courier New" w:cs="Courier New"/>
        </w:rPr>
        <w:t>в</w:t>
      </w:r>
      <w:proofErr w:type="gramEnd"/>
      <w:r>
        <w:rPr>
          <w:rFonts w:ascii="Courier New" w:hAnsi="Courier New" w:cs="Courier New"/>
        </w:rPr>
        <w:t xml:space="preserve">    │            │отложенной │           │</w:t>
      </w:r>
    </w:p>
    <w:p w:rsidR="00CD747A" w:rsidRDefault="00CD747A" w:rsidP="00CD747A">
      <w:pPr>
        <w:pStyle w:val="ConsPlusCell"/>
        <w:rPr>
          <w:rFonts w:ascii="Courier New" w:hAnsi="Courier New" w:cs="Courier New"/>
        </w:rPr>
      </w:pPr>
      <w:r>
        <w:rPr>
          <w:rFonts w:ascii="Courier New" w:hAnsi="Courier New" w:cs="Courier New"/>
        </w:rPr>
        <w:t>│         │     │      действие      │            │датой ввода│           │</w:t>
      </w:r>
    </w:p>
    <w:p w:rsidR="00CD747A" w:rsidRDefault="00CD747A" w:rsidP="00CD747A">
      <w:pPr>
        <w:pStyle w:val="ConsPlusCell"/>
        <w:rPr>
          <w:rFonts w:ascii="Courier New" w:hAnsi="Courier New" w:cs="Courier New"/>
        </w:rPr>
      </w:pPr>
      <w:r>
        <w:rPr>
          <w:rFonts w:ascii="Courier New" w:hAnsi="Courier New" w:cs="Courier New"/>
        </w:rPr>
        <w:t>│         │     │                    │            │в действие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     5     │     6     │</w:t>
      </w:r>
    </w:p>
    <w:p w:rsidR="00CD747A" w:rsidRDefault="00CD747A" w:rsidP="00CD747A">
      <w:pPr>
        <w:pStyle w:val="ConsPlusCell"/>
        <w:rPr>
          <w:rFonts w:ascii="Courier New" w:hAnsi="Courier New" w:cs="Courier New"/>
        </w:rPr>
      </w:pPr>
      <w:r>
        <w:rPr>
          <w:rFonts w:ascii="Courier New" w:hAnsi="Courier New" w:cs="Courier New"/>
        </w:rPr>
        <w:t>├─────────┼─────┼────────────────────┼────────────┼───────────┤           │</w:t>
      </w:r>
    </w:p>
    <w:p w:rsidR="00CD747A" w:rsidRDefault="00CD747A" w:rsidP="00CD747A">
      <w:pPr>
        <w:pStyle w:val="ConsPlusCell"/>
        <w:rPr>
          <w:rFonts w:ascii="Courier New" w:hAnsi="Courier New" w:cs="Courier New"/>
        </w:rPr>
      </w:pPr>
      <w:r>
        <w:rPr>
          <w:rFonts w:ascii="Courier New" w:hAnsi="Courier New" w:cs="Courier New"/>
        </w:rPr>
        <w:t>│         │     │                    │            │           │           │</w:t>
      </w:r>
    </w:p>
    <w:p w:rsidR="00CD747A" w:rsidRDefault="00CD747A" w:rsidP="00CD747A">
      <w:pPr>
        <w:pStyle w:val="ConsPlusCell"/>
        <w:rPr>
          <w:rFonts w:ascii="Courier New" w:hAnsi="Courier New" w:cs="Courier New"/>
        </w:rPr>
      </w:pPr>
      <w:r>
        <w:rPr>
          <w:rFonts w:ascii="Courier New" w:hAnsi="Courier New" w:cs="Courier New"/>
        </w:rPr>
        <w:t>│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4"/>
        <w:rPr>
          <w:rFonts w:cs="Calibri"/>
        </w:rPr>
      </w:pPr>
      <w:bookmarkStart w:id="50" w:name="Par2014"/>
      <w:bookmarkEnd w:id="50"/>
      <w:r>
        <w:rPr>
          <w:rFonts w:cs="Calibri"/>
        </w:rPr>
        <w:t xml:space="preserve">1.2.1. Лимиты бюджетных обязательств в </w:t>
      </w:r>
      <w:proofErr w:type="gramStart"/>
      <w:r>
        <w:rPr>
          <w:rFonts w:cs="Calibri"/>
        </w:rPr>
        <w:t>текущем</w:t>
      </w:r>
      <w:proofErr w:type="gramEnd"/>
      <w:r>
        <w:rPr>
          <w:rFonts w:cs="Calibri"/>
        </w:rPr>
        <w:t xml:space="preserve"> финансовом</w:t>
      </w:r>
    </w:p>
    <w:p w:rsidR="00CD747A" w:rsidRDefault="00CD747A" w:rsidP="00CD747A">
      <w:pPr>
        <w:widowControl w:val="0"/>
        <w:autoSpaceDE w:val="0"/>
        <w:autoSpaceDN w:val="0"/>
        <w:adjustRightInd w:val="0"/>
        <w:jc w:val="center"/>
        <w:rPr>
          <w:rFonts w:cs="Calibri"/>
        </w:rPr>
      </w:pPr>
      <w:r>
        <w:rPr>
          <w:rFonts w:cs="Calibri"/>
        </w:rPr>
        <w:t xml:space="preserve">году (текущий период) на выплаты за счет </w:t>
      </w:r>
      <w:proofErr w:type="gramStart"/>
      <w:r>
        <w:rPr>
          <w:rFonts w:cs="Calibri"/>
        </w:rPr>
        <w:t>связанных</w:t>
      </w:r>
      <w:proofErr w:type="gramEnd"/>
    </w:p>
    <w:p w:rsidR="00CD747A" w:rsidRDefault="00CD747A" w:rsidP="00CD747A">
      <w:pPr>
        <w:widowControl w:val="0"/>
        <w:autoSpaceDE w:val="0"/>
        <w:autoSpaceDN w:val="0"/>
        <w:adjustRightInd w:val="0"/>
        <w:jc w:val="center"/>
        <w:rPr>
          <w:rFonts w:cs="Calibri"/>
        </w:rPr>
      </w:pPr>
      <w:r>
        <w:rPr>
          <w:rFonts w:cs="Calibri"/>
        </w:rPr>
        <w:t xml:space="preserve">иностранных кредитов и на выплаты в </w:t>
      </w:r>
      <w:proofErr w:type="gramStart"/>
      <w:r>
        <w:rPr>
          <w:rFonts w:cs="Calibri"/>
        </w:rPr>
        <w:t>иностранный</w:t>
      </w:r>
      <w:proofErr w:type="gramEnd"/>
      <w:r>
        <w:rPr>
          <w:rFonts w:cs="Calibri"/>
        </w:rPr>
        <w:t xml:space="preserve"> валюте</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51" w:name="Par2019"/>
      <w:bookmarkEnd w:id="51"/>
      <w:proofErr w:type="gramStart"/>
      <w:r>
        <w:rPr>
          <w:rFonts w:ascii="Courier New" w:hAnsi="Courier New" w:cs="Courier New"/>
        </w:rPr>
        <w:t xml:space="preserve">│Код по </w:t>
      </w:r>
      <w:proofErr w:type="spellStart"/>
      <w:r>
        <w:rPr>
          <w:rFonts w:ascii="Courier New" w:hAnsi="Courier New" w:cs="Courier New"/>
        </w:rPr>
        <w:t>БК│Сумма</w:t>
      </w:r>
      <w:proofErr w:type="spellEnd"/>
      <w:r>
        <w:rPr>
          <w:rFonts w:ascii="Courier New" w:hAnsi="Courier New" w:cs="Courier New"/>
        </w:rPr>
        <w:t xml:space="preserve"> на выплаты </w:t>
      </w:r>
      <w:proofErr w:type="spellStart"/>
      <w:r>
        <w:rPr>
          <w:rFonts w:ascii="Courier New" w:hAnsi="Courier New" w:cs="Courier New"/>
        </w:rPr>
        <w:t>за│Сумма</w:t>
      </w:r>
      <w:proofErr w:type="spellEnd"/>
      <w:r>
        <w:rPr>
          <w:rFonts w:ascii="Courier New" w:hAnsi="Courier New" w:cs="Courier New"/>
        </w:rPr>
        <w:t xml:space="preserve"> на выплаты в иностранной │Примечание │</w:t>
      </w:r>
      <w:proofErr w:type="gramEnd"/>
    </w:p>
    <w:p w:rsidR="00CD747A" w:rsidRDefault="00CD747A" w:rsidP="00CD747A">
      <w:pPr>
        <w:pStyle w:val="ConsPlusCell"/>
        <w:rPr>
          <w:rFonts w:ascii="Courier New" w:hAnsi="Courier New" w:cs="Courier New"/>
        </w:rPr>
      </w:pPr>
      <w:r>
        <w:rPr>
          <w:rFonts w:ascii="Courier New" w:hAnsi="Courier New" w:cs="Courier New"/>
        </w:rPr>
        <w:t xml:space="preserve">│         │  счет </w:t>
      </w:r>
      <w:proofErr w:type="gramStart"/>
      <w:r>
        <w:rPr>
          <w:rFonts w:ascii="Courier New" w:hAnsi="Courier New" w:cs="Courier New"/>
        </w:rPr>
        <w:t>связанных</w:t>
      </w:r>
      <w:proofErr w:type="gramEnd"/>
      <w:r>
        <w:rPr>
          <w:rFonts w:ascii="Courier New" w:hAnsi="Courier New" w:cs="Courier New"/>
        </w:rPr>
        <w:t xml:space="preserve">   │валюте (в рублевом эквиваленте)│           │</w:t>
      </w:r>
    </w:p>
    <w:p w:rsidR="00CD747A" w:rsidRDefault="00CD747A" w:rsidP="00CD747A">
      <w:pPr>
        <w:pStyle w:val="ConsPlusCell"/>
        <w:rPr>
          <w:rFonts w:ascii="Courier New" w:hAnsi="Courier New" w:cs="Courier New"/>
        </w:rPr>
      </w:pPr>
      <w:r>
        <w:rPr>
          <w:rFonts w:ascii="Courier New" w:hAnsi="Courier New" w:cs="Courier New"/>
        </w:rPr>
        <w:t>│         │     кредитов      ├──────┬────────────────────────┤           │</w:t>
      </w:r>
    </w:p>
    <w:p w:rsidR="00CD747A" w:rsidRDefault="00CD747A" w:rsidP="00CD747A">
      <w:pPr>
        <w:pStyle w:val="ConsPlusCell"/>
        <w:rPr>
          <w:rFonts w:ascii="Courier New" w:hAnsi="Courier New" w:cs="Courier New"/>
        </w:rPr>
      </w:pPr>
      <w:r>
        <w:rPr>
          <w:rFonts w:ascii="Courier New" w:hAnsi="Courier New" w:cs="Courier New"/>
        </w:rPr>
        <w:t xml:space="preserve">│         │                   │всего │  из них с </w:t>
      </w:r>
      <w:proofErr w:type="gramStart"/>
      <w:r>
        <w:rPr>
          <w:rFonts w:ascii="Courier New" w:hAnsi="Courier New" w:cs="Courier New"/>
        </w:rPr>
        <w:t>отложенной</w:t>
      </w:r>
      <w:proofErr w:type="gramEnd"/>
      <w:r>
        <w:rPr>
          <w:rFonts w:ascii="Courier New" w:hAnsi="Courier New" w:cs="Courier New"/>
        </w:rPr>
        <w:t xml:space="preserve">   │           │</w:t>
      </w:r>
    </w:p>
    <w:p w:rsidR="00CD747A" w:rsidRDefault="00CD747A" w:rsidP="00CD747A">
      <w:pPr>
        <w:pStyle w:val="ConsPlusCell"/>
        <w:rPr>
          <w:rFonts w:ascii="Courier New" w:hAnsi="Courier New" w:cs="Courier New"/>
        </w:rPr>
      </w:pPr>
      <w:r>
        <w:rPr>
          <w:rFonts w:ascii="Courier New" w:hAnsi="Courier New" w:cs="Courier New"/>
        </w:rPr>
        <w:t>│         │                   │      │ датой ввода в действие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     5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3"/>
        <w:rPr>
          <w:rFonts w:cs="Calibri"/>
        </w:rPr>
      </w:pPr>
      <w:bookmarkStart w:id="52" w:name="Par2040"/>
      <w:bookmarkEnd w:id="52"/>
      <w:r>
        <w:rPr>
          <w:rFonts w:cs="Calibri"/>
        </w:rPr>
        <w:t>1.3. Неиспользованные бюджетные</w:t>
      </w:r>
    </w:p>
    <w:p w:rsidR="00CD747A" w:rsidRDefault="00CD747A" w:rsidP="00CD747A">
      <w:pPr>
        <w:widowControl w:val="0"/>
        <w:autoSpaceDE w:val="0"/>
        <w:autoSpaceDN w:val="0"/>
        <w:adjustRightInd w:val="0"/>
        <w:jc w:val="center"/>
        <w:rPr>
          <w:rFonts w:cs="Calibri"/>
        </w:rPr>
      </w:pPr>
      <w:r>
        <w:rPr>
          <w:rFonts w:cs="Calibri"/>
        </w:rPr>
        <w:t>данные получателя бюджетных средств</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53" w:name="Par2044"/>
      <w:bookmarkEnd w:id="53"/>
      <w:r>
        <w:rPr>
          <w:rFonts w:ascii="Courier New" w:hAnsi="Courier New" w:cs="Courier New"/>
        </w:rPr>
        <w:t xml:space="preserve">│Код по </w:t>
      </w:r>
      <w:proofErr w:type="spellStart"/>
      <w:r>
        <w:rPr>
          <w:rFonts w:ascii="Courier New" w:hAnsi="Courier New" w:cs="Courier New"/>
        </w:rPr>
        <w:t>БК│Бюджетные</w:t>
      </w:r>
      <w:proofErr w:type="spellEnd"/>
      <w:r>
        <w:rPr>
          <w:rFonts w:ascii="Courier New" w:hAnsi="Courier New" w:cs="Courier New"/>
        </w:rPr>
        <w:t xml:space="preserve"> ассигнования на│    Лимиты бюджетных     │Примечание │</w:t>
      </w:r>
    </w:p>
    <w:p w:rsidR="00CD747A" w:rsidRDefault="00CD747A" w:rsidP="00CD747A">
      <w:pPr>
        <w:pStyle w:val="ConsPlusCell"/>
        <w:rPr>
          <w:rFonts w:ascii="Courier New" w:hAnsi="Courier New" w:cs="Courier New"/>
        </w:rPr>
      </w:pPr>
      <w:r>
        <w:rPr>
          <w:rFonts w:ascii="Courier New" w:hAnsi="Courier New" w:cs="Courier New"/>
        </w:rPr>
        <w:t xml:space="preserve">│         │ текущий финансовый год  │ обязательств </w:t>
      </w:r>
      <w:proofErr w:type="gramStart"/>
      <w:r>
        <w:rPr>
          <w:rFonts w:ascii="Courier New" w:hAnsi="Courier New" w:cs="Courier New"/>
        </w:rPr>
        <w:t>на</w:t>
      </w:r>
      <w:proofErr w:type="gramEnd"/>
      <w:r>
        <w:rPr>
          <w:rFonts w:ascii="Courier New" w:hAnsi="Courier New" w:cs="Courier New"/>
        </w:rPr>
        <w:t xml:space="preserve"> текущий │           │</w:t>
      </w:r>
    </w:p>
    <w:p w:rsidR="00CD747A" w:rsidRDefault="00CD747A" w:rsidP="00CD747A">
      <w:pPr>
        <w:pStyle w:val="ConsPlusCell"/>
        <w:rPr>
          <w:rFonts w:ascii="Courier New" w:hAnsi="Courier New" w:cs="Courier New"/>
        </w:rPr>
      </w:pPr>
      <w:proofErr w:type="gramStart"/>
      <w:r>
        <w:rPr>
          <w:rFonts w:ascii="Courier New" w:hAnsi="Courier New" w:cs="Courier New"/>
        </w:rPr>
        <w:t>│         │    (текущий период)     │ финансовый год (текущий │           │</w:t>
      </w:r>
      <w:proofErr w:type="gramEnd"/>
    </w:p>
    <w:p w:rsidR="00CD747A" w:rsidRDefault="00CD747A" w:rsidP="00CD747A">
      <w:pPr>
        <w:pStyle w:val="ConsPlusCell"/>
        <w:rPr>
          <w:rFonts w:ascii="Courier New" w:hAnsi="Courier New" w:cs="Courier New"/>
        </w:rPr>
      </w:pPr>
      <w:proofErr w:type="gramStart"/>
      <w:r>
        <w:rPr>
          <w:rFonts w:ascii="Courier New" w:hAnsi="Courier New" w:cs="Courier New"/>
        </w:rPr>
        <w:t xml:space="preserve">│         │ (подраздел 1.2 </w:t>
      </w:r>
      <w:hyperlink r:id="rId651" w:anchor="Par1992#Par1992" w:history="1">
        <w:r>
          <w:rPr>
            <w:rStyle w:val="ae"/>
            <w:rFonts w:ascii="Courier New" w:hAnsi="Courier New" w:cs="Courier New"/>
          </w:rPr>
          <w:t>гр. 2</w:t>
        </w:r>
      </w:hyperlink>
      <w:r>
        <w:rPr>
          <w:rFonts w:ascii="Courier New" w:hAnsi="Courier New" w:cs="Courier New"/>
        </w:rPr>
        <w:t xml:space="preserve"> -  │ период) (подраздел 1.2  │           │</w:t>
      </w:r>
      <w:proofErr w:type="gramEnd"/>
    </w:p>
    <w:p w:rsidR="00CD747A" w:rsidRDefault="00CD747A" w:rsidP="00CD747A">
      <w:pPr>
        <w:pStyle w:val="ConsPlusCell"/>
        <w:rPr>
          <w:rFonts w:ascii="Courier New" w:hAnsi="Courier New" w:cs="Courier New"/>
        </w:rPr>
      </w:pPr>
      <w:r>
        <w:rPr>
          <w:rFonts w:ascii="Courier New" w:hAnsi="Courier New" w:cs="Courier New"/>
        </w:rPr>
        <w:t xml:space="preserve">│         │  подраздел 2.1 </w:t>
      </w:r>
      <w:hyperlink r:id="rId652" w:anchor="Par2127#Par2127" w:history="1">
        <w:r>
          <w:rPr>
            <w:rStyle w:val="ae"/>
            <w:rFonts w:ascii="Courier New" w:hAnsi="Courier New" w:cs="Courier New"/>
          </w:rPr>
          <w:t>гр. 2</w:t>
        </w:r>
      </w:hyperlink>
      <w:r>
        <w:rPr>
          <w:rFonts w:ascii="Courier New" w:hAnsi="Courier New" w:cs="Courier New"/>
        </w:rPr>
        <w:t xml:space="preserve">)   │  </w:t>
      </w:r>
      <w:hyperlink r:id="rId653" w:anchor="Par1992#Par1992" w:history="1">
        <w:r>
          <w:rPr>
            <w:rStyle w:val="ae"/>
            <w:rFonts w:ascii="Courier New" w:hAnsi="Courier New" w:cs="Courier New"/>
          </w:rPr>
          <w:t>гр. 4</w:t>
        </w:r>
      </w:hyperlink>
      <w:r>
        <w:rPr>
          <w:rFonts w:ascii="Courier New" w:hAnsi="Courier New" w:cs="Courier New"/>
        </w:rPr>
        <w:t xml:space="preserve"> - подраздел 2.1  │           │</w:t>
      </w:r>
    </w:p>
    <w:p w:rsidR="00CD747A" w:rsidRDefault="00CD747A" w:rsidP="00CD747A">
      <w:pPr>
        <w:pStyle w:val="ConsPlusCell"/>
        <w:rPr>
          <w:rFonts w:ascii="Courier New" w:hAnsi="Courier New" w:cs="Courier New"/>
        </w:rPr>
      </w:pPr>
      <w:r>
        <w:rPr>
          <w:rFonts w:ascii="Courier New" w:hAnsi="Courier New" w:cs="Courier New"/>
        </w:rPr>
        <w:t xml:space="preserve">│         │                         │          </w:t>
      </w:r>
      <w:hyperlink r:id="rId654" w:anchor="Par2127#Par2127" w:history="1">
        <w:r>
          <w:rPr>
            <w:rStyle w:val="ae"/>
            <w:rFonts w:ascii="Courier New" w:hAnsi="Courier New" w:cs="Courier New"/>
          </w:rPr>
          <w:t>гр. 2</w:t>
        </w:r>
      </w:hyperlink>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center"/>
        <w:outlineLvl w:val="3"/>
        <w:rPr>
          <w:rFonts w:cs="Calibri"/>
        </w:rPr>
      </w:pPr>
      <w:bookmarkStart w:id="54" w:name="Par2069"/>
      <w:bookmarkEnd w:id="54"/>
      <w:r>
        <w:rPr>
          <w:rFonts w:cs="Calibri"/>
        </w:rPr>
        <w:t>1.4. Бюджетные данные, подлежащие использованию</w:t>
      </w:r>
    </w:p>
    <w:p w:rsidR="00CD747A" w:rsidRDefault="00CD747A" w:rsidP="00CD747A">
      <w:pPr>
        <w:widowControl w:val="0"/>
        <w:autoSpaceDE w:val="0"/>
        <w:autoSpaceDN w:val="0"/>
        <w:adjustRightInd w:val="0"/>
        <w:jc w:val="center"/>
        <w:rPr>
          <w:rFonts w:cs="Calibri"/>
        </w:rPr>
      </w:pPr>
      <w:r>
        <w:rPr>
          <w:rFonts w:cs="Calibri"/>
        </w:rPr>
        <w:t>иным получателем бюджетных средств</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55" w:name="Par2073"/>
      <w:bookmarkEnd w:id="55"/>
      <w:r>
        <w:rPr>
          <w:rFonts w:ascii="Courier New" w:hAnsi="Courier New" w:cs="Courier New"/>
        </w:rPr>
        <w:t>│Код по БК│   Бюджетные    │ Лимиты бюджетных обязательств на │Примечание │</w:t>
      </w:r>
    </w:p>
    <w:p w:rsidR="00CD747A" w:rsidRDefault="00CD747A" w:rsidP="00CD747A">
      <w:pPr>
        <w:pStyle w:val="ConsPlusCell"/>
        <w:rPr>
          <w:rFonts w:ascii="Courier New" w:hAnsi="Courier New" w:cs="Courier New"/>
        </w:rPr>
      </w:pPr>
      <w:proofErr w:type="gramStart"/>
      <w:r>
        <w:rPr>
          <w:rFonts w:ascii="Courier New" w:hAnsi="Courier New" w:cs="Courier New"/>
        </w:rPr>
        <w:t>│         │ассигнования на │ текущий финансовый год (текущий  │           │</w:t>
      </w:r>
      <w:proofErr w:type="gramEnd"/>
    </w:p>
    <w:p w:rsidR="00CD747A" w:rsidRDefault="00CD747A" w:rsidP="00CD747A">
      <w:pPr>
        <w:pStyle w:val="ConsPlusCell"/>
        <w:rPr>
          <w:rFonts w:ascii="Courier New" w:hAnsi="Courier New" w:cs="Courier New"/>
        </w:rPr>
      </w:pPr>
      <w:r>
        <w:rPr>
          <w:rFonts w:ascii="Courier New" w:hAnsi="Courier New" w:cs="Courier New"/>
        </w:rPr>
        <w:t>│         │    текущий     │             период)              │           │</w:t>
      </w:r>
    </w:p>
    <w:p w:rsidR="00CD747A" w:rsidRDefault="00CD747A" w:rsidP="00CD747A">
      <w:pPr>
        <w:pStyle w:val="ConsPlusCell"/>
        <w:rPr>
          <w:rFonts w:ascii="Courier New" w:hAnsi="Courier New" w:cs="Courier New"/>
        </w:rPr>
      </w:pPr>
      <w:r>
        <w:rPr>
          <w:rFonts w:ascii="Courier New" w:hAnsi="Courier New" w:cs="Courier New"/>
        </w:rPr>
        <w:lastRenderedPageBreak/>
        <w:t>│         │ финансовый год ├───────────┬──────────────────────┤           │</w:t>
      </w:r>
    </w:p>
    <w:p w:rsidR="00CD747A" w:rsidRDefault="00CD747A" w:rsidP="00CD747A">
      <w:pPr>
        <w:pStyle w:val="ConsPlusCell"/>
        <w:rPr>
          <w:rFonts w:ascii="Courier New" w:hAnsi="Courier New" w:cs="Courier New"/>
        </w:rPr>
      </w:pPr>
      <w:r>
        <w:rPr>
          <w:rFonts w:ascii="Courier New" w:hAnsi="Courier New" w:cs="Courier New"/>
        </w:rPr>
        <w:t xml:space="preserve">│         │(текущий период)│ в валюте  │     на выплаты </w:t>
      </w:r>
      <w:proofErr w:type="gramStart"/>
      <w:r>
        <w:rPr>
          <w:rFonts w:ascii="Courier New" w:hAnsi="Courier New" w:cs="Courier New"/>
        </w:rPr>
        <w:t>в</w:t>
      </w:r>
      <w:proofErr w:type="gramEnd"/>
      <w:r>
        <w:rPr>
          <w:rFonts w:ascii="Courier New" w:hAnsi="Courier New" w:cs="Courier New"/>
        </w:rPr>
        <w:t xml:space="preserve">     │           │</w:t>
      </w:r>
    </w:p>
    <w:p w:rsidR="00CD747A" w:rsidRDefault="00CD747A" w:rsidP="00CD747A">
      <w:pPr>
        <w:pStyle w:val="ConsPlusCell"/>
        <w:rPr>
          <w:rFonts w:ascii="Courier New" w:hAnsi="Courier New" w:cs="Courier New"/>
        </w:rPr>
      </w:pPr>
      <w:proofErr w:type="gramStart"/>
      <w:r>
        <w:rPr>
          <w:rFonts w:ascii="Courier New" w:hAnsi="Courier New" w:cs="Courier New"/>
        </w:rPr>
        <w:t>│         │                │Российской │иностранной валюте (в │           │</w:t>
      </w:r>
      <w:proofErr w:type="gramEnd"/>
    </w:p>
    <w:p w:rsidR="00CD747A" w:rsidRDefault="00CD747A" w:rsidP="00CD747A">
      <w:pPr>
        <w:pStyle w:val="ConsPlusCell"/>
        <w:rPr>
          <w:rFonts w:ascii="Courier New" w:hAnsi="Courier New" w:cs="Courier New"/>
        </w:rPr>
      </w:pPr>
      <w:proofErr w:type="gramStart"/>
      <w:r>
        <w:rPr>
          <w:rFonts w:ascii="Courier New" w:hAnsi="Courier New" w:cs="Courier New"/>
        </w:rPr>
        <w:t>│         │                │ Федерации │рублевом эквиваленте) │           │</w:t>
      </w:r>
      <w:proofErr w:type="gramEnd"/>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     5     │</w:t>
      </w:r>
    </w:p>
    <w:p w:rsidR="00CD747A" w:rsidRDefault="00CD747A" w:rsidP="00CD747A">
      <w:pPr>
        <w:pStyle w:val="ConsPlusCell"/>
        <w:rPr>
          <w:rFonts w:ascii="Courier New" w:hAnsi="Courier New" w:cs="Courier New"/>
        </w:rPr>
      </w:pPr>
      <w:r>
        <w:rPr>
          <w:rFonts w:ascii="Courier New" w:hAnsi="Courier New" w:cs="Courier New"/>
        </w:rPr>
        <w:t>├─────────┼────────────────┼───────────┼──────────────────────┤           │</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3"/>
        <w:rPr>
          <w:rFonts w:cs="Calibri"/>
        </w:rPr>
      </w:pPr>
      <w:bookmarkStart w:id="56" w:name="Par2093"/>
      <w:bookmarkEnd w:id="56"/>
      <w:r>
        <w:rPr>
          <w:rFonts w:cs="Calibri"/>
        </w:rPr>
        <w:t>1.5. Неиспользованные бюджетные данные</w:t>
      </w:r>
    </w:p>
    <w:p w:rsidR="00CD747A" w:rsidRDefault="00CD747A" w:rsidP="00CD747A">
      <w:pPr>
        <w:widowControl w:val="0"/>
        <w:autoSpaceDE w:val="0"/>
        <w:autoSpaceDN w:val="0"/>
        <w:adjustRightInd w:val="0"/>
        <w:jc w:val="center"/>
        <w:rPr>
          <w:rFonts w:cs="Calibri"/>
        </w:rPr>
      </w:pPr>
      <w:r>
        <w:rPr>
          <w:rFonts w:cs="Calibri"/>
        </w:rPr>
        <w:t>иного получателя бюджетных средств</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57" w:name="Par2097"/>
      <w:bookmarkEnd w:id="57"/>
      <w:r>
        <w:rPr>
          <w:rFonts w:ascii="Courier New" w:hAnsi="Courier New" w:cs="Courier New"/>
        </w:rPr>
        <w:t>│Код по БК│  Бюджетные  │    Лимиты бюджетных обязатель</w:t>
      </w:r>
      <w:proofErr w:type="gramStart"/>
      <w:r>
        <w:rPr>
          <w:rFonts w:ascii="Courier New" w:hAnsi="Courier New" w:cs="Courier New"/>
        </w:rPr>
        <w:t>ств    │Пр</w:t>
      </w:r>
      <w:proofErr w:type="gramEnd"/>
      <w:r>
        <w:rPr>
          <w:rFonts w:ascii="Courier New" w:hAnsi="Courier New" w:cs="Courier New"/>
        </w:rPr>
        <w:t>имечание │</w:t>
      </w:r>
    </w:p>
    <w:p w:rsidR="00CD747A" w:rsidRDefault="00CD747A" w:rsidP="00CD747A">
      <w:pPr>
        <w:pStyle w:val="ConsPlusCell"/>
        <w:rPr>
          <w:rFonts w:ascii="Courier New" w:hAnsi="Courier New" w:cs="Courier New"/>
        </w:rPr>
      </w:pPr>
      <w:r>
        <w:rPr>
          <w:rFonts w:ascii="Courier New" w:hAnsi="Courier New" w:cs="Courier New"/>
        </w:rPr>
        <w:t>│         │ассигнования ├──────────────┬──────────────────────┤           │</w:t>
      </w:r>
    </w:p>
    <w:p w:rsidR="00CD747A" w:rsidRDefault="00CD747A" w:rsidP="00CD747A">
      <w:pPr>
        <w:pStyle w:val="ConsPlusCell"/>
        <w:rPr>
          <w:rFonts w:ascii="Courier New" w:hAnsi="Courier New" w:cs="Courier New"/>
        </w:rPr>
      </w:pPr>
      <w:proofErr w:type="gramStart"/>
      <w:r>
        <w:rPr>
          <w:rFonts w:ascii="Courier New" w:hAnsi="Courier New" w:cs="Courier New"/>
        </w:rPr>
        <w:t>│         │ (подраздел  │   в валюте   │     на выплаты в     │           │</w:t>
      </w:r>
      <w:proofErr w:type="gramEnd"/>
    </w:p>
    <w:p w:rsidR="00CD747A" w:rsidRDefault="00CD747A" w:rsidP="00CD747A">
      <w:pPr>
        <w:pStyle w:val="ConsPlusCell"/>
        <w:rPr>
          <w:rFonts w:ascii="Courier New" w:hAnsi="Courier New" w:cs="Courier New"/>
        </w:rPr>
      </w:pPr>
      <w:proofErr w:type="gramStart"/>
      <w:r>
        <w:rPr>
          <w:rFonts w:ascii="Courier New" w:hAnsi="Courier New" w:cs="Courier New"/>
        </w:rPr>
        <w:t xml:space="preserve">│         │ 1.4 </w:t>
      </w:r>
      <w:hyperlink r:id="rId655" w:anchor="Par2073#Par2073" w:history="1">
        <w:r>
          <w:rPr>
            <w:rStyle w:val="ae"/>
            <w:rFonts w:ascii="Courier New" w:hAnsi="Courier New" w:cs="Courier New"/>
          </w:rPr>
          <w:t>гр. 2</w:t>
        </w:r>
      </w:hyperlink>
      <w:r>
        <w:rPr>
          <w:rFonts w:ascii="Courier New" w:hAnsi="Courier New" w:cs="Courier New"/>
        </w:rPr>
        <w:t xml:space="preserve"> - │  Российской  │иностранной валюте (в │           │</w:t>
      </w:r>
      <w:proofErr w:type="gramEnd"/>
    </w:p>
    <w:p w:rsidR="00CD747A" w:rsidRDefault="00CD747A" w:rsidP="00CD747A">
      <w:pPr>
        <w:pStyle w:val="ConsPlusCell"/>
        <w:rPr>
          <w:rFonts w:ascii="Courier New" w:hAnsi="Courier New" w:cs="Courier New"/>
        </w:rPr>
      </w:pPr>
      <w:r>
        <w:rPr>
          <w:rFonts w:ascii="Courier New" w:hAnsi="Courier New" w:cs="Courier New"/>
        </w:rPr>
        <w:t>│         │подраздел 2.2│  Федерации   │рублевом эквиваленте) │           │</w:t>
      </w:r>
    </w:p>
    <w:p w:rsidR="00CD747A" w:rsidRDefault="00CD747A" w:rsidP="00CD747A">
      <w:pPr>
        <w:pStyle w:val="ConsPlusCell"/>
        <w:rPr>
          <w:rFonts w:ascii="Courier New" w:hAnsi="Courier New" w:cs="Courier New"/>
        </w:rPr>
      </w:pPr>
      <w:proofErr w:type="gramStart"/>
      <w:r>
        <w:rPr>
          <w:rFonts w:ascii="Courier New" w:hAnsi="Courier New" w:cs="Courier New"/>
        </w:rPr>
        <w:t xml:space="preserve">│         │   </w:t>
      </w:r>
      <w:hyperlink r:id="rId656" w:anchor="Par2155#Par2155" w:history="1">
        <w:r>
          <w:rPr>
            <w:rStyle w:val="ae"/>
            <w:rFonts w:ascii="Courier New" w:hAnsi="Courier New" w:cs="Courier New"/>
          </w:rPr>
          <w:t>гр. 10</w:t>
        </w:r>
      </w:hyperlink>
      <w:r>
        <w:rPr>
          <w:rFonts w:ascii="Courier New" w:hAnsi="Courier New" w:cs="Courier New"/>
        </w:rPr>
        <w:t xml:space="preserve">)   │(подраздел 1.4│ (подраздел 1.4 </w:t>
      </w:r>
      <w:hyperlink r:id="rId657" w:anchor="Par2073#Par2073" w:history="1">
        <w:r>
          <w:rPr>
            <w:rStyle w:val="ae"/>
            <w:rFonts w:ascii="Courier New" w:hAnsi="Courier New" w:cs="Courier New"/>
          </w:rPr>
          <w:t>гр. 4</w:t>
        </w:r>
      </w:hyperlink>
      <w:r>
        <w:rPr>
          <w:rFonts w:ascii="Courier New" w:hAnsi="Courier New" w:cs="Courier New"/>
        </w:rPr>
        <w:t xml:space="preserve"> │           │</w:t>
      </w:r>
      <w:proofErr w:type="gramEnd"/>
    </w:p>
    <w:p w:rsidR="00CD747A" w:rsidRDefault="00CD747A" w:rsidP="00CD747A">
      <w:pPr>
        <w:pStyle w:val="ConsPlusCell"/>
        <w:rPr>
          <w:rFonts w:ascii="Courier New" w:hAnsi="Courier New" w:cs="Courier New"/>
        </w:rPr>
      </w:pPr>
      <w:r>
        <w:rPr>
          <w:rFonts w:ascii="Courier New" w:hAnsi="Courier New" w:cs="Courier New"/>
        </w:rPr>
        <w:t xml:space="preserve">│         │             │   </w:t>
      </w:r>
      <w:hyperlink r:id="rId658" w:anchor="Par2073#Par2073" w:history="1">
        <w:r>
          <w:rPr>
            <w:rStyle w:val="ae"/>
            <w:rFonts w:ascii="Courier New" w:hAnsi="Courier New" w:cs="Courier New"/>
          </w:rPr>
          <w:t>гр. 3</w:t>
        </w:r>
      </w:hyperlink>
      <w:r>
        <w:rPr>
          <w:rFonts w:ascii="Courier New" w:hAnsi="Courier New" w:cs="Courier New"/>
        </w:rPr>
        <w:t xml:space="preserve"> -    │- подраздел 2.2 </w:t>
      </w:r>
      <w:hyperlink r:id="rId659" w:anchor="Par2155#Par2155" w:history="1">
        <w:r>
          <w:rPr>
            <w:rStyle w:val="ae"/>
            <w:rFonts w:ascii="Courier New" w:hAnsi="Courier New" w:cs="Courier New"/>
          </w:rPr>
          <w:t>гр. 5</w:t>
        </w:r>
      </w:hyperlink>
      <w:r>
        <w:rPr>
          <w:rFonts w:ascii="Courier New" w:hAnsi="Courier New" w:cs="Courier New"/>
        </w:rPr>
        <w:t xml:space="preserve"> │           │</w:t>
      </w:r>
    </w:p>
    <w:p w:rsidR="00CD747A" w:rsidRDefault="00CD747A" w:rsidP="00CD747A">
      <w:pPr>
        <w:pStyle w:val="ConsPlusCell"/>
        <w:rPr>
          <w:rFonts w:ascii="Courier New" w:hAnsi="Courier New" w:cs="Courier New"/>
        </w:rPr>
      </w:pPr>
      <w:r>
        <w:rPr>
          <w:rFonts w:ascii="Courier New" w:hAnsi="Courier New" w:cs="Courier New"/>
        </w:rPr>
        <w:t>│         │             │подраздел 2.2 │   + подраздел 2.2    │           │</w:t>
      </w:r>
    </w:p>
    <w:p w:rsidR="00CD747A" w:rsidRDefault="00CD747A" w:rsidP="00CD747A">
      <w:pPr>
        <w:pStyle w:val="ConsPlusCell"/>
        <w:rPr>
          <w:rFonts w:ascii="Courier New" w:hAnsi="Courier New" w:cs="Courier New"/>
        </w:rPr>
      </w:pPr>
      <w:r>
        <w:rPr>
          <w:rFonts w:ascii="Courier New" w:hAnsi="Courier New" w:cs="Courier New"/>
        </w:rPr>
        <w:t xml:space="preserve">│         │             │   </w:t>
      </w:r>
      <w:hyperlink r:id="rId660" w:anchor="Par2155#Par2155" w:history="1">
        <w:r>
          <w:rPr>
            <w:rStyle w:val="ae"/>
            <w:rFonts w:ascii="Courier New" w:hAnsi="Courier New" w:cs="Courier New"/>
          </w:rPr>
          <w:t>гр. 2</w:t>
        </w:r>
      </w:hyperlink>
      <w:r>
        <w:rPr>
          <w:rFonts w:ascii="Courier New" w:hAnsi="Courier New" w:cs="Courier New"/>
        </w:rPr>
        <w:t xml:space="preserve"> +    │        </w:t>
      </w:r>
      <w:hyperlink r:id="rId661" w:anchor="Par2155#Par2155" w:history="1">
        <w:r>
          <w:rPr>
            <w:rStyle w:val="ae"/>
            <w:rFonts w:ascii="Courier New" w:hAnsi="Courier New" w:cs="Courier New"/>
          </w:rPr>
          <w:t>гр. 9</w:t>
        </w:r>
      </w:hyperlink>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         │             │подраздел 2.2 │                      │           │</w:t>
      </w:r>
    </w:p>
    <w:p w:rsidR="00CD747A" w:rsidRDefault="00CD747A" w:rsidP="00CD747A">
      <w:pPr>
        <w:pStyle w:val="ConsPlusCell"/>
        <w:rPr>
          <w:rFonts w:ascii="Courier New" w:hAnsi="Courier New" w:cs="Courier New"/>
        </w:rPr>
      </w:pPr>
      <w:r>
        <w:rPr>
          <w:rFonts w:ascii="Courier New" w:hAnsi="Courier New" w:cs="Courier New"/>
        </w:rPr>
        <w:t xml:space="preserve">│         │             │    </w:t>
      </w:r>
      <w:hyperlink r:id="rId662" w:anchor="Par2155#Par2155" w:history="1">
        <w:r>
          <w:rPr>
            <w:rStyle w:val="ae"/>
            <w:rFonts w:ascii="Courier New" w:hAnsi="Courier New" w:cs="Courier New"/>
          </w:rPr>
          <w:t>гр. 6</w:t>
        </w:r>
      </w:hyperlink>
      <w:r>
        <w:rPr>
          <w:rFonts w:ascii="Courier New" w:hAnsi="Courier New" w:cs="Courier New"/>
        </w:rPr>
        <w:t>)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     5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rPr>
          <w:rFonts w:cs="Calibri"/>
        </w:rPr>
        <w:sectPr w:rsidR="00CD747A" w:rsidSect="00E8546E">
          <w:pgSz w:w="11905" w:h="16838"/>
          <w:pgMar w:top="851" w:right="851" w:bottom="851" w:left="1418" w:header="720" w:footer="720" w:gutter="0"/>
          <w:cols w:space="720"/>
        </w:sectPr>
      </w:pPr>
    </w:p>
    <w:p w:rsidR="00E8546E" w:rsidRDefault="00E8546E" w:rsidP="00E8546E">
      <w:pPr>
        <w:widowControl w:val="0"/>
        <w:autoSpaceDE w:val="0"/>
        <w:autoSpaceDN w:val="0"/>
        <w:adjustRightInd w:val="0"/>
        <w:jc w:val="center"/>
        <w:outlineLvl w:val="2"/>
        <w:rPr>
          <w:rFonts w:cs="Calibri"/>
        </w:rPr>
      </w:pPr>
      <w:r>
        <w:rPr>
          <w:rFonts w:cs="Calibri"/>
        </w:rPr>
        <w:lastRenderedPageBreak/>
        <w:t>2. Операции с бюджетными обязательствами</w:t>
      </w:r>
    </w:p>
    <w:p w:rsidR="00CD747A" w:rsidRDefault="00CD747A" w:rsidP="00CD747A">
      <w:pPr>
        <w:widowControl w:val="0"/>
        <w:autoSpaceDE w:val="0"/>
        <w:autoSpaceDN w:val="0"/>
        <w:adjustRightInd w:val="0"/>
        <w:jc w:val="center"/>
        <w:rPr>
          <w:rFonts w:cs="Calibri"/>
        </w:rPr>
      </w:pPr>
      <w:r>
        <w:rPr>
          <w:rFonts w:cs="Calibri"/>
        </w:rPr>
        <w:t>и бюджетными средствами</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3"/>
        <w:rPr>
          <w:rFonts w:cs="Calibri"/>
        </w:rPr>
      </w:pPr>
      <w:bookmarkStart w:id="58" w:name="Par2123"/>
      <w:bookmarkEnd w:id="58"/>
      <w:r>
        <w:rPr>
          <w:rFonts w:cs="Calibri"/>
        </w:rPr>
        <w:t>2.1. Операции с бюджетными обязательствами и бюджетными</w:t>
      </w:r>
    </w:p>
    <w:p w:rsidR="00CD747A" w:rsidRDefault="00CD747A" w:rsidP="00CD747A">
      <w:pPr>
        <w:widowControl w:val="0"/>
        <w:autoSpaceDE w:val="0"/>
        <w:autoSpaceDN w:val="0"/>
        <w:adjustRightInd w:val="0"/>
        <w:jc w:val="center"/>
        <w:rPr>
          <w:rFonts w:cs="Calibri"/>
        </w:rPr>
      </w:pPr>
      <w:r>
        <w:rPr>
          <w:rFonts w:cs="Calibri"/>
        </w:rPr>
        <w:t>средствами получателя бюджетных средств</w:t>
      </w:r>
    </w:p>
    <w:p w:rsidR="00CD747A" w:rsidRDefault="00CD747A" w:rsidP="00CD747A">
      <w:pPr>
        <w:widowControl w:val="0"/>
        <w:autoSpaceDE w:val="0"/>
        <w:autoSpaceDN w:val="0"/>
        <w:adjustRightInd w:val="0"/>
        <w:jc w:val="center"/>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59" w:name="Par2127"/>
      <w:bookmarkEnd w:id="59"/>
      <w:r>
        <w:rPr>
          <w:rFonts w:ascii="Courier New" w:hAnsi="Courier New" w:cs="Courier New"/>
        </w:rPr>
        <w:t xml:space="preserve">│Код по </w:t>
      </w:r>
      <w:proofErr w:type="spellStart"/>
      <w:r>
        <w:rPr>
          <w:rFonts w:ascii="Courier New" w:hAnsi="Courier New" w:cs="Courier New"/>
        </w:rPr>
        <w:t>БК│Поставленные</w:t>
      </w:r>
      <w:proofErr w:type="spellEnd"/>
      <w:r>
        <w:rPr>
          <w:rFonts w:ascii="Courier New" w:hAnsi="Courier New" w:cs="Courier New"/>
        </w:rPr>
        <w:t xml:space="preserve"> │   Поступления   │     Выплаты</w:t>
      </w:r>
      <w:proofErr w:type="gramStart"/>
      <w:r>
        <w:rPr>
          <w:rFonts w:ascii="Courier New" w:hAnsi="Courier New" w:cs="Courier New"/>
        </w:rPr>
        <w:t xml:space="preserve">     │        И</w:t>
      </w:r>
      <w:proofErr w:type="gramEnd"/>
      <w:r>
        <w:rPr>
          <w:rFonts w:ascii="Courier New" w:hAnsi="Courier New" w:cs="Courier New"/>
        </w:rPr>
        <w:t>того кассовых выплат        │Примечание│</w:t>
      </w:r>
    </w:p>
    <w:p w:rsidR="00CD747A" w:rsidRDefault="00CD747A" w:rsidP="00CD747A">
      <w:pPr>
        <w:pStyle w:val="ConsPlusCell"/>
        <w:rPr>
          <w:rFonts w:ascii="Courier New" w:hAnsi="Courier New" w:cs="Courier New"/>
        </w:rPr>
      </w:pPr>
      <w:r>
        <w:rPr>
          <w:rFonts w:ascii="Courier New" w:hAnsi="Courier New" w:cs="Courier New"/>
        </w:rPr>
        <w:t>│         │  на учет    ├─────┬───────────┼──────┬──────────┼────────────┬───────────┬────────────┤          │</w:t>
      </w:r>
    </w:p>
    <w:p w:rsidR="00CD747A" w:rsidRDefault="00CD747A" w:rsidP="00CD747A">
      <w:pPr>
        <w:pStyle w:val="ConsPlusCell"/>
        <w:rPr>
          <w:rFonts w:ascii="Courier New" w:hAnsi="Courier New" w:cs="Courier New"/>
        </w:rPr>
      </w:pPr>
      <w:r>
        <w:rPr>
          <w:rFonts w:ascii="Courier New" w:hAnsi="Courier New" w:cs="Courier New"/>
        </w:rPr>
        <w:t>│         │ бюджетные   │</w:t>
      </w:r>
      <w:proofErr w:type="spellStart"/>
      <w:proofErr w:type="gramStart"/>
      <w:r>
        <w:rPr>
          <w:rFonts w:ascii="Courier New" w:hAnsi="Courier New" w:cs="Courier New"/>
        </w:rPr>
        <w:t>всего</w:t>
      </w:r>
      <w:proofErr w:type="gramEnd"/>
      <w:r>
        <w:rPr>
          <w:rFonts w:ascii="Courier New" w:hAnsi="Courier New" w:cs="Courier New"/>
        </w:rPr>
        <w:t>│в</w:t>
      </w:r>
      <w:proofErr w:type="spellEnd"/>
      <w:r>
        <w:rPr>
          <w:rFonts w:ascii="Courier New" w:hAnsi="Courier New" w:cs="Courier New"/>
        </w:rPr>
        <w:t xml:space="preserve"> том </w:t>
      </w:r>
      <w:proofErr w:type="spellStart"/>
      <w:r>
        <w:rPr>
          <w:rFonts w:ascii="Courier New" w:hAnsi="Courier New" w:cs="Courier New"/>
        </w:rPr>
        <w:t>числе│всего</w:t>
      </w:r>
      <w:proofErr w:type="spellEnd"/>
      <w:r>
        <w:rPr>
          <w:rFonts w:ascii="Courier New" w:hAnsi="Courier New" w:cs="Courier New"/>
        </w:rPr>
        <w:t xml:space="preserve"> │  в том   │  кассовые  │перечислено│ выплаты с  │          │</w:t>
      </w:r>
    </w:p>
    <w:p w:rsidR="00CD747A" w:rsidRDefault="00CD747A" w:rsidP="00CD747A">
      <w:pPr>
        <w:pStyle w:val="ConsPlusCell"/>
        <w:rPr>
          <w:rFonts w:ascii="Courier New" w:hAnsi="Courier New" w:cs="Courier New"/>
        </w:rPr>
      </w:pPr>
      <w:r>
        <w:rPr>
          <w:rFonts w:ascii="Courier New" w:hAnsi="Courier New" w:cs="Courier New"/>
        </w:rPr>
        <w:t xml:space="preserve">│         │обязательства│     │     с     │      │ числе на │ выплаты за │    </w:t>
      </w:r>
      <w:proofErr w:type="gramStart"/>
      <w:r>
        <w:rPr>
          <w:rFonts w:ascii="Courier New" w:hAnsi="Courier New" w:cs="Courier New"/>
        </w:rPr>
        <w:t>на</w:t>
      </w:r>
      <w:proofErr w:type="gramEnd"/>
      <w:r>
        <w:rPr>
          <w:rFonts w:ascii="Courier New" w:hAnsi="Courier New" w:cs="Courier New"/>
        </w:rPr>
        <w:t xml:space="preserve">     │   учетом   │          │</w:t>
      </w:r>
    </w:p>
    <w:p w:rsidR="00CD747A" w:rsidRDefault="00CD747A" w:rsidP="00CD747A">
      <w:pPr>
        <w:pStyle w:val="ConsPlusCell"/>
        <w:rPr>
          <w:rFonts w:ascii="Courier New" w:hAnsi="Courier New" w:cs="Courier New"/>
        </w:rPr>
      </w:pPr>
      <w:r>
        <w:rPr>
          <w:rFonts w:ascii="Courier New" w:hAnsi="Courier New" w:cs="Courier New"/>
        </w:rPr>
        <w:t xml:space="preserve">│         │ на </w:t>
      </w:r>
      <w:proofErr w:type="gramStart"/>
      <w:r>
        <w:rPr>
          <w:rFonts w:ascii="Courier New" w:hAnsi="Courier New" w:cs="Courier New"/>
        </w:rPr>
        <w:t>текущий</w:t>
      </w:r>
      <w:proofErr w:type="gramEnd"/>
      <w:r>
        <w:rPr>
          <w:rFonts w:ascii="Courier New" w:hAnsi="Courier New" w:cs="Courier New"/>
        </w:rPr>
        <w:t xml:space="preserve">  │     │банковского│      │</w:t>
      </w:r>
      <w:proofErr w:type="spellStart"/>
      <w:r>
        <w:rPr>
          <w:rFonts w:ascii="Courier New" w:hAnsi="Courier New" w:cs="Courier New"/>
        </w:rPr>
        <w:t>банковский│исключением</w:t>
      </w:r>
      <w:proofErr w:type="spellEnd"/>
      <w:r>
        <w:rPr>
          <w:rFonts w:ascii="Courier New" w:hAnsi="Courier New" w:cs="Courier New"/>
        </w:rPr>
        <w:t xml:space="preserve"> │банковский │перечислений│          │</w:t>
      </w:r>
    </w:p>
    <w:p w:rsidR="00CD747A" w:rsidRDefault="00CD747A" w:rsidP="00CD747A">
      <w:pPr>
        <w:pStyle w:val="ConsPlusCell"/>
        <w:rPr>
          <w:rFonts w:ascii="Courier New" w:hAnsi="Courier New" w:cs="Courier New"/>
        </w:rPr>
      </w:pPr>
      <w:proofErr w:type="gramStart"/>
      <w:r>
        <w:rPr>
          <w:rFonts w:ascii="Courier New" w:hAnsi="Courier New" w:cs="Courier New"/>
        </w:rPr>
        <w:t>│         │ финансовый  │     │   счета   │      │   счет   │</w:t>
      </w:r>
      <w:proofErr w:type="spellStart"/>
      <w:r>
        <w:rPr>
          <w:rFonts w:ascii="Courier New" w:hAnsi="Courier New" w:cs="Courier New"/>
        </w:rPr>
        <w:t>перечислений│счет</w:t>
      </w:r>
      <w:proofErr w:type="spellEnd"/>
      <w:r>
        <w:rPr>
          <w:rFonts w:ascii="Courier New" w:hAnsi="Courier New" w:cs="Courier New"/>
        </w:rPr>
        <w:t xml:space="preserve"> (гр. 6│     на     │          │</w:t>
      </w:r>
      <w:proofErr w:type="gramEnd"/>
    </w:p>
    <w:p w:rsidR="00CD747A" w:rsidRDefault="00CD747A" w:rsidP="00CD747A">
      <w:pPr>
        <w:pStyle w:val="ConsPlusCell"/>
        <w:rPr>
          <w:rFonts w:ascii="Courier New" w:hAnsi="Courier New" w:cs="Courier New"/>
        </w:rPr>
      </w:pPr>
      <w:r>
        <w:rPr>
          <w:rFonts w:ascii="Courier New" w:hAnsi="Courier New" w:cs="Courier New"/>
        </w:rPr>
        <w:t>│         │    год      │     │получателя │      │</w:t>
      </w:r>
      <w:proofErr w:type="gramStart"/>
      <w:r>
        <w:rPr>
          <w:rFonts w:ascii="Courier New" w:hAnsi="Courier New" w:cs="Courier New"/>
        </w:rPr>
        <w:t>получателя</w:t>
      </w:r>
      <w:proofErr w:type="gramEnd"/>
      <w:r>
        <w:rPr>
          <w:rFonts w:ascii="Courier New" w:hAnsi="Courier New" w:cs="Courier New"/>
        </w:rPr>
        <w:t>│     на     │ - гр. 4)  │ банковский │          │</w:t>
      </w:r>
    </w:p>
    <w:p w:rsidR="00CD747A" w:rsidRDefault="00CD747A" w:rsidP="00CD747A">
      <w:pPr>
        <w:pStyle w:val="ConsPlusCell"/>
        <w:rPr>
          <w:rFonts w:ascii="Courier New" w:hAnsi="Courier New" w:cs="Courier New"/>
        </w:rPr>
      </w:pPr>
      <w:r>
        <w:rPr>
          <w:rFonts w:ascii="Courier New" w:hAnsi="Courier New" w:cs="Courier New"/>
        </w:rPr>
        <w:t>│         │             │     │ бюджетных │      │</w:t>
      </w:r>
      <w:proofErr w:type="gramStart"/>
      <w:r>
        <w:rPr>
          <w:rFonts w:ascii="Courier New" w:hAnsi="Courier New" w:cs="Courier New"/>
        </w:rPr>
        <w:t>бюджетных</w:t>
      </w:r>
      <w:proofErr w:type="gramEnd"/>
      <w:r>
        <w:rPr>
          <w:rFonts w:ascii="Courier New" w:hAnsi="Courier New" w:cs="Courier New"/>
        </w:rPr>
        <w:t xml:space="preserve"> │ банковский │           │счет (гр. 7 │          │</w:t>
      </w:r>
    </w:p>
    <w:p w:rsidR="00CD747A" w:rsidRDefault="00CD747A" w:rsidP="00CD747A">
      <w:pPr>
        <w:pStyle w:val="ConsPlusCell"/>
        <w:rPr>
          <w:rFonts w:ascii="Courier New" w:hAnsi="Courier New" w:cs="Courier New"/>
        </w:rPr>
      </w:pPr>
      <w:r>
        <w:rPr>
          <w:rFonts w:ascii="Courier New" w:hAnsi="Courier New" w:cs="Courier New"/>
        </w:rPr>
        <w:t xml:space="preserve">│         │             │     │  средств  │      │ </w:t>
      </w:r>
      <w:proofErr w:type="gramStart"/>
      <w:r>
        <w:rPr>
          <w:rFonts w:ascii="Courier New" w:hAnsi="Courier New" w:cs="Courier New"/>
        </w:rPr>
        <w:t>средств</w:t>
      </w:r>
      <w:proofErr w:type="gramEnd"/>
      <w:r>
        <w:rPr>
          <w:rFonts w:ascii="Courier New" w:hAnsi="Courier New" w:cs="Courier New"/>
        </w:rPr>
        <w:t xml:space="preserve">  │счет (гр. 5 │           │  + гр. 8)  │          │</w:t>
      </w:r>
    </w:p>
    <w:p w:rsidR="00CD747A" w:rsidRDefault="00CD747A" w:rsidP="00CD747A">
      <w:pPr>
        <w:pStyle w:val="ConsPlusCell"/>
        <w:rPr>
          <w:rFonts w:ascii="Courier New" w:hAnsi="Courier New" w:cs="Courier New"/>
        </w:rPr>
      </w:pPr>
      <w:r>
        <w:rPr>
          <w:rFonts w:ascii="Courier New" w:hAnsi="Courier New" w:cs="Courier New"/>
        </w:rPr>
        <w:t xml:space="preserve">│         │             │     │           │      │          │ - </w:t>
      </w:r>
      <w:proofErr w:type="spellStart"/>
      <w:r>
        <w:rPr>
          <w:rFonts w:ascii="Courier New" w:hAnsi="Courier New" w:cs="Courier New"/>
        </w:rPr>
        <w:t>гр</w:t>
      </w:r>
      <w:proofErr w:type="spellEnd"/>
      <w:r>
        <w:rPr>
          <w:rFonts w:ascii="Courier New" w:hAnsi="Courier New" w:cs="Courier New"/>
        </w:rPr>
        <w:t xml:space="preserve"> .6 -  │           │            │          │</w:t>
      </w:r>
    </w:p>
    <w:p w:rsidR="00CD747A" w:rsidRDefault="00CD747A" w:rsidP="00CD747A">
      <w:pPr>
        <w:pStyle w:val="ConsPlusCell"/>
        <w:rPr>
          <w:rFonts w:ascii="Courier New" w:hAnsi="Courier New" w:cs="Courier New"/>
        </w:rPr>
      </w:pPr>
      <w:proofErr w:type="gramStart"/>
      <w:r>
        <w:rPr>
          <w:rFonts w:ascii="Courier New" w:hAnsi="Courier New" w:cs="Courier New"/>
        </w:rPr>
        <w:t>│         │             │     │           │      │          │(гр. 3 - гр.│           │            │          │</w:t>
      </w:r>
      <w:proofErr w:type="gramEnd"/>
    </w:p>
    <w:p w:rsidR="00CD747A" w:rsidRDefault="00CD747A" w:rsidP="00CD747A">
      <w:pPr>
        <w:pStyle w:val="ConsPlusCell"/>
        <w:rPr>
          <w:rFonts w:ascii="Courier New" w:hAnsi="Courier New" w:cs="Courier New"/>
        </w:rPr>
      </w:pPr>
      <w:r>
        <w:rPr>
          <w:rFonts w:ascii="Courier New" w:hAnsi="Courier New" w:cs="Courier New"/>
        </w:rPr>
        <w:t>│         │             │     │           │      │          │     4)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  5   │    6     │     7      │     8     │     9      │    10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           │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3"/>
        <w:rPr>
          <w:rFonts w:cs="Calibri"/>
        </w:rPr>
      </w:pPr>
      <w:bookmarkStart w:id="60" w:name="Par2151"/>
      <w:bookmarkEnd w:id="60"/>
      <w:r>
        <w:rPr>
          <w:rFonts w:cs="Calibri"/>
        </w:rPr>
        <w:t>2.2. Операции с бюджетными средствами</w:t>
      </w:r>
    </w:p>
    <w:p w:rsidR="00CD747A" w:rsidRDefault="00CD747A" w:rsidP="00CD747A">
      <w:pPr>
        <w:widowControl w:val="0"/>
        <w:autoSpaceDE w:val="0"/>
        <w:autoSpaceDN w:val="0"/>
        <w:adjustRightInd w:val="0"/>
        <w:jc w:val="center"/>
        <w:rPr>
          <w:rFonts w:cs="Calibri"/>
        </w:rPr>
      </w:pPr>
      <w:r>
        <w:rPr>
          <w:rFonts w:cs="Calibri"/>
        </w:rPr>
        <w:t>иного получателя бюджетных средств</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61" w:name="Par2155"/>
      <w:bookmarkEnd w:id="61"/>
      <w:r>
        <w:rPr>
          <w:rFonts w:ascii="Courier New" w:hAnsi="Courier New" w:cs="Courier New"/>
        </w:rPr>
        <w:t>│  Код по БК  │                Выплаты               │            Поступления</w:t>
      </w:r>
      <w:proofErr w:type="gramStart"/>
      <w:r>
        <w:rPr>
          <w:rFonts w:ascii="Courier New" w:hAnsi="Courier New" w:cs="Courier New"/>
        </w:rPr>
        <w:t xml:space="preserve">           │  И</w:t>
      </w:r>
      <w:proofErr w:type="gramEnd"/>
      <w:r>
        <w:rPr>
          <w:rFonts w:ascii="Courier New" w:hAnsi="Courier New" w:cs="Courier New"/>
        </w:rPr>
        <w:t>того  │Примечание│</w:t>
      </w:r>
    </w:p>
    <w:p w:rsidR="00CD747A" w:rsidRDefault="00CD747A" w:rsidP="00CD747A">
      <w:pPr>
        <w:pStyle w:val="ConsPlusCell"/>
        <w:rPr>
          <w:rFonts w:ascii="Courier New" w:hAnsi="Courier New" w:cs="Courier New"/>
        </w:rPr>
      </w:pPr>
      <w:proofErr w:type="gramStart"/>
      <w:r>
        <w:rPr>
          <w:rFonts w:ascii="Courier New" w:hAnsi="Courier New" w:cs="Courier New"/>
        </w:rPr>
        <w:t>│             ├──────────┬───────────────────────────┼──────────┬───────────────────────┤(гр. 2 + │          │</w:t>
      </w:r>
      <w:proofErr w:type="gramEnd"/>
    </w:p>
    <w:p w:rsidR="00CD747A" w:rsidRDefault="00CD747A" w:rsidP="00CD747A">
      <w:pPr>
        <w:pStyle w:val="ConsPlusCell"/>
        <w:rPr>
          <w:rFonts w:ascii="Courier New" w:hAnsi="Courier New" w:cs="Courier New"/>
        </w:rPr>
      </w:pPr>
      <w:r>
        <w:rPr>
          <w:rFonts w:ascii="Courier New" w:hAnsi="Courier New" w:cs="Courier New"/>
        </w:rPr>
        <w:t>│             │ в валюте │   в иностранной валюте    │ в валюте │ в иностранной валюте  │  гр. 5  │          │</w:t>
      </w:r>
    </w:p>
    <w:p w:rsidR="00CD747A" w:rsidRDefault="00CD747A" w:rsidP="00CD747A">
      <w:pPr>
        <w:pStyle w:val="ConsPlusCell"/>
        <w:rPr>
          <w:rFonts w:ascii="Courier New" w:hAnsi="Courier New" w:cs="Courier New"/>
        </w:rPr>
      </w:pPr>
      <w:r>
        <w:rPr>
          <w:rFonts w:ascii="Courier New" w:hAnsi="Courier New" w:cs="Courier New"/>
        </w:rPr>
        <w:t>│             │Российской├──────┬───────────┬────────┤</w:t>
      </w:r>
      <w:proofErr w:type="gramStart"/>
      <w:r>
        <w:rPr>
          <w:rFonts w:ascii="Courier New" w:hAnsi="Courier New" w:cs="Courier New"/>
        </w:rPr>
        <w:t>Российской</w:t>
      </w:r>
      <w:proofErr w:type="gramEnd"/>
      <w:r>
        <w:rPr>
          <w:rFonts w:ascii="Courier New" w:hAnsi="Courier New" w:cs="Courier New"/>
        </w:rPr>
        <w:t>├──────┬───────┬────────┤ - гр. 6 │          │</w:t>
      </w:r>
    </w:p>
    <w:p w:rsidR="00CD747A" w:rsidRDefault="00CD747A" w:rsidP="00CD747A">
      <w:pPr>
        <w:pStyle w:val="ConsPlusCell"/>
        <w:rPr>
          <w:rFonts w:ascii="Courier New" w:hAnsi="Courier New" w:cs="Courier New"/>
        </w:rPr>
      </w:pPr>
      <w:r>
        <w:rPr>
          <w:rFonts w:ascii="Courier New" w:hAnsi="Courier New" w:cs="Courier New"/>
        </w:rPr>
        <w:t xml:space="preserve">│             │Федерации │ код  │  сумма в  │сумма в │Федерации │ код  │сумма </w:t>
      </w:r>
      <w:proofErr w:type="spellStart"/>
      <w:proofErr w:type="gramStart"/>
      <w:r>
        <w:rPr>
          <w:rFonts w:ascii="Courier New" w:hAnsi="Courier New" w:cs="Courier New"/>
        </w:rPr>
        <w:t>в</w:t>
      </w:r>
      <w:proofErr w:type="gramEnd"/>
      <w:r>
        <w:rPr>
          <w:rFonts w:ascii="Courier New" w:hAnsi="Courier New" w:cs="Courier New"/>
        </w:rPr>
        <w:t>│сумма</w:t>
      </w:r>
      <w:proofErr w:type="spellEnd"/>
      <w:r>
        <w:rPr>
          <w:rFonts w:ascii="Courier New" w:hAnsi="Courier New" w:cs="Courier New"/>
        </w:rPr>
        <w:t xml:space="preserve"> в │- гр. 9) │          │</w:t>
      </w:r>
    </w:p>
    <w:p w:rsidR="00CD747A" w:rsidRDefault="00CD747A" w:rsidP="00CD747A">
      <w:pPr>
        <w:pStyle w:val="ConsPlusCell"/>
        <w:rPr>
          <w:rFonts w:ascii="Courier New" w:hAnsi="Courier New" w:cs="Courier New"/>
        </w:rPr>
      </w:pPr>
      <w:r>
        <w:rPr>
          <w:rFonts w:ascii="Courier New" w:hAnsi="Courier New" w:cs="Courier New"/>
        </w:rPr>
        <w:t>│             │          │</w:t>
      </w:r>
      <w:proofErr w:type="spellStart"/>
      <w:r>
        <w:rPr>
          <w:rFonts w:ascii="Courier New" w:hAnsi="Courier New" w:cs="Courier New"/>
        </w:rPr>
        <w:t>валюты│иностранной│рублевом</w:t>
      </w:r>
      <w:proofErr w:type="spellEnd"/>
      <w:r>
        <w:rPr>
          <w:rFonts w:ascii="Courier New" w:hAnsi="Courier New" w:cs="Courier New"/>
        </w:rPr>
        <w:t>│          │</w:t>
      </w:r>
      <w:proofErr w:type="spellStart"/>
      <w:r>
        <w:rPr>
          <w:rFonts w:ascii="Courier New" w:hAnsi="Courier New" w:cs="Courier New"/>
        </w:rPr>
        <w:t>валюты│инос</w:t>
      </w:r>
      <w:proofErr w:type="gramStart"/>
      <w:r>
        <w:rPr>
          <w:rFonts w:ascii="Courier New" w:hAnsi="Courier New" w:cs="Courier New"/>
        </w:rPr>
        <w:t>т</w:t>
      </w:r>
      <w:proofErr w:type="spellEnd"/>
      <w:r>
        <w:rPr>
          <w:rFonts w:ascii="Courier New" w:hAnsi="Courier New" w:cs="Courier New"/>
        </w:rPr>
        <w:t>-</w:t>
      </w:r>
      <w:proofErr w:type="gramEnd"/>
      <w:r>
        <w:rPr>
          <w:rFonts w:ascii="Courier New" w:hAnsi="Courier New" w:cs="Courier New"/>
        </w:rPr>
        <w:t xml:space="preserve"> │рублевом│         │          │</w:t>
      </w:r>
    </w:p>
    <w:p w:rsidR="00CD747A" w:rsidRDefault="00CD747A" w:rsidP="00CD747A">
      <w:pPr>
        <w:pStyle w:val="ConsPlusCell"/>
        <w:rPr>
          <w:rFonts w:ascii="Courier New" w:hAnsi="Courier New" w:cs="Courier New"/>
        </w:rPr>
      </w:pPr>
      <w:r>
        <w:rPr>
          <w:rFonts w:ascii="Courier New" w:hAnsi="Courier New" w:cs="Courier New"/>
        </w:rPr>
        <w:t xml:space="preserve">│             │          │по </w:t>
      </w:r>
      <w:hyperlink r:id="rId663" w:history="1">
        <w:r>
          <w:rPr>
            <w:rStyle w:val="ae"/>
            <w:rFonts w:ascii="Courier New" w:hAnsi="Courier New" w:cs="Courier New"/>
          </w:rPr>
          <w:t>ОКВ</w:t>
        </w:r>
      </w:hyperlink>
      <w:r>
        <w:rPr>
          <w:rFonts w:ascii="Courier New" w:hAnsi="Courier New" w:cs="Courier New"/>
        </w:rPr>
        <w:t>│  валюте   │</w:t>
      </w:r>
      <w:proofErr w:type="spellStart"/>
      <w:r>
        <w:rPr>
          <w:rFonts w:ascii="Courier New" w:hAnsi="Courier New" w:cs="Courier New"/>
        </w:rPr>
        <w:t>эквив</w:t>
      </w:r>
      <w:proofErr w:type="gramStart"/>
      <w:r>
        <w:rPr>
          <w:rFonts w:ascii="Courier New" w:hAnsi="Courier New" w:cs="Courier New"/>
        </w:rPr>
        <w:t>а</w:t>
      </w:r>
      <w:proofErr w:type="spellEnd"/>
      <w:r>
        <w:rPr>
          <w:rFonts w:ascii="Courier New" w:hAnsi="Courier New" w:cs="Courier New"/>
        </w:rPr>
        <w:t>-</w:t>
      </w:r>
      <w:proofErr w:type="gramEnd"/>
      <w:r>
        <w:rPr>
          <w:rFonts w:ascii="Courier New" w:hAnsi="Courier New" w:cs="Courier New"/>
        </w:rPr>
        <w:t xml:space="preserve"> │          │по </w:t>
      </w:r>
      <w:hyperlink r:id="rId664" w:history="1">
        <w:proofErr w:type="spellStart"/>
        <w:r>
          <w:rPr>
            <w:rStyle w:val="ae"/>
            <w:rFonts w:ascii="Courier New" w:hAnsi="Courier New" w:cs="Courier New"/>
          </w:rPr>
          <w:t>ОКВ</w:t>
        </w:r>
      </w:hyperlink>
      <w:r>
        <w:rPr>
          <w:rFonts w:ascii="Courier New" w:hAnsi="Courier New" w:cs="Courier New"/>
        </w:rPr>
        <w:t>│ранной</w:t>
      </w:r>
      <w:proofErr w:type="spellEnd"/>
      <w:r>
        <w:rPr>
          <w:rFonts w:ascii="Courier New" w:hAnsi="Courier New" w:cs="Courier New"/>
        </w:rPr>
        <w:t xml:space="preserve"> │</w:t>
      </w:r>
      <w:proofErr w:type="spellStart"/>
      <w:r>
        <w:rPr>
          <w:rFonts w:ascii="Courier New" w:hAnsi="Courier New" w:cs="Courier New"/>
        </w:rPr>
        <w:t>эквива</w:t>
      </w:r>
      <w:proofErr w:type="spellEnd"/>
      <w:r>
        <w:rPr>
          <w:rFonts w:ascii="Courier New" w:hAnsi="Courier New" w:cs="Courier New"/>
        </w:rPr>
        <w:t>- │         │          │</w:t>
      </w:r>
    </w:p>
    <w:p w:rsidR="00CD747A" w:rsidRDefault="00CD747A" w:rsidP="00CD747A">
      <w:pPr>
        <w:pStyle w:val="ConsPlusCell"/>
        <w:rPr>
          <w:rFonts w:ascii="Courier New" w:hAnsi="Courier New" w:cs="Courier New"/>
        </w:rPr>
      </w:pPr>
      <w:r>
        <w:rPr>
          <w:rFonts w:ascii="Courier New" w:hAnsi="Courier New" w:cs="Courier New"/>
        </w:rPr>
        <w:lastRenderedPageBreak/>
        <w:t>│             │          │      │           │ленте   │          │      │валюте │ленте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   5    │    6     │  7   │   8   │   9    │   10    │    11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        │          │      │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по коду│          │      │           │        │          │      │       │        │         │</w:t>
      </w:r>
    </w:p>
    <w:p w:rsidR="00CD747A" w:rsidRDefault="00CD747A" w:rsidP="00CD747A">
      <w:pPr>
        <w:pStyle w:val="ConsPlusCell"/>
        <w:rPr>
          <w:rFonts w:ascii="Courier New" w:hAnsi="Courier New" w:cs="Courier New"/>
        </w:rPr>
      </w:pPr>
      <w:r>
        <w:rPr>
          <w:rFonts w:ascii="Courier New" w:hAnsi="Courier New" w:cs="Courier New"/>
        </w:rPr>
        <w:t xml:space="preserve"> валют </w:t>
      </w:r>
      <w:hyperlink r:id="rId665" w:history="1">
        <w:r>
          <w:rPr>
            <w:rStyle w:val="ae"/>
            <w:rFonts w:ascii="Courier New" w:hAnsi="Courier New" w:cs="Courier New"/>
          </w:rPr>
          <w:t>ОКВ</w:t>
        </w:r>
      </w:hyperlink>
      <w:r>
        <w:rPr>
          <w:rFonts w:ascii="Courier New" w:hAnsi="Courier New" w:cs="Courier New"/>
        </w:rPr>
        <w:t xml:space="preserve">    │          │      │           │        │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Всего│        │    X     │  X   │   X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2"/>
        <w:rPr>
          <w:rFonts w:cs="Calibri"/>
        </w:rPr>
      </w:pPr>
      <w:r>
        <w:rPr>
          <w:rFonts w:cs="Calibri"/>
        </w:rPr>
        <w:t>3. Операции по приносящей доход деятельности</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3"/>
        <w:rPr>
          <w:rFonts w:cs="Calibri"/>
        </w:rPr>
      </w:pPr>
      <w:bookmarkStart w:id="62" w:name="Par2180"/>
      <w:bookmarkEnd w:id="62"/>
      <w:r>
        <w:rPr>
          <w:rFonts w:cs="Calibri"/>
        </w:rPr>
        <w:t>3.1. Остатки на лицевом счете</w:t>
      </w:r>
    </w:p>
    <w:p w:rsidR="00CD747A" w:rsidRDefault="00CD747A" w:rsidP="00CD747A">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3360"/>
        <w:gridCol w:w="2400"/>
        <w:gridCol w:w="3480"/>
      </w:tblGrid>
      <w:tr w:rsidR="00CD747A" w:rsidTr="00DB51DF">
        <w:trPr>
          <w:trHeight w:val="400"/>
        </w:trPr>
        <w:tc>
          <w:tcPr>
            <w:tcW w:w="3360"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Наименование показателя  </w:t>
            </w:r>
          </w:p>
        </w:tc>
        <w:tc>
          <w:tcPr>
            <w:tcW w:w="5880" w:type="dxa"/>
            <w:gridSpan w:val="2"/>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63" w:name="Par2183"/>
            <w:bookmarkEnd w:id="63"/>
            <w:r>
              <w:rPr>
                <w:rFonts w:ascii="Courier New" w:hAnsi="Courier New" w:cs="Courier New"/>
              </w:rPr>
              <w:t xml:space="preserve">      Остатки средств на лицевом счете        </w:t>
            </w:r>
          </w:p>
        </w:tc>
      </w:tr>
      <w:tr w:rsidR="00CD747A" w:rsidTr="00DB51DF">
        <w:trPr>
          <w:trHeight w:val="400"/>
        </w:trPr>
        <w:tc>
          <w:tcPr>
            <w:tcW w:w="336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всего       </w:t>
            </w:r>
          </w:p>
        </w:tc>
        <w:tc>
          <w:tcPr>
            <w:tcW w:w="34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в том числе, без права   </w:t>
            </w:r>
            <w:r>
              <w:rPr>
                <w:rFonts w:ascii="Courier New" w:hAnsi="Courier New" w:cs="Courier New"/>
              </w:rPr>
              <w:br/>
              <w:t xml:space="preserve">       расходования        </w:t>
            </w:r>
          </w:p>
        </w:tc>
      </w:tr>
      <w:tr w:rsidR="00CD747A" w:rsidTr="00DB51DF">
        <w:tc>
          <w:tcPr>
            <w:tcW w:w="33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34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r>
      <w:tr w:rsidR="00CD747A" w:rsidTr="00DB51DF">
        <w:tc>
          <w:tcPr>
            <w:tcW w:w="33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остаток на начало года    </w:t>
            </w: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336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остаток на отчетную дату  </w:t>
            </w: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4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widowControl w:val="0"/>
        <w:autoSpaceDE w:val="0"/>
        <w:autoSpaceDN w:val="0"/>
        <w:adjustRightInd w:val="0"/>
        <w:jc w:val="center"/>
        <w:outlineLvl w:val="3"/>
        <w:rPr>
          <w:rFonts w:cs="Calibri"/>
        </w:rPr>
      </w:pPr>
      <w:bookmarkStart w:id="64" w:name="Par2195"/>
      <w:bookmarkEnd w:id="64"/>
      <w:r>
        <w:rPr>
          <w:rFonts w:cs="Calibri"/>
        </w:rPr>
        <w:t xml:space="preserve">3.2. Операции со средствами </w:t>
      </w:r>
      <w:proofErr w:type="gramStart"/>
      <w:r>
        <w:rPr>
          <w:rFonts w:cs="Calibri"/>
        </w:rPr>
        <w:t>от</w:t>
      </w:r>
      <w:proofErr w:type="gramEnd"/>
    </w:p>
    <w:p w:rsidR="00CD747A" w:rsidRDefault="00CD747A" w:rsidP="00CD747A">
      <w:pPr>
        <w:widowControl w:val="0"/>
        <w:autoSpaceDE w:val="0"/>
        <w:autoSpaceDN w:val="0"/>
        <w:adjustRightInd w:val="0"/>
        <w:jc w:val="center"/>
        <w:rPr>
          <w:rFonts w:cs="Calibri"/>
        </w:rPr>
      </w:pPr>
      <w:r>
        <w:rPr>
          <w:rFonts w:cs="Calibri"/>
        </w:rPr>
        <w:t>приносящей доход деятельности</w:t>
      </w:r>
    </w:p>
    <w:p w:rsidR="00CD747A" w:rsidRDefault="00CD747A" w:rsidP="00CD747A">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188"/>
        <w:gridCol w:w="864"/>
        <w:gridCol w:w="972"/>
        <w:gridCol w:w="1728"/>
        <w:gridCol w:w="1620"/>
        <w:gridCol w:w="1404"/>
        <w:gridCol w:w="972"/>
        <w:gridCol w:w="972"/>
      </w:tblGrid>
      <w:tr w:rsidR="00CD747A" w:rsidTr="00DB51DF">
        <w:trPr>
          <w:trHeight w:val="540"/>
        </w:trPr>
        <w:tc>
          <w:tcPr>
            <w:tcW w:w="1188"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Код по БК</w:t>
            </w:r>
          </w:p>
        </w:tc>
        <w:tc>
          <w:tcPr>
            <w:tcW w:w="3564" w:type="dxa"/>
            <w:gridSpan w:val="3"/>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Сметные назначения        </w:t>
            </w:r>
          </w:p>
        </w:tc>
        <w:tc>
          <w:tcPr>
            <w:tcW w:w="1620"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Поставленные </w:t>
            </w:r>
            <w:r>
              <w:rPr>
                <w:rFonts w:ascii="Courier New" w:hAnsi="Courier New" w:cs="Courier New"/>
                <w:sz w:val="18"/>
                <w:szCs w:val="18"/>
              </w:rPr>
              <w:br/>
              <w:t xml:space="preserve">   на учет   </w:t>
            </w:r>
            <w:r>
              <w:rPr>
                <w:rFonts w:ascii="Courier New" w:hAnsi="Courier New" w:cs="Courier New"/>
                <w:sz w:val="18"/>
                <w:szCs w:val="18"/>
              </w:rPr>
              <w:br/>
            </w:r>
            <w:proofErr w:type="gramStart"/>
            <w:r>
              <w:rPr>
                <w:rFonts w:ascii="Courier New" w:hAnsi="Courier New" w:cs="Courier New"/>
                <w:sz w:val="18"/>
                <w:szCs w:val="18"/>
              </w:rPr>
              <w:t>обязательства</w:t>
            </w:r>
            <w:proofErr w:type="gramEnd"/>
            <w:r>
              <w:rPr>
                <w:rFonts w:ascii="Courier New" w:hAnsi="Courier New" w:cs="Courier New"/>
                <w:sz w:val="18"/>
                <w:szCs w:val="18"/>
              </w:rPr>
              <w:br/>
              <w:t xml:space="preserve"> на текущий  </w:t>
            </w:r>
            <w:r>
              <w:rPr>
                <w:rFonts w:ascii="Courier New" w:hAnsi="Courier New" w:cs="Courier New"/>
                <w:sz w:val="18"/>
                <w:szCs w:val="18"/>
              </w:rPr>
              <w:br/>
              <w:t xml:space="preserve"> финансовый  </w:t>
            </w:r>
            <w:r>
              <w:rPr>
                <w:rFonts w:ascii="Courier New" w:hAnsi="Courier New" w:cs="Courier New"/>
                <w:sz w:val="18"/>
                <w:szCs w:val="18"/>
              </w:rPr>
              <w:br/>
              <w:t xml:space="preserve">     год     </w:t>
            </w:r>
          </w:p>
        </w:tc>
        <w:tc>
          <w:tcPr>
            <w:tcW w:w="1404"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Поступления</w:t>
            </w:r>
          </w:p>
        </w:tc>
        <w:tc>
          <w:tcPr>
            <w:tcW w:w="972"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Выплаты</w:t>
            </w:r>
          </w:p>
        </w:tc>
        <w:tc>
          <w:tcPr>
            <w:tcW w:w="972"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bookmarkStart w:id="65" w:name="Par2199"/>
            <w:bookmarkEnd w:id="65"/>
            <w:r>
              <w:rPr>
                <w:rFonts w:ascii="Courier New" w:hAnsi="Courier New" w:cs="Courier New"/>
                <w:sz w:val="18"/>
                <w:szCs w:val="18"/>
              </w:rPr>
              <w:t xml:space="preserve"> Итого </w:t>
            </w:r>
            <w:r>
              <w:rPr>
                <w:rFonts w:ascii="Courier New" w:hAnsi="Courier New" w:cs="Courier New"/>
                <w:sz w:val="18"/>
                <w:szCs w:val="18"/>
              </w:rPr>
              <w:br/>
              <w:t xml:space="preserve">(гр. 6 </w:t>
            </w:r>
            <w:r>
              <w:rPr>
                <w:rFonts w:ascii="Courier New" w:hAnsi="Courier New" w:cs="Courier New"/>
                <w:sz w:val="18"/>
                <w:szCs w:val="18"/>
              </w:rPr>
              <w:br/>
              <w:t xml:space="preserve">- </w:t>
            </w:r>
            <w:proofErr w:type="spellStart"/>
            <w:r>
              <w:rPr>
                <w:rFonts w:ascii="Courier New" w:hAnsi="Courier New" w:cs="Courier New"/>
                <w:sz w:val="18"/>
                <w:szCs w:val="18"/>
              </w:rPr>
              <w:t>гр</w:t>
            </w:r>
            <w:proofErr w:type="spellEnd"/>
            <w:r>
              <w:rPr>
                <w:rFonts w:ascii="Courier New" w:hAnsi="Courier New" w:cs="Courier New"/>
                <w:sz w:val="18"/>
                <w:szCs w:val="18"/>
              </w:rPr>
              <w:t xml:space="preserve"> 7)</w:t>
            </w:r>
          </w:p>
        </w:tc>
      </w:tr>
      <w:tr w:rsidR="00CD747A" w:rsidTr="00DB51DF">
        <w:trPr>
          <w:trHeight w:val="540"/>
        </w:trPr>
        <w:tc>
          <w:tcPr>
            <w:tcW w:w="1188"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18"/>
                <w:szCs w:val="18"/>
              </w:rPr>
            </w:pPr>
          </w:p>
        </w:tc>
        <w:tc>
          <w:tcPr>
            <w:tcW w:w="86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доходы</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расходы</w:t>
            </w: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источники   </w:t>
            </w:r>
            <w:r>
              <w:rPr>
                <w:rFonts w:ascii="Courier New" w:hAnsi="Courier New" w:cs="Courier New"/>
                <w:sz w:val="18"/>
                <w:szCs w:val="18"/>
              </w:rPr>
              <w:br/>
              <w:t>финансирования</w:t>
            </w:r>
          </w:p>
        </w:tc>
        <w:tc>
          <w:tcPr>
            <w:tcW w:w="162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18"/>
                <w:szCs w:val="18"/>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18"/>
                <w:szCs w:val="18"/>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18"/>
                <w:szCs w:val="18"/>
              </w:rPr>
            </w:pPr>
          </w:p>
        </w:tc>
      </w:tr>
      <w:tr w:rsidR="00CD747A" w:rsidTr="00DB51DF">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1    </w:t>
            </w:r>
          </w:p>
        </w:tc>
        <w:tc>
          <w:tcPr>
            <w:tcW w:w="86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2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3   </w:t>
            </w: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4         </w:t>
            </w:r>
          </w:p>
        </w:tc>
        <w:tc>
          <w:tcPr>
            <w:tcW w:w="16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5      </w:t>
            </w: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6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7   </w:t>
            </w: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8   </w:t>
            </w:r>
          </w:p>
        </w:tc>
      </w:tr>
      <w:tr w:rsidR="00CD747A" w:rsidTr="00DB51DF">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18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86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360"/>
        </w:trPr>
        <w:tc>
          <w:tcPr>
            <w:tcW w:w="1188" w:type="dxa"/>
            <w:tcBorders>
              <w:top w:val="nil"/>
              <w:left w:val="nil"/>
              <w:bottom w:val="nil"/>
              <w:right w:val="single" w:sz="4" w:space="0" w:color="auto"/>
            </w:tcBorders>
          </w:tcPr>
          <w:p w:rsidR="00CD747A" w:rsidRDefault="00CD747A" w:rsidP="00DB51DF">
            <w:pPr>
              <w:pStyle w:val="ConsPlusCell"/>
              <w:rPr>
                <w:rFonts w:ascii="Courier New" w:hAnsi="Courier New" w:cs="Courier New"/>
                <w:sz w:val="18"/>
                <w:szCs w:val="18"/>
              </w:rPr>
            </w:pPr>
            <w:r>
              <w:rPr>
                <w:rFonts w:ascii="Courier New" w:hAnsi="Courier New" w:cs="Courier New"/>
                <w:sz w:val="18"/>
                <w:szCs w:val="18"/>
              </w:rPr>
              <w:t xml:space="preserve">     Итого</w:t>
            </w:r>
          </w:p>
        </w:tc>
        <w:tc>
          <w:tcPr>
            <w:tcW w:w="86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728"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6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404"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972"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pStyle w:val="ConsPlusNonformat"/>
        <w:rPr>
          <w:sz w:val="18"/>
          <w:szCs w:val="18"/>
        </w:rPr>
      </w:pPr>
      <w:r>
        <w:rPr>
          <w:sz w:val="18"/>
          <w:szCs w:val="18"/>
        </w:rPr>
        <w:t>Ответственный исполнитель _____________ ___________ _____________________ _________</w:t>
      </w:r>
    </w:p>
    <w:p w:rsidR="00CD747A" w:rsidRDefault="00CD747A" w:rsidP="00CD747A">
      <w:pPr>
        <w:pStyle w:val="ConsPlusNonformat"/>
        <w:rPr>
          <w:sz w:val="18"/>
          <w:szCs w:val="18"/>
        </w:rPr>
      </w:pPr>
      <w:r>
        <w:rPr>
          <w:sz w:val="18"/>
          <w:szCs w:val="18"/>
        </w:rPr>
        <w:t xml:space="preserve">                           (должность)   (подпись)  (расшифровка подписи) (телефон)</w:t>
      </w:r>
    </w:p>
    <w:p w:rsidR="00CD747A" w:rsidRDefault="00CD747A" w:rsidP="00CD747A">
      <w:pPr>
        <w:pStyle w:val="ConsPlusNonformat"/>
        <w:rPr>
          <w:sz w:val="18"/>
          <w:szCs w:val="18"/>
        </w:rPr>
      </w:pPr>
    </w:p>
    <w:p w:rsidR="00CD747A" w:rsidRDefault="00CD747A" w:rsidP="00CD747A">
      <w:pPr>
        <w:pStyle w:val="ConsPlusNonformat"/>
        <w:rPr>
          <w:sz w:val="18"/>
          <w:szCs w:val="18"/>
        </w:rPr>
      </w:pPr>
      <w:r>
        <w:rPr>
          <w:sz w:val="18"/>
          <w:szCs w:val="18"/>
        </w:rPr>
        <w:t>"___" ______________ 20___ г.</w:t>
      </w:r>
    </w:p>
    <w:p w:rsidR="00CD747A" w:rsidRDefault="00CD747A" w:rsidP="00CD747A">
      <w:pPr>
        <w:pStyle w:val="ConsPlusNonformat"/>
        <w:rPr>
          <w:sz w:val="18"/>
          <w:szCs w:val="18"/>
        </w:rPr>
      </w:pPr>
    </w:p>
    <w:p w:rsidR="00CD747A" w:rsidRDefault="00CD747A" w:rsidP="00CD747A">
      <w:pPr>
        <w:pStyle w:val="ConsPlusNonformat"/>
        <w:rPr>
          <w:sz w:val="18"/>
          <w:szCs w:val="18"/>
        </w:rPr>
      </w:pPr>
      <w:r>
        <w:rPr>
          <w:sz w:val="18"/>
          <w:szCs w:val="18"/>
        </w:rPr>
        <w:t xml:space="preserve">                                                  Номер страницы __________</w:t>
      </w:r>
    </w:p>
    <w:p w:rsidR="00CD747A" w:rsidRDefault="00CD747A" w:rsidP="00CD747A">
      <w:pPr>
        <w:pStyle w:val="ConsPlusNonformat"/>
        <w:rPr>
          <w:sz w:val="18"/>
          <w:szCs w:val="18"/>
        </w:rPr>
      </w:pPr>
      <w:r>
        <w:rPr>
          <w:sz w:val="18"/>
          <w:szCs w:val="18"/>
        </w:rPr>
        <w:t xml:space="preserve">                                                   Всего страниц __________</w:t>
      </w:r>
    </w:p>
    <w:p w:rsidR="00CD747A" w:rsidRDefault="00CD747A" w:rsidP="00CD747A">
      <w:pPr>
        <w:widowControl w:val="0"/>
        <w:autoSpaceDE w:val="0"/>
        <w:autoSpaceDN w:val="0"/>
        <w:adjustRightInd w:val="0"/>
        <w:jc w:val="right"/>
        <w:rPr>
          <w:rFonts w:cs="Calibri"/>
          <w:sz w:val="22"/>
          <w:szCs w:val="22"/>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rPr>
          <w:rFonts w:cs="Calibri"/>
        </w:rPr>
      </w:pPr>
    </w:p>
    <w:p w:rsidR="00E8546E" w:rsidRDefault="00E8546E" w:rsidP="00CD747A">
      <w:pPr>
        <w:widowControl w:val="0"/>
        <w:autoSpaceDE w:val="0"/>
        <w:autoSpaceDN w:val="0"/>
        <w:adjustRightInd w:val="0"/>
        <w:jc w:val="right"/>
        <w:outlineLvl w:val="1"/>
        <w:rPr>
          <w:rFonts w:cs="Calibri"/>
        </w:rPr>
        <w:sectPr w:rsidR="00E8546E" w:rsidSect="00E8546E">
          <w:pgSz w:w="16838" w:h="11905" w:orient="landscape"/>
          <w:pgMar w:top="851" w:right="851" w:bottom="851" w:left="1418" w:header="720" w:footer="720" w:gutter="0"/>
          <w:cols w:space="720"/>
        </w:sectPr>
      </w:pPr>
    </w:p>
    <w:p w:rsidR="00CD747A" w:rsidRDefault="00CD747A" w:rsidP="00CD747A">
      <w:pPr>
        <w:widowControl w:val="0"/>
        <w:autoSpaceDE w:val="0"/>
        <w:autoSpaceDN w:val="0"/>
        <w:adjustRightInd w:val="0"/>
        <w:jc w:val="right"/>
        <w:outlineLvl w:val="1"/>
        <w:rPr>
          <w:rFonts w:cs="Calibri"/>
        </w:rPr>
      </w:pPr>
      <w:r>
        <w:rPr>
          <w:rFonts w:cs="Calibri"/>
        </w:rPr>
        <w:lastRenderedPageBreak/>
        <w:t>Приложение N 12</w:t>
      </w:r>
    </w:p>
    <w:p w:rsidR="00CD747A" w:rsidRDefault="00CD747A" w:rsidP="00CD747A">
      <w:pPr>
        <w:widowControl w:val="0"/>
        <w:autoSpaceDE w:val="0"/>
        <w:autoSpaceDN w:val="0"/>
        <w:adjustRightInd w:val="0"/>
        <w:jc w:val="right"/>
        <w:rPr>
          <w:rFonts w:cs="Calibri"/>
        </w:rPr>
      </w:pPr>
      <w:r>
        <w:rPr>
          <w:rFonts w:cs="Calibri"/>
        </w:rPr>
        <w:t>к Порядку кассового обслуживания бюджета</w:t>
      </w:r>
    </w:p>
    <w:p w:rsidR="00CD747A" w:rsidRPr="00A73794" w:rsidRDefault="00CD747A" w:rsidP="00CD747A">
      <w:pPr>
        <w:widowControl w:val="0"/>
        <w:autoSpaceDE w:val="0"/>
        <w:autoSpaceDN w:val="0"/>
        <w:adjustRightInd w:val="0"/>
        <w:jc w:val="right"/>
      </w:pPr>
      <w:r>
        <w:rPr>
          <w:rFonts w:cs="Calibri"/>
          <w:color w:val="FF0000"/>
        </w:rPr>
        <w:tab/>
        <w:t xml:space="preserve">                                       </w:t>
      </w:r>
      <w:r w:rsidR="00E8546E">
        <w:rPr>
          <w:rFonts w:cs="Calibri"/>
          <w:color w:val="FF0000"/>
        </w:rPr>
        <w:t xml:space="preserve">               </w:t>
      </w:r>
      <w:r>
        <w:rPr>
          <w:rFonts w:cs="Calibri"/>
          <w:color w:val="FF0000"/>
        </w:rPr>
        <w:t xml:space="preserve"> </w:t>
      </w: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2E209E" w:rsidRDefault="00CD747A" w:rsidP="00CD747A">
      <w:pPr>
        <w:widowControl w:val="0"/>
        <w:tabs>
          <w:tab w:val="center" w:pos="4677"/>
          <w:tab w:val="right" w:pos="9355"/>
        </w:tabs>
        <w:autoSpaceDE w:val="0"/>
        <w:autoSpaceDN w:val="0"/>
        <w:adjustRightInd w:val="0"/>
        <w:jc w:val="right"/>
        <w:rPr>
          <w:rFonts w:cs="Calibri"/>
        </w:rPr>
      </w:pPr>
      <w:r w:rsidRPr="002E209E">
        <w:rPr>
          <w:rFonts w:cs="Calibri"/>
        </w:rPr>
        <w:t xml:space="preserve">   муниципального района Салаватский район</w:t>
      </w:r>
    </w:p>
    <w:p w:rsidR="00CD747A" w:rsidRDefault="00CD747A" w:rsidP="00CD747A">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CD747A" w:rsidRDefault="00CD747A" w:rsidP="00CD747A">
      <w:pPr>
        <w:widowControl w:val="0"/>
        <w:autoSpaceDE w:val="0"/>
        <w:autoSpaceDN w:val="0"/>
        <w:adjustRightInd w:val="0"/>
        <w:jc w:val="right"/>
        <w:rPr>
          <w:rFonts w:cs="Calibri"/>
        </w:rPr>
      </w:pPr>
      <w:r>
        <w:rPr>
          <w:rFonts w:cs="Calibri"/>
        </w:rPr>
        <w:t>и ведения лицевых счетов для учета операций</w:t>
      </w:r>
    </w:p>
    <w:p w:rsidR="00CD747A" w:rsidRDefault="00CD747A" w:rsidP="00CD747A">
      <w:pPr>
        <w:widowControl w:val="0"/>
        <w:autoSpaceDE w:val="0"/>
        <w:autoSpaceDN w:val="0"/>
        <w:adjustRightInd w:val="0"/>
        <w:jc w:val="right"/>
        <w:rPr>
          <w:rFonts w:cs="Calibri"/>
        </w:rPr>
      </w:pPr>
      <w:r>
        <w:rPr>
          <w:rFonts w:cs="Calibri"/>
        </w:rP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4F7987">
        <w:t>Лаклин</w:t>
      </w:r>
      <w:r>
        <w:t>ский</w:t>
      </w:r>
      <w:proofErr w:type="spellEnd"/>
      <w:r w:rsidRPr="00A73794">
        <w:t xml:space="preserve"> сельсовет</w:t>
      </w:r>
    </w:p>
    <w:p w:rsidR="00CD747A" w:rsidRPr="002E209E" w:rsidRDefault="00CD747A" w:rsidP="00CD747A">
      <w:pPr>
        <w:widowControl w:val="0"/>
        <w:autoSpaceDE w:val="0"/>
        <w:autoSpaceDN w:val="0"/>
        <w:adjustRightInd w:val="0"/>
        <w:jc w:val="right"/>
        <w:rPr>
          <w:rFonts w:cs="Calibri"/>
        </w:rPr>
      </w:pPr>
      <w:r w:rsidRPr="002E209E">
        <w:rPr>
          <w:rFonts w:cs="Calibri"/>
        </w:rPr>
        <w:t xml:space="preserve">муниципального района Салаватский район </w:t>
      </w:r>
    </w:p>
    <w:p w:rsidR="00CD747A" w:rsidRDefault="00CD747A" w:rsidP="00CD747A">
      <w:pPr>
        <w:widowControl w:val="0"/>
        <w:autoSpaceDE w:val="0"/>
        <w:autoSpaceDN w:val="0"/>
        <w:adjustRightInd w:val="0"/>
        <w:jc w:val="right"/>
        <w:rPr>
          <w:rFonts w:cs="Calibri"/>
        </w:rPr>
      </w:pPr>
      <w:r>
        <w:rPr>
          <w:rFonts w:cs="Calibri"/>
        </w:rPr>
        <w:t xml:space="preserve">                                                                                                            Республики Башкортостан</w:t>
      </w:r>
    </w:p>
    <w:p w:rsidR="00CD747A" w:rsidRDefault="00CD747A" w:rsidP="00CD747A">
      <w:pPr>
        <w:widowControl w:val="0"/>
        <w:autoSpaceDE w:val="0"/>
        <w:autoSpaceDN w:val="0"/>
        <w:adjustRightInd w:val="0"/>
        <w:jc w:val="right"/>
        <w:rPr>
          <w:rFonts w:cs="Calibri"/>
        </w:rPr>
      </w:pPr>
    </w:p>
    <w:p w:rsidR="00CD747A" w:rsidRDefault="00CD747A" w:rsidP="00CD747A">
      <w:pPr>
        <w:pStyle w:val="ConsPlusNonformat"/>
      </w:pPr>
      <w:bookmarkStart w:id="66" w:name="Par2238"/>
      <w:bookmarkEnd w:id="66"/>
      <w:r>
        <w:t xml:space="preserve">                             ДОПОЛНЕНИЕ</w:t>
      </w:r>
    </w:p>
    <w:p w:rsidR="00CD747A" w:rsidRDefault="00CD747A" w:rsidP="00CD747A">
      <w:pPr>
        <w:pStyle w:val="ConsPlusNonformat"/>
      </w:pPr>
      <w:r>
        <w:t xml:space="preserve">     к Сводным данным по лицевым счетам </w:t>
      </w:r>
      <w:proofErr w:type="gramStart"/>
      <w:r>
        <w:t>подведомственных</w:t>
      </w:r>
      <w:proofErr w:type="gramEnd"/>
      <w:r>
        <w:t xml:space="preserve">         ┌────────┐</w:t>
      </w:r>
    </w:p>
    <w:p w:rsidR="00CD747A" w:rsidRDefault="00CD747A" w:rsidP="00CD747A">
      <w:pPr>
        <w:pStyle w:val="ConsPlusNonformat"/>
      </w:pPr>
      <w:r>
        <w:t xml:space="preserve">   учреждений главного распорядителя (распорядителя) бюджетных   │  Коды  │</w:t>
      </w:r>
    </w:p>
    <w:p w:rsidR="00CD747A" w:rsidRDefault="00CD747A" w:rsidP="00CD747A">
      <w:pPr>
        <w:pStyle w:val="ConsPlusNonformat"/>
      </w:pPr>
      <w:r>
        <w:t xml:space="preserve">                   средств по средствам в пути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                  на "___" _______________ 20___ г.          Дата│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        │</w:t>
      </w:r>
    </w:p>
    <w:p w:rsidR="00CD747A" w:rsidRDefault="00CD747A" w:rsidP="00CD747A">
      <w:pPr>
        <w:pStyle w:val="ConsPlusNonformat"/>
      </w:pPr>
      <w:r>
        <w:t>Финансовый орган      _____________________________              ├────────┤</w:t>
      </w:r>
    </w:p>
    <w:p w:rsidR="00CD747A" w:rsidRDefault="00CD747A" w:rsidP="00CD747A">
      <w:pPr>
        <w:pStyle w:val="ConsPlusNonformat"/>
      </w:pPr>
      <w:r>
        <w:t>Главный распорядитель                                 Глава по БК│        │</w:t>
      </w:r>
    </w:p>
    <w:p w:rsidR="00CD747A" w:rsidRDefault="00CD747A" w:rsidP="00CD747A">
      <w:pPr>
        <w:pStyle w:val="ConsPlusNonformat"/>
      </w:pPr>
      <w:r>
        <w:t>бюджетных средств     _____________________________              ├────────┤</w:t>
      </w:r>
    </w:p>
    <w:p w:rsidR="00CD747A" w:rsidRDefault="00CD747A" w:rsidP="00CD747A">
      <w:pPr>
        <w:pStyle w:val="ConsPlusNonformat"/>
      </w:pPr>
      <w:r>
        <w:t xml:space="preserve">Распорядитель                                         по </w:t>
      </w:r>
      <w:proofErr w:type="gramStart"/>
      <w:r>
        <w:t>Сводному</w:t>
      </w:r>
      <w:proofErr w:type="gramEnd"/>
      <w:r>
        <w:t>│        │</w:t>
      </w:r>
    </w:p>
    <w:p w:rsidR="00CD747A" w:rsidRDefault="00CD747A" w:rsidP="00CD747A">
      <w:pPr>
        <w:pStyle w:val="ConsPlusNonformat"/>
      </w:pPr>
      <w:r>
        <w:t>бюджетных средств     _____________________________       реестру├────────┤</w:t>
      </w:r>
    </w:p>
    <w:p w:rsidR="00CD747A" w:rsidRDefault="00CD747A" w:rsidP="00CD747A">
      <w:pPr>
        <w:pStyle w:val="ConsPlusNonformat"/>
      </w:pPr>
      <w:r>
        <w:t>Наименование бюджета  _____________________________              │        │</w:t>
      </w:r>
    </w:p>
    <w:p w:rsidR="00CD747A" w:rsidRDefault="00CD747A" w:rsidP="00CD747A">
      <w:pPr>
        <w:pStyle w:val="ConsPlusNonformat"/>
      </w:pPr>
      <w:r>
        <w:t>Единица измерения: руб.                                          ├────────┤</w:t>
      </w:r>
    </w:p>
    <w:p w:rsidR="00CD747A" w:rsidRDefault="00CD747A" w:rsidP="00CD747A">
      <w:pPr>
        <w:pStyle w:val="ConsPlusNonformat"/>
      </w:pPr>
      <w:r>
        <w:t xml:space="preserve">                                                          по </w:t>
      </w:r>
      <w:hyperlink r:id="rId666" w:history="1">
        <w:r>
          <w:rPr>
            <w:rStyle w:val="ae"/>
          </w:rPr>
          <w:t>ОКЕИ</w:t>
        </w:r>
      </w:hyperlink>
      <w:r>
        <w:t>│  383   │</w:t>
      </w:r>
    </w:p>
    <w:p w:rsidR="00CD747A" w:rsidRDefault="00CD747A" w:rsidP="00CD747A">
      <w:pPr>
        <w:pStyle w:val="ConsPlusNonformat"/>
      </w:pPr>
      <w:r>
        <w:t xml:space="preserve">                                                                 └────────┘</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2"/>
        <w:rPr>
          <w:rFonts w:cs="Calibri"/>
        </w:rPr>
      </w:pPr>
      <w:r>
        <w:rPr>
          <w:rFonts w:cs="Calibri"/>
        </w:rPr>
        <w:t>1. Распределенные бюджетные данные</w:t>
      </w:r>
    </w:p>
    <w:p w:rsidR="00CD747A" w:rsidRDefault="00CD747A" w:rsidP="00CD747A">
      <w:pPr>
        <w:widowControl w:val="0"/>
        <w:autoSpaceDE w:val="0"/>
        <w:autoSpaceDN w:val="0"/>
        <w:adjustRightInd w:val="0"/>
        <w:jc w:val="center"/>
        <w:outlineLvl w:val="3"/>
        <w:rPr>
          <w:rFonts w:cs="Calibri"/>
        </w:rPr>
      </w:pPr>
      <w:bookmarkStart w:id="67" w:name="Par2262"/>
      <w:bookmarkEnd w:id="67"/>
      <w:r>
        <w:rPr>
          <w:rFonts w:cs="Calibri"/>
        </w:rPr>
        <w:t>1.1. Бюджетные данные</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68" w:name="Par2265"/>
      <w:bookmarkEnd w:id="68"/>
      <w:r>
        <w:rPr>
          <w:rFonts w:ascii="Courier New" w:hAnsi="Courier New" w:cs="Courier New"/>
        </w:rPr>
        <w:t>│   Код по БК   │Бюджетные ассигнования на│ Лимиты бюджетных │ Примечание │</w:t>
      </w:r>
    </w:p>
    <w:p w:rsidR="00CD747A" w:rsidRDefault="00CD747A" w:rsidP="00CD747A">
      <w:pPr>
        <w:pStyle w:val="ConsPlusCell"/>
        <w:rPr>
          <w:rFonts w:ascii="Courier New" w:hAnsi="Courier New" w:cs="Courier New"/>
        </w:rPr>
      </w:pPr>
      <w:r>
        <w:rPr>
          <w:rFonts w:ascii="Courier New" w:hAnsi="Courier New" w:cs="Courier New"/>
        </w:rPr>
        <w:t xml:space="preserve">│               │ текущий финансовый год  │ обязательств </w:t>
      </w:r>
      <w:proofErr w:type="gramStart"/>
      <w:r>
        <w:rPr>
          <w:rFonts w:ascii="Courier New" w:hAnsi="Courier New" w:cs="Courier New"/>
        </w:rPr>
        <w:t>на</w:t>
      </w:r>
      <w:proofErr w:type="gramEnd"/>
      <w:r>
        <w:rPr>
          <w:rFonts w:ascii="Courier New" w:hAnsi="Courier New" w:cs="Courier New"/>
        </w:rPr>
        <w:t xml:space="preserve">  │            │</w:t>
      </w:r>
    </w:p>
    <w:p w:rsidR="00CD747A" w:rsidRDefault="00CD747A" w:rsidP="00CD747A">
      <w:pPr>
        <w:pStyle w:val="ConsPlusCell"/>
        <w:rPr>
          <w:rFonts w:ascii="Courier New" w:hAnsi="Courier New" w:cs="Courier New"/>
        </w:rPr>
      </w:pPr>
      <w:r>
        <w:rPr>
          <w:rFonts w:ascii="Courier New" w:hAnsi="Courier New" w:cs="Courier New"/>
        </w:rPr>
        <w:t>│               │    (текущий период)     │текущий финансовый│            │</w:t>
      </w:r>
    </w:p>
    <w:p w:rsidR="00CD747A" w:rsidRDefault="00CD747A" w:rsidP="00CD747A">
      <w:pPr>
        <w:pStyle w:val="ConsPlusCell"/>
        <w:rPr>
          <w:rFonts w:ascii="Courier New" w:hAnsi="Courier New" w:cs="Courier New"/>
        </w:rPr>
      </w:pPr>
      <w:proofErr w:type="gramStart"/>
      <w:r>
        <w:rPr>
          <w:rFonts w:ascii="Courier New" w:hAnsi="Courier New" w:cs="Courier New"/>
        </w:rPr>
        <w:t>│               │                         │   год (текущий   │            │</w:t>
      </w:r>
      <w:proofErr w:type="gramEnd"/>
    </w:p>
    <w:p w:rsidR="00CD747A" w:rsidRDefault="00CD747A" w:rsidP="00CD747A">
      <w:pPr>
        <w:pStyle w:val="ConsPlusCell"/>
        <w:rPr>
          <w:rFonts w:ascii="Courier New" w:hAnsi="Courier New" w:cs="Courier New"/>
        </w:rPr>
      </w:pPr>
      <w:r>
        <w:rPr>
          <w:rFonts w:ascii="Courier New" w:hAnsi="Courier New" w:cs="Courier New"/>
        </w:rPr>
        <w:t>│               │                         │     период)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jc w:val="center"/>
        <w:outlineLvl w:val="3"/>
        <w:rPr>
          <w:rFonts w:cs="Calibri"/>
        </w:rPr>
      </w:pPr>
      <w:bookmarkStart w:id="69" w:name="Par2282"/>
      <w:bookmarkEnd w:id="69"/>
      <w:r>
        <w:rPr>
          <w:rFonts w:cs="Calibri"/>
        </w:rPr>
        <w:t>1.2. Лимиты бюджетных обязательств на выплаты за счет</w:t>
      </w:r>
    </w:p>
    <w:p w:rsidR="00CD747A" w:rsidRDefault="00CD747A" w:rsidP="00CD747A">
      <w:pPr>
        <w:widowControl w:val="0"/>
        <w:autoSpaceDE w:val="0"/>
        <w:autoSpaceDN w:val="0"/>
        <w:adjustRightInd w:val="0"/>
        <w:jc w:val="center"/>
        <w:rPr>
          <w:rFonts w:cs="Calibri"/>
        </w:rPr>
      </w:pPr>
      <w:r>
        <w:rPr>
          <w:rFonts w:cs="Calibri"/>
        </w:rPr>
        <w:t>связанных иностранных кредитов в иностранной валюте</w:t>
      </w:r>
    </w:p>
    <w:p w:rsidR="00CD747A" w:rsidRDefault="00CD747A" w:rsidP="00CD747A">
      <w:pPr>
        <w:widowControl w:val="0"/>
        <w:autoSpaceDE w:val="0"/>
        <w:autoSpaceDN w:val="0"/>
        <w:adjustRightInd w:val="0"/>
        <w:jc w:val="center"/>
        <w:rPr>
          <w:rFonts w:cs="Calibri"/>
        </w:rPr>
      </w:pPr>
      <w:r>
        <w:rPr>
          <w:rFonts w:cs="Calibri"/>
        </w:rPr>
        <w:t>в текущем финансовом году (текущий период)</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70" w:name="Par2287"/>
      <w:bookmarkEnd w:id="70"/>
      <w:r>
        <w:rPr>
          <w:rFonts w:ascii="Courier New" w:hAnsi="Courier New" w:cs="Courier New"/>
        </w:rPr>
        <w:t xml:space="preserve">│Код по </w:t>
      </w:r>
      <w:proofErr w:type="spellStart"/>
      <w:r>
        <w:rPr>
          <w:rFonts w:ascii="Courier New" w:hAnsi="Courier New" w:cs="Courier New"/>
        </w:rPr>
        <w:t>БК│Сумма</w:t>
      </w:r>
      <w:proofErr w:type="spellEnd"/>
      <w:r>
        <w:rPr>
          <w:rFonts w:ascii="Courier New" w:hAnsi="Courier New" w:cs="Courier New"/>
        </w:rPr>
        <w:t xml:space="preserve"> за счет связанных │    Сумма на выплаты в    │Примечание │</w:t>
      </w:r>
    </w:p>
    <w:p w:rsidR="00CD747A" w:rsidRDefault="00CD747A" w:rsidP="00CD747A">
      <w:pPr>
        <w:pStyle w:val="ConsPlusCell"/>
        <w:rPr>
          <w:rFonts w:ascii="Courier New" w:hAnsi="Courier New" w:cs="Courier New"/>
        </w:rPr>
      </w:pPr>
      <w:proofErr w:type="gramStart"/>
      <w:r>
        <w:rPr>
          <w:rFonts w:ascii="Courier New" w:hAnsi="Courier New" w:cs="Courier New"/>
        </w:rPr>
        <w:t>│         │        кредитов        │  иностранной валюте (в   │           │</w:t>
      </w:r>
      <w:proofErr w:type="gramEnd"/>
    </w:p>
    <w:p w:rsidR="00CD747A" w:rsidRDefault="00CD747A" w:rsidP="00CD747A">
      <w:pPr>
        <w:pStyle w:val="ConsPlusCell"/>
        <w:rPr>
          <w:rFonts w:ascii="Courier New" w:hAnsi="Courier New" w:cs="Courier New"/>
        </w:rPr>
      </w:pPr>
      <w:r>
        <w:rPr>
          <w:rFonts w:ascii="Courier New" w:hAnsi="Courier New" w:cs="Courier New"/>
        </w:rPr>
        <w:t xml:space="preserve">│         │                        │  рублевом </w:t>
      </w:r>
      <w:proofErr w:type="gramStart"/>
      <w:r>
        <w:rPr>
          <w:rFonts w:ascii="Courier New" w:hAnsi="Courier New" w:cs="Courier New"/>
        </w:rPr>
        <w:t>эквиваленте</w:t>
      </w:r>
      <w:proofErr w:type="gramEnd"/>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lastRenderedPageBreak/>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2"/>
        <w:rPr>
          <w:rFonts w:cs="Calibri"/>
        </w:rPr>
      </w:pPr>
      <w:r>
        <w:rPr>
          <w:rFonts w:cs="Calibri"/>
        </w:rPr>
        <w:t>2. Доведенные бюджетные данные</w:t>
      </w:r>
    </w:p>
    <w:p w:rsidR="00CD747A" w:rsidRDefault="00CD747A" w:rsidP="00CD747A">
      <w:pPr>
        <w:widowControl w:val="0"/>
        <w:autoSpaceDE w:val="0"/>
        <w:autoSpaceDN w:val="0"/>
        <w:adjustRightInd w:val="0"/>
        <w:jc w:val="center"/>
        <w:outlineLvl w:val="3"/>
        <w:rPr>
          <w:rFonts w:cs="Calibri"/>
        </w:rPr>
      </w:pPr>
      <w:bookmarkStart w:id="71" w:name="Par2308"/>
      <w:bookmarkEnd w:id="71"/>
      <w:r>
        <w:rPr>
          <w:rFonts w:cs="Calibri"/>
        </w:rPr>
        <w:t>2.1. Бюджетные данные</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72" w:name="Par2311"/>
      <w:bookmarkEnd w:id="72"/>
      <w:r>
        <w:rPr>
          <w:rFonts w:ascii="Courier New" w:hAnsi="Courier New" w:cs="Courier New"/>
        </w:rPr>
        <w:t>│Код по БК │ Бюджетные ассигнования │    Лимиты бюджетных     │Примечание │</w:t>
      </w:r>
    </w:p>
    <w:p w:rsidR="00CD747A" w:rsidRDefault="00CD747A" w:rsidP="00CD747A">
      <w:pPr>
        <w:pStyle w:val="ConsPlusCell"/>
        <w:rPr>
          <w:rFonts w:ascii="Courier New" w:hAnsi="Courier New" w:cs="Courier New"/>
        </w:rPr>
      </w:pPr>
      <w:r>
        <w:rPr>
          <w:rFonts w:ascii="Courier New" w:hAnsi="Courier New" w:cs="Courier New"/>
        </w:rPr>
        <w:t xml:space="preserve">│          │ на </w:t>
      </w:r>
      <w:proofErr w:type="gramStart"/>
      <w:r>
        <w:rPr>
          <w:rFonts w:ascii="Courier New" w:hAnsi="Courier New" w:cs="Courier New"/>
        </w:rPr>
        <w:t>текущий</w:t>
      </w:r>
      <w:proofErr w:type="gramEnd"/>
      <w:r>
        <w:rPr>
          <w:rFonts w:ascii="Courier New" w:hAnsi="Courier New" w:cs="Courier New"/>
        </w:rPr>
        <w:t xml:space="preserve"> финансовый  │ обязательств на текущий │           │</w:t>
      </w:r>
    </w:p>
    <w:p w:rsidR="00CD747A" w:rsidRDefault="00CD747A" w:rsidP="00CD747A">
      <w:pPr>
        <w:pStyle w:val="ConsPlusCell"/>
        <w:rPr>
          <w:rFonts w:ascii="Courier New" w:hAnsi="Courier New" w:cs="Courier New"/>
        </w:rPr>
      </w:pPr>
      <w:proofErr w:type="gramStart"/>
      <w:r>
        <w:rPr>
          <w:rFonts w:ascii="Courier New" w:hAnsi="Courier New" w:cs="Courier New"/>
        </w:rPr>
        <w:t>│          │  год (текущий период)  │ финансовый год (текущий │           │</w:t>
      </w:r>
      <w:proofErr w:type="gramEnd"/>
    </w:p>
    <w:p w:rsidR="00CD747A" w:rsidRDefault="00CD747A" w:rsidP="00CD747A">
      <w:pPr>
        <w:pStyle w:val="ConsPlusCell"/>
        <w:rPr>
          <w:rFonts w:ascii="Courier New" w:hAnsi="Courier New" w:cs="Courier New"/>
        </w:rPr>
      </w:pPr>
      <w:r>
        <w:rPr>
          <w:rFonts w:ascii="Courier New" w:hAnsi="Courier New" w:cs="Courier New"/>
        </w:rPr>
        <w:t>│          │                        │         период)         │           │</w:t>
      </w:r>
    </w:p>
    <w:p w:rsidR="00CD747A" w:rsidRDefault="00CD747A" w:rsidP="00CD747A">
      <w:pPr>
        <w:pStyle w:val="ConsPlusCell"/>
        <w:rPr>
          <w:rFonts w:ascii="Courier New" w:hAnsi="Courier New" w:cs="Courier New"/>
        </w:rPr>
      </w:pPr>
      <w:r>
        <w:rPr>
          <w:rFonts w:ascii="Courier New" w:hAnsi="Courier New" w:cs="Courier New"/>
        </w:rPr>
        <w:t>│          ├────────────────────────┼─────────────────────────┼───────────┤</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jc w:val="center"/>
        <w:outlineLvl w:val="3"/>
        <w:rPr>
          <w:rFonts w:cs="Calibri"/>
        </w:rPr>
      </w:pPr>
      <w:bookmarkStart w:id="73" w:name="Par2329"/>
      <w:bookmarkEnd w:id="73"/>
      <w:r>
        <w:rPr>
          <w:rFonts w:cs="Calibri"/>
        </w:rPr>
        <w:t>2.2. Лимиты бюджетных обязательств на выплаты за счет</w:t>
      </w:r>
    </w:p>
    <w:p w:rsidR="00CD747A" w:rsidRDefault="00CD747A" w:rsidP="00CD747A">
      <w:pPr>
        <w:widowControl w:val="0"/>
        <w:autoSpaceDE w:val="0"/>
        <w:autoSpaceDN w:val="0"/>
        <w:adjustRightInd w:val="0"/>
        <w:jc w:val="center"/>
        <w:rPr>
          <w:rFonts w:cs="Calibri"/>
        </w:rPr>
      </w:pPr>
      <w:r>
        <w:rPr>
          <w:rFonts w:cs="Calibri"/>
        </w:rPr>
        <w:t xml:space="preserve">связанных иностранных кредитов на выплаты </w:t>
      </w:r>
      <w:proofErr w:type="gramStart"/>
      <w:r>
        <w:rPr>
          <w:rFonts w:cs="Calibri"/>
        </w:rPr>
        <w:t>в</w:t>
      </w:r>
      <w:proofErr w:type="gramEnd"/>
      <w:r>
        <w:rPr>
          <w:rFonts w:cs="Calibri"/>
        </w:rPr>
        <w:t xml:space="preserve"> иностранной</w:t>
      </w:r>
    </w:p>
    <w:p w:rsidR="00CD747A" w:rsidRDefault="00CD747A" w:rsidP="00CD747A">
      <w:pPr>
        <w:widowControl w:val="0"/>
        <w:autoSpaceDE w:val="0"/>
        <w:autoSpaceDN w:val="0"/>
        <w:adjustRightInd w:val="0"/>
        <w:jc w:val="center"/>
        <w:rPr>
          <w:rFonts w:cs="Calibri"/>
        </w:rPr>
      </w:pPr>
      <w:r>
        <w:rPr>
          <w:rFonts w:cs="Calibri"/>
        </w:rPr>
        <w:t>валюте в текущем финансовом году (текущий период)</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74" w:name="Par2334"/>
      <w:bookmarkEnd w:id="74"/>
      <w:r>
        <w:rPr>
          <w:rFonts w:ascii="Courier New" w:hAnsi="Courier New" w:cs="Courier New"/>
        </w:rPr>
        <w:t>│Код по БК │Сумма за счет связанных │   Сумма на выплаты в    │Примечание │</w:t>
      </w:r>
    </w:p>
    <w:p w:rsidR="00CD747A" w:rsidRDefault="00CD747A" w:rsidP="00CD747A">
      <w:pPr>
        <w:pStyle w:val="ConsPlusCell"/>
        <w:rPr>
          <w:rFonts w:ascii="Courier New" w:hAnsi="Courier New" w:cs="Courier New"/>
        </w:rPr>
      </w:pPr>
      <w:proofErr w:type="gramStart"/>
      <w:r>
        <w:rPr>
          <w:rFonts w:ascii="Courier New" w:hAnsi="Courier New" w:cs="Courier New"/>
        </w:rPr>
        <w:t>│          │        кредитов        │  иностранной валюте (в  │           │</w:t>
      </w:r>
      <w:proofErr w:type="gramEnd"/>
    </w:p>
    <w:p w:rsidR="00CD747A" w:rsidRDefault="00CD747A" w:rsidP="00CD747A">
      <w:pPr>
        <w:pStyle w:val="ConsPlusCell"/>
        <w:rPr>
          <w:rFonts w:ascii="Courier New" w:hAnsi="Courier New" w:cs="Courier New"/>
        </w:rPr>
      </w:pPr>
      <w:r>
        <w:rPr>
          <w:rFonts w:ascii="Courier New" w:hAnsi="Courier New" w:cs="Courier New"/>
        </w:rPr>
        <w:t xml:space="preserve">│          │                        │  рублевом </w:t>
      </w:r>
      <w:proofErr w:type="gramStart"/>
      <w:r>
        <w:rPr>
          <w:rFonts w:ascii="Courier New" w:hAnsi="Courier New" w:cs="Courier New"/>
        </w:rPr>
        <w:t>эквиваленте</w:t>
      </w:r>
      <w:proofErr w:type="gramEnd"/>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Nonformat"/>
      </w:pPr>
      <w:r>
        <w:t>Ответственный</w:t>
      </w:r>
    </w:p>
    <w:p w:rsidR="00CD747A" w:rsidRDefault="00CD747A" w:rsidP="00CD747A">
      <w:pPr>
        <w:pStyle w:val="ConsPlusNonformat"/>
      </w:pPr>
      <w:r>
        <w:t>исполнитель   _____________ __________ ________________________ ___________</w:t>
      </w:r>
    </w:p>
    <w:p w:rsidR="00CD747A" w:rsidRDefault="00CD747A" w:rsidP="00CD747A">
      <w:pPr>
        <w:pStyle w:val="ConsPlusNonformat"/>
      </w:pPr>
      <w:r>
        <w:t xml:space="preserve">               (должность)  (подпись)    (расшифровка подписи)   (телефон)</w:t>
      </w:r>
    </w:p>
    <w:p w:rsidR="00CD747A" w:rsidRDefault="00CD747A" w:rsidP="00CD747A">
      <w:pPr>
        <w:pStyle w:val="ConsPlusNonformat"/>
      </w:pPr>
    </w:p>
    <w:p w:rsidR="00CD747A" w:rsidRDefault="00CD747A" w:rsidP="00CD747A">
      <w:pPr>
        <w:pStyle w:val="ConsPlusNonformat"/>
      </w:pPr>
      <w:r>
        <w:t>"___" ______________ 20___ г.</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outlineLvl w:val="1"/>
        <w:rPr>
          <w:rFonts w:cs="Calibri"/>
        </w:rPr>
      </w:pPr>
      <w:r>
        <w:rPr>
          <w:rFonts w:cs="Calibri"/>
        </w:rPr>
        <w:lastRenderedPageBreak/>
        <w:t xml:space="preserve">Приложение </w:t>
      </w:r>
      <w:r w:rsidR="00E8546E">
        <w:rPr>
          <w:rFonts w:cs="Calibri"/>
        </w:rPr>
        <w:t>№</w:t>
      </w:r>
      <w:r>
        <w:rPr>
          <w:rFonts w:cs="Calibri"/>
        </w:rPr>
        <w:t xml:space="preserve"> 13</w:t>
      </w:r>
    </w:p>
    <w:p w:rsidR="00CD747A" w:rsidRDefault="00CD747A" w:rsidP="00CD747A">
      <w:pPr>
        <w:widowControl w:val="0"/>
        <w:autoSpaceDE w:val="0"/>
        <w:autoSpaceDN w:val="0"/>
        <w:adjustRightInd w:val="0"/>
        <w:jc w:val="right"/>
        <w:rPr>
          <w:rFonts w:cs="Calibri"/>
        </w:rPr>
      </w:pPr>
      <w:r>
        <w:rPr>
          <w:rFonts w:cs="Calibri"/>
        </w:rPr>
        <w:t>к Порядку кассового обслуживания бюджета</w:t>
      </w:r>
    </w:p>
    <w:p w:rsidR="00CD747A" w:rsidRPr="00A73794" w:rsidRDefault="00CD747A" w:rsidP="00CD747A">
      <w:pPr>
        <w:widowControl w:val="0"/>
        <w:autoSpaceDE w:val="0"/>
        <w:autoSpaceDN w:val="0"/>
        <w:adjustRightInd w:val="0"/>
        <w:jc w:val="right"/>
      </w:pPr>
      <w:r>
        <w:rPr>
          <w:rFonts w:cs="Calibri"/>
          <w:color w:val="FF0000"/>
        </w:rPr>
        <w:tab/>
        <w:t xml:space="preserve">                                         </w:t>
      </w:r>
      <w:r w:rsidR="00E8546E">
        <w:rPr>
          <w:rFonts w:cs="Calibri"/>
          <w:color w:val="FF0000"/>
        </w:rPr>
        <w:t xml:space="preserve">               </w:t>
      </w:r>
      <w:r w:rsidRPr="00A73794">
        <w:t xml:space="preserve">сельского поселения </w:t>
      </w:r>
      <w:proofErr w:type="spellStart"/>
      <w:r w:rsidR="001C0D0A">
        <w:t>Лаклин</w:t>
      </w:r>
      <w:r>
        <w:t>ский</w:t>
      </w:r>
      <w:proofErr w:type="spellEnd"/>
      <w:r w:rsidRPr="00A73794">
        <w:t xml:space="preserve"> сельсовет</w:t>
      </w:r>
    </w:p>
    <w:p w:rsidR="00CD747A" w:rsidRPr="002E209E" w:rsidRDefault="00CD747A" w:rsidP="00CD747A">
      <w:pPr>
        <w:widowControl w:val="0"/>
        <w:tabs>
          <w:tab w:val="center" w:pos="4677"/>
          <w:tab w:val="right" w:pos="9355"/>
        </w:tabs>
        <w:autoSpaceDE w:val="0"/>
        <w:autoSpaceDN w:val="0"/>
        <w:adjustRightInd w:val="0"/>
        <w:rPr>
          <w:rFonts w:cs="Calibri"/>
        </w:rPr>
      </w:pPr>
      <w:r w:rsidRPr="002E209E">
        <w:rPr>
          <w:rFonts w:cs="Calibri"/>
        </w:rPr>
        <w:t xml:space="preserve">                                                          </w:t>
      </w:r>
      <w:r w:rsidR="00E8546E">
        <w:rPr>
          <w:rFonts w:cs="Calibri"/>
        </w:rPr>
        <w:t xml:space="preserve">                     </w:t>
      </w:r>
      <w:r w:rsidRPr="002E209E">
        <w:rPr>
          <w:rFonts w:cs="Calibri"/>
        </w:rPr>
        <w:t>муниципального района Салаватский район</w:t>
      </w:r>
    </w:p>
    <w:p w:rsidR="00CD747A" w:rsidRDefault="00CD747A" w:rsidP="00CD747A">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CD747A" w:rsidRDefault="00CD747A" w:rsidP="00CD747A">
      <w:pPr>
        <w:widowControl w:val="0"/>
        <w:autoSpaceDE w:val="0"/>
        <w:autoSpaceDN w:val="0"/>
        <w:adjustRightInd w:val="0"/>
        <w:jc w:val="right"/>
        <w:rPr>
          <w:rFonts w:cs="Calibri"/>
        </w:rPr>
      </w:pPr>
      <w:r>
        <w:rPr>
          <w:rFonts w:cs="Calibri"/>
        </w:rPr>
        <w:t>и ведения лицевых счетов для учета операций</w:t>
      </w:r>
    </w:p>
    <w:p w:rsidR="00CD747A" w:rsidRDefault="00CD747A" w:rsidP="00CD747A">
      <w:pPr>
        <w:widowControl w:val="0"/>
        <w:autoSpaceDE w:val="0"/>
        <w:autoSpaceDN w:val="0"/>
        <w:adjustRightInd w:val="0"/>
        <w:jc w:val="right"/>
        <w:rPr>
          <w:rFonts w:cs="Calibri"/>
        </w:rPr>
      </w:pPr>
      <w:r>
        <w:rPr>
          <w:rFonts w:cs="Calibri"/>
        </w:rP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1C0D0A">
        <w:t>Лаклин</w:t>
      </w:r>
      <w:r>
        <w:t>ский</w:t>
      </w:r>
      <w:proofErr w:type="spellEnd"/>
      <w:r w:rsidRPr="00A73794">
        <w:t xml:space="preserve"> сельсовет</w:t>
      </w:r>
    </w:p>
    <w:p w:rsidR="00CD747A" w:rsidRPr="002E209E" w:rsidRDefault="00CD747A" w:rsidP="00CD747A">
      <w:pPr>
        <w:widowControl w:val="0"/>
        <w:autoSpaceDE w:val="0"/>
        <w:autoSpaceDN w:val="0"/>
        <w:adjustRightInd w:val="0"/>
        <w:jc w:val="right"/>
        <w:rPr>
          <w:rFonts w:cs="Calibri"/>
        </w:rPr>
      </w:pPr>
      <w:r w:rsidRPr="002E209E">
        <w:rPr>
          <w:rFonts w:cs="Calibri"/>
        </w:rPr>
        <w:t xml:space="preserve">муниципального района Салаватский район </w:t>
      </w:r>
    </w:p>
    <w:p w:rsidR="00CD747A" w:rsidRDefault="00CD747A" w:rsidP="00CD747A">
      <w:pPr>
        <w:widowControl w:val="0"/>
        <w:autoSpaceDE w:val="0"/>
        <w:autoSpaceDN w:val="0"/>
        <w:adjustRightInd w:val="0"/>
        <w:jc w:val="both"/>
        <w:rPr>
          <w:rFonts w:cs="Calibri"/>
        </w:rPr>
      </w:pPr>
      <w:r>
        <w:rPr>
          <w:rFonts w:cs="Calibri"/>
        </w:rPr>
        <w:t xml:space="preserve">                                                                                      </w:t>
      </w:r>
      <w:r w:rsidR="00E8546E">
        <w:rPr>
          <w:rFonts w:cs="Calibri"/>
        </w:rPr>
        <w:t xml:space="preserve">              </w:t>
      </w:r>
      <w:r>
        <w:rPr>
          <w:rFonts w:cs="Calibri"/>
        </w:rPr>
        <w:t>Республики Башкортостан</w:t>
      </w:r>
    </w:p>
    <w:p w:rsidR="00CD747A" w:rsidRDefault="00CD747A"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both"/>
        <w:rPr>
          <w:rFonts w:cs="Calibri"/>
        </w:rPr>
      </w:pPr>
    </w:p>
    <w:p w:rsidR="00CD747A" w:rsidRDefault="00CD747A" w:rsidP="00CD747A">
      <w:pPr>
        <w:pStyle w:val="ConsPlusNonformat"/>
      </w:pPr>
      <w:bookmarkStart w:id="75" w:name="Par2373"/>
      <w:bookmarkEnd w:id="75"/>
      <w:r>
        <w:t xml:space="preserve">        Сводные данные по лицевым счетам </w:t>
      </w:r>
      <w:proofErr w:type="gramStart"/>
      <w:r>
        <w:t>подведомственных</w:t>
      </w:r>
      <w:proofErr w:type="gramEnd"/>
      <w:r>
        <w:t xml:space="preserve">         ┌───────┐</w:t>
      </w:r>
    </w:p>
    <w:p w:rsidR="00CD747A" w:rsidRDefault="00CD747A" w:rsidP="00CD747A">
      <w:pPr>
        <w:pStyle w:val="ConsPlusNonformat"/>
      </w:pPr>
      <w:r>
        <w:t xml:space="preserve">        </w:t>
      </w:r>
      <w:proofErr w:type="gramStart"/>
      <w:r>
        <w:t>учреждений главного администратора (администратора        │ Коды  │</w:t>
      </w:r>
      <w:proofErr w:type="gramEnd"/>
    </w:p>
    <w:p w:rsidR="00CD747A" w:rsidRDefault="00CD747A" w:rsidP="00CD747A">
      <w:pPr>
        <w:pStyle w:val="ConsPlusNonformat"/>
      </w:pPr>
      <w:r>
        <w:t xml:space="preserve">          источников финансирования дефицита бюджета              ├───────┤</w:t>
      </w:r>
    </w:p>
    <w:p w:rsidR="00CD747A" w:rsidRDefault="00CD747A" w:rsidP="00CD747A">
      <w:pPr>
        <w:pStyle w:val="ConsPlusNonformat"/>
      </w:pPr>
      <w:r>
        <w:t xml:space="preserve">            с полномочиями главного администратора)               │       │</w:t>
      </w:r>
    </w:p>
    <w:p w:rsidR="00CD747A" w:rsidRDefault="00CD747A" w:rsidP="00CD747A">
      <w:pPr>
        <w:pStyle w:val="ConsPlusNonformat"/>
      </w:pPr>
      <w:r>
        <w:t xml:space="preserve">           источников финансирования дефицита бюджета             ├───────┤</w:t>
      </w:r>
    </w:p>
    <w:p w:rsidR="00CD747A" w:rsidRDefault="00CD747A" w:rsidP="00CD747A">
      <w:pPr>
        <w:pStyle w:val="ConsPlusNonformat"/>
      </w:pPr>
      <w:r>
        <w:t xml:space="preserve">                   на "___" ___________ 20__ г.               Дата│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Финансовый орган        ____________________________              │       │</w:t>
      </w:r>
    </w:p>
    <w:p w:rsidR="00CD747A" w:rsidRDefault="00CD747A" w:rsidP="00CD747A">
      <w:pPr>
        <w:pStyle w:val="ConsPlusNonformat"/>
      </w:pPr>
      <w:r>
        <w:t>Главный  администратор                                            ├───────┤</w:t>
      </w:r>
    </w:p>
    <w:p w:rsidR="00CD747A" w:rsidRDefault="00CD747A" w:rsidP="00CD747A">
      <w:pPr>
        <w:pStyle w:val="ConsPlusNonformat"/>
      </w:pPr>
      <w:r>
        <w:t>источников                                                        │       │</w:t>
      </w:r>
    </w:p>
    <w:p w:rsidR="00CD747A" w:rsidRDefault="00CD747A" w:rsidP="00CD747A">
      <w:pPr>
        <w:pStyle w:val="ConsPlusNonformat"/>
      </w:pPr>
      <w:r>
        <w:t>финансирования                                         Глава по БК│       │</w:t>
      </w:r>
    </w:p>
    <w:p w:rsidR="00CD747A" w:rsidRDefault="00CD747A" w:rsidP="00CD747A">
      <w:pPr>
        <w:pStyle w:val="ConsPlusNonformat"/>
      </w:pPr>
      <w:r>
        <w:t>дефицита бюджета        ____________________________              ├───────┤</w:t>
      </w:r>
    </w:p>
    <w:p w:rsidR="00CD747A" w:rsidRDefault="00CD747A" w:rsidP="00CD747A">
      <w:pPr>
        <w:pStyle w:val="ConsPlusNonformat"/>
      </w:pPr>
      <w:r>
        <w:t>Администратор                                                     │       │</w:t>
      </w:r>
    </w:p>
    <w:p w:rsidR="00CD747A" w:rsidRDefault="00CD747A" w:rsidP="00CD747A">
      <w:pPr>
        <w:pStyle w:val="ConsPlusNonformat"/>
      </w:pPr>
      <w:r>
        <w:t>источников                                                        │       │</w:t>
      </w:r>
    </w:p>
    <w:p w:rsidR="00CD747A" w:rsidRDefault="00CD747A" w:rsidP="00CD747A">
      <w:pPr>
        <w:pStyle w:val="ConsPlusNonformat"/>
      </w:pPr>
      <w:r>
        <w:t>финансирования дефицита                                           │       │</w:t>
      </w:r>
    </w:p>
    <w:p w:rsidR="00CD747A" w:rsidRDefault="00CD747A" w:rsidP="00CD747A">
      <w:pPr>
        <w:pStyle w:val="ConsPlusNonformat"/>
      </w:pPr>
      <w:r>
        <w:t xml:space="preserve">бюджета с полномочиями                                 по </w:t>
      </w:r>
      <w:proofErr w:type="gramStart"/>
      <w:r>
        <w:t>Сводному</w:t>
      </w:r>
      <w:proofErr w:type="gramEnd"/>
      <w:r>
        <w:t>│       │</w:t>
      </w:r>
    </w:p>
    <w:p w:rsidR="00CD747A" w:rsidRDefault="00CD747A" w:rsidP="00CD747A">
      <w:pPr>
        <w:pStyle w:val="ConsPlusNonformat"/>
      </w:pPr>
      <w:r>
        <w:t>главного администратора ____________________________       реестру├───────┤</w:t>
      </w:r>
    </w:p>
    <w:p w:rsidR="00CD747A" w:rsidRDefault="00CD747A" w:rsidP="00CD747A">
      <w:pPr>
        <w:pStyle w:val="ConsPlusNonformat"/>
      </w:pPr>
      <w:r>
        <w:t>Наименование бюджета    ____________________________              │       │</w:t>
      </w:r>
    </w:p>
    <w:p w:rsidR="00CD747A" w:rsidRDefault="00CD747A" w:rsidP="00CD747A">
      <w:pPr>
        <w:pStyle w:val="ConsPlusNonformat"/>
      </w:pPr>
      <w:r>
        <w:t xml:space="preserve">                                                                  ├───────┤</w:t>
      </w:r>
    </w:p>
    <w:p w:rsidR="00CD747A" w:rsidRDefault="00CD747A" w:rsidP="00CD747A">
      <w:pPr>
        <w:pStyle w:val="ConsPlusNonformat"/>
      </w:pPr>
      <w:r>
        <w:t xml:space="preserve">Единица измерения: руб.                                    по </w:t>
      </w:r>
      <w:hyperlink r:id="rId667" w:history="1">
        <w:r>
          <w:rPr>
            <w:rStyle w:val="ae"/>
          </w:rPr>
          <w:t>ОКЕИ</w:t>
        </w:r>
      </w:hyperlink>
      <w:r>
        <w:t>│  383  │</w:t>
      </w:r>
    </w:p>
    <w:p w:rsidR="00CD747A" w:rsidRDefault="00CD747A" w:rsidP="00CD747A">
      <w:pPr>
        <w:pStyle w:val="ConsPlusNonformat"/>
      </w:pPr>
      <w:r>
        <w:t xml:space="preserve">                                                                  └───────┘</w:t>
      </w: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center"/>
        <w:outlineLvl w:val="2"/>
        <w:rPr>
          <w:rFonts w:cs="Calibri"/>
        </w:rPr>
      </w:pPr>
      <w:r>
        <w:rPr>
          <w:rFonts w:cs="Calibri"/>
        </w:rPr>
        <w:t>1. Операции с бюджетными ассигнованиями</w:t>
      </w:r>
    </w:p>
    <w:p w:rsidR="00CD747A" w:rsidRDefault="00CD747A" w:rsidP="00CD747A">
      <w:pPr>
        <w:widowControl w:val="0"/>
        <w:autoSpaceDE w:val="0"/>
        <w:autoSpaceDN w:val="0"/>
        <w:adjustRightInd w:val="0"/>
        <w:jc w:val="center"/>
        <w:rPr>
          <w:rFonts w:cs="Calibri"/>
        </w:rPr>
      </w:pPr>
    </w:p>
    <w:p w:rsidR="00CD747A" w:rsidRDefault="00CD747A" w:rsidP="00CD747A">
      <w:pPr>
        <w:widowControl w:val="0"/>
        <w:autoSpaceDE w:val="0"/>
        <w:autoSpaceDN w:val="0"/>
        <w:adjustRightInd w:val="0"/>
        <w:jc w:val="center"/>
        <w:outlineLvl w:val="3"/>
        <w:rPr>
          <w:rFonts w:cs="Calibri"/>
        </w:rPr>
      </w:pPr>
      <w:bookmarkStart w:id="76" w:name="Par2399"/>
      <w:bookmarkEnd w:id="76"/>
      <w:r>
        <w:rPr>
          <w:rFonts w:cs="Calibri"/>
        </w:rPr>
        <w:t>1.1. Бюджетные ассигнования, подлежащие распределению</w:t>
      </w:r>
    </w:p>
    <w:p w:rsidR="00CD747A" w:rsidRDefault="00CD747A" w:rsidP="00CD747A">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3000"/>
        <w:gridCol w:w="4800"/>
      </w:tblGrid>
      <w:tr w:rsidR="00CD747A" w:rsidTr="00DB51DF">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Код по БК </w:t>
            </w:r>
          </w:p>
        </w:tc>
        <w:tc>
          <w:tcPr>
            <w:tcW w:w="7800" w:type="dxa"/>
            <w:gridSpan w:val="2"/>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77" w:name="Par2402"/>
            <w:bookmarkEnd w:id="77"/>
            <w:r>
              <w:rPr>
                <w:rFonts w:ascii="Courier New" w:hAnsi="Courier New" w:cs="Courier New"/>
              </w:rPr>
              <w:t xml:space="preserve">  Бюджетные ассигнования на текущий финансовый год (текущий   </w:t>
            </w:r>
            <w:r>
              <w:rPr>
                <w:rFonts w:ascii="Courier New" w:hAnsi="Courier New" w:cs="Courier New"/>
              </w:rPr>
              <w:br/>
              <w:t xml:space="preserve">                           период)                            </w:t>
            </w:r>
          </w:p>
        </w:tc>
      </w:tr>
      <w:tr w:rsidR="00CD747A" w:rsidTr="00DB51DF">
        <w:tc>
          <w:tcPr>
            <w:tcW w:w="144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получено        </w:t>
            </w: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подлежит распределению        </w:t>
            </w: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144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jc w:val="center"/>
        <w:rPr>
          <w:rFonts w:ascii="Calibri" w:eastAsia="Calibri" w:hAnsi="Calibri" w:cs="Calibri"/>
          <w:sz w:val="22"/>
          <w:szCs w:val="22"/>
          <w:lang w:eastAsia="en-US"/>
        </w:rPr>
      </w:pPr>
    </w:p>
    <w:p w:rsidR="00CD747A" w:rsidRDefault="00CD747A" w:rsidP="00CD747A">
      <w:pPr>
        <w:widowControl w:val="0"/>
        <w:autoSpaceDE w:val="0"/>
        <w:autoSpaceDN w:val="0"/>
        <w:adjustRightInd w:val="0"/>
        <w:jc w:val="center"/>
        <w:outlineLvl w:val="3"/>
        <w:rPr>
          <w:rFonts w:cs="Calibri"/>
        </w:rPr>
      </w:pPr>
      <w:bookmarkStart w:id="78" w:name="Par2418"/>
      <w:bookmarkEnd w:id="78"/>
      <w:r>
        <w:rPr>
          <w:rFonts w:cs="Calibri"/>
        </w:rPr>
        <w:t xml:space="preserve">1.2. Бюджетные ассигнования на выплаты за счет </w:t>
      </w:r>
      <w:proofErr w:type="gramStart"/>
      <w:r>
        <w:rPr>
          <w:rFonts w:cs="Calibri"/>
        </w:rPr>
        <w:t>связанных</w:t>
      </w:r>
      <w:proofErr w:type="gramEnd"/>
    </w:p>
    <w:p w:rsidR="00CD747A" w:rsidRDefault="00CD747A" w:rsidP="00CD747A">
      <w:pPr>
        <w:widowControl w:val="0"/>
        <w:autoSpaceDE w:val="0"/>
        <w:autoSpaceDN w:val="0"/>
        <w:adjustRightInd w:val="0"/>
        <w:jc w:val="center"/>
        <w:rPr>
          <w:rFonts w:cs="Calibri"/>
        </w:rPr>
      </w:pPr>
      <w:r>
        <w:rPr>
          <w:rFonts w:cs="Calibri"/>
        </w:rPr>
        <w:t>иностранных кредитов в текущем финансовом году</w:t>
      </w:r>
    </w:p>
    <w:p w:rsidR="00CD747A" w:rsidRDefault="00CD747A" w:rsidP="00CD747A">
      <w:pPr>
        <w:widowControl w:val="0"/>
        <w:autoSpaceDE w:val="0"/>
        <w:autoSpaceDN w:val="0"/>
        <w:adjustRightInd w:val="0"/>
        <w:jc w:val="center"/>
        <w:rPr>
          <w:rFonts w:cs="Calibri"/>
        </w:rPr>
      </w:pPr>
      <w:r>
        <w:rPr>
          <w:rFonts w:cs="Calibri"/>
        </w:rPr>
        <w:t>(текущий период)</w:t>
      </w:r>
    </w:p>
    <w:p w:rsidR="00CD747A" w:rsidRDefault="00CD747A" w:rsidP="00CD747A">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3000"/>
        <w:gridCol w:w="4800"/>
      </w:tblGrid>
      <w:tr w:rsidR="00CD747A" w:rsidTr="00DB51DF">
        <w:tc>
          <w:tcPr>
            <w:tcW w:w="144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Код по БК </w:t>
            </w:r>
          </w:p>
        </w:tc>
        <w:tc>
          <w:tcPr>
            <w:tcW w:w="300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Получено        </w:t>
            </w:r>
          </w:p>
        </w:tc>
        <w:tc>
          <w:tcPr>
            <w:tcW w:w="480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79" w:name="Par2423"/>
            <w:bookmarkEnd w:id="79"/>
            <w:r>
              <w:rPr>
                <w:rFonts w:ascii="Courier New" w:hAnsi="Courier New" w:cs="Courier New"/>
              </w:rPr>
              <w:t xml:space="preserve">        Подлежит распределению        </w:t>
            </w: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144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48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widowControl w:val="0"/>
        <w:autoSpaceDE w:val="0"/>
        <w:autoSpaceDN w:val="0"/>
        <w:adjustRightInd w:val="0"/>
        <w:jc w:val="center"/>
        <w:outlineLvl w:val="3"/>
        <w:rPr>
          <w:rFonts w:cs="Calibri"/>
        </w:rPr>
      </w:pPr>
      <w:bookmarkStart w:id="80" w:name="Par2440"/>
      <w:bookmarkEnd w:id="80"/>
      <w:r>
        <w:rPr>
          <w:rFonts w:cs="Calibri"/>
        </w:rPr>
        <w:t>1.3. Доведенные бюджетные ассигнования администраторов</w:t>
      </w:r>
    </w:p>
    <w:p w:rsidR="00CD747A" w:rsidRDefault="00CD747A" w:rsidP="00CD747A">
      <w:pPr>
        <w:widowControl w:val="0"/>
        <w:autoSpaceDE w:val="0"/>
        <w:autoSpaceDN w:val="0"/>
        <w:adjustRightInd w:val="0"/>
        <w:jc w:val="center"/>
        <w:rPr>
          <w:rFonts w:cs="Calibri"/>
        </w:rPr>
      </w:pPr>
      <w:r>
        <w:rPr>
          <w:rFonts w:cs="Calibri"/>
        </w:rPr>
        <w:t>источников финансирования</w:t>
      </w:r>
    </w:p>
    <w:p w:rsidR="00CD747A" w:rsidRDefault="00CD747A" w:rsidP="00CD747A">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440"/>
        <w:gridCol w:w="1080"/>
        <w:gridCol w:w="3120"/>
        <w:gridCol w:w="3720"/>
      </w:tblGrid>
      <w:tr w:rsidR="00CD747A" w:rsidTr="00DB51DF">
        <w:trPr>
          <w:trHeight w:val="600"/>
        </w:trPr>
        <w:tc>
          <w:tcPr>
            <w:tcW w:w="1440" w:type="dxa"/>
            <w:vMerge w:val="restart"/>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Код по БК </w:t>
            </w:r>
          </w:p>
        </w:tc>
        <w:tc>
          <w:tcPr>
            <w:tcW w:w="7920" w:type="dxa"/>
            <w:gridSpan w:val="3"/>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81" w:name="Par2444"/>
            <w:bookmarkEnd w:id="81"/>
            <w:r>
              <w:rPr>
                <w:rFonts w:ascii="Courier New" w:hAnsi="Courier New" w:cs="Courier New"/>
              </w:rPr>
              <w:t xml:space="preserve">  Бюджетные ассигнования на текущий финансовый год (текущий   </w:t>
            </w:r>
            <w:r>
              <w:rPr>
                <w:rFonts w:ascii="Courier New" w:hAnsi="Courier New" w:cs="Courier New"/>
              </w:rPr>
              <w:br/>
              <w:t xml:space="preserve">                           период)                            </w:t>
            </w:r>
          </w:p>
        </w:tc>
      </w:tr>
      <w:tr w:rsidR="00CD747A" w:rsidTr="00DB51DF">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c>
          <w:tcPr>
            <w:tcW w:w="4200" w:type="dxa"/>
            <w:gridSpan w:val="2"/>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за исключение связанных кредитов</w:t>
            </w:r>
          </w:p>
        </w:tc>
        <w:tc>
          <w:tcPr>
            <w:tcW w:w="3720" w:type="dxa"/>
            <w:vMerge w:val="restart"/>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за счет связанных кредитов  </w:t>
            </w:r>
          </w:p>
        </w:tc>
      </w:tr>
      <w:tr w:rsidR="00CD747A" w:rsidTr="00DB51DF">
        <w:trPr>
          <w:trHeight w:val="400"/>
        </w:trPr>
        <w:tc>
          <w:tcPr>
            <w:tcW w:w="1440" w:type="dxa"/>
            <w:vMerge/>
            <w:tcBorders>
              <w:top w:val="single" w:sz="4" w:space="0" w:color="auto"/>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всего </w:t>
            </w: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из них с отложенной   </w:t>
            </w:r>
            <w:r>
              <w:rPr>
                <w:rFonts w:ascii="Courier New" w:hAnsi="Courier New" w:cs="Courier New"/>
              </w:rPr>
              <w:br/>
              <w:t xml:space="preserve"> датой ввода в действие </w:t>
            </w:r>
          </w:p>
        </w:tc>
        <w:tc>
          <w:tcPr>
            <w:tcW w:w="3720" w:type="dxa"/>
            <w:vMerge/>
            <w:tcBorders>
              <w:top w:val="nil"/>
              <w:left w:val="single" w:sz="4" w:space="0" w:color="auto"/>
              <w:bottom w:val="single" w:sz="4" w:space="0" w:color="auto"/>
              <w:right w:val="single" w:sz="4" w:space="0" w:color="auto"/>
            </w:tcBorders>
            <w:vAlign w:val="center"/>
          </w:tcPr>
          <w:p w:rsidR="00CD747A" w:rsidRDefault="00CD747A" w:rsidP="00DB51DF">
            <w:pPr>
              <w:rPr>
                <w:rFonts w:ascii="Courier New" w:hAnsi="Courier New" w:cs="Courier New"/>
                <w:sz w:val="20"/>
                <w:szCs w:val="20"/>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4              </w:t>
            </w: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4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144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10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1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72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widowControl w:val="0"/>
        <w:autoSpaceDE w:val="0"/>
        <w:autoSpaceDN w:val="0"/>
        <w:adjustRightInd w:val="0"/>
        <w:jc w:val="center"/>
        <w:outlineLvl w:val="3"/>
        <w:rPr>
          <w:rFonts w:cs="Calibri"/>
        </w:rPr>
      </w:pPr>
      <w:bookmarkStart w:id="82" w:name="Par2467"/>
      <w:bookmarkEnd w:id="82"/>
      <w:r>
        <w:rPr>
          <w:rFonts w:cs="Calibri"/>
        </w:rPr>
        <w:t>1.4. Неиспользованные бюджетные ассигнования</w:t>
      </w:r>
    </w:p>
    <w:p w:rsidR="00CD747A" w:rsidRDefault="00CD747A" w:rsidP="00CD747A">
      <w:pPr>
        <w:widowControl w:val="0"/>
        <w:autoSpaceDE w:val="0"/>
        <w:autoSpaceDN w:val="0"/>
        <w:adjustRightInd w:val="0"/>
        <w:jc w:val="center"/>
        <w:rPr>
          <w:rFonts w:cs="Calibri"/>
        </w:rPr>
      </w:pPr>
      <w:r>
        <w:rPr>
          <w:rFonts w:cs="Calibri"/>
        </w:rPr>
        <w:t>администраторов источников финансирования</w:t>
      </w:r>
    </w:p>
    <w:p w:rsidR="00CD747A" w:rsidRDefault="00CD747A" w:rsidP="00CD747A">
      <w:pPr>
        <w:widowControl w:val="0"/>
        <w:autoSpaceDE w:val="0"/>
        <w:autoSpaceDN w:val="0"/>
        <w:adjustRightInd w:val="0"/>
        <w:jc w:val="center"/>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3840"/>
        <w:gridCol w:w="5280"/>
      </w:tblGrid>
      <w:tr w:rsidR="00CD747A" w:rsidTr="00DB51DF">
        <w:tc>
          <w:tcPr>
            <w:tcW w:w="384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Код по БК           </w:t>
            </w:r>
          </w:p>
        </w:tc>
        <w:tc>
          <w:tcPr>
            <w:tcW w:w="528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83" w:name="Par2471"/>
            <w:bookmarkEnd w:id="83"/>
            <w:r>
              <w:rPr>
                <w:rFonts w:ascii="Courier New" w:hAnsi="Courier New" w:cs="Courier New"/>
              </w:rPr>
              <w:t xml:space="preserve">Сумма (раздел 1.3 </w:t>
            </w:r>
            <w:hyperlink r:id="rId668" w:anchor="Par2044#Par2044" w:history="1">
              <w:r>
                <w:rPr>
                  <w:rStyle w:val="ae"/>
                  <w:rFonts w:ascii="Courier New" w:hAnsi="Courier New" w:cs="Courier New"/>
                </w:rPr>
                <w:t>гр. 2</w:t>
              </w:r>
            </w:hyperlink>
            <w:r>
              <w:rPr>
                <w:rFonts w:ascii="Courier New" w:hAnsi="Courier New" w:cs="Courier New"/>
              </w:rPr>
              <w:t xml:space="preserve"> - раздел 2 </w:t>
            </w:r>
            <w:hyperlink r:id="rId669" w:anchor="Par2127#Par2127" w:history="1">
              <w:r>
                <w:rPr>
                  <w:rStyle w:val="ae"/>
                  <w:rFonts w:ascii="Courier New" w:hAnsi="Courier New" w:cs="Courier New"/>
                </w:rPr>
                <w:t>гр. 4</w:t>
              </w:r>
            </w:hyperlink>
            <w:r>
              <w:rPr>
                <w:rFonts w:ascii="Courier New" w:hAnsi="Courier New" w:cs="Courier New"/>
              </w:rPr>
              <w:t xml:space="preserve">) </w:t>
            </w:r>
          </w:p>
        </w:tc>
      </w:tr>
      <w:tr w:rsidR="00CD747A" w:rsidTr="00DB51DF">
        <w:tc>
          <w:tcPr>
            <w:tcW w:w="3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5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r>
      <w:tr w:rsidR="00CD747A" w:rsidTr="00DB51DF">
        <w:tc>
          <w:tcPr>
            <w:tcW w:w="3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3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384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5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384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5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widowControl w:val="0"/>
        <w:autoSpaceDE w:val="0"/>
        <w:autoSpaceDN w:val="0"/>
        <w:adjustRightInd w:val="0"/>
        <w:jc w:val="center"/>
        <w:outlineLvl w:val="3"/>
        <w:rPr>
          <w:rFonts w:cs="Calibri"/>
        </w:rPr>
      </w:pPr>
      <w:bookmarkStart w:id="84" w:name="Par2484"/>
      <w:bookmarkEnd w:id="84"/>
      <w:r>
        <w:rPr>
          <w:rFonts w:cs="Calibri"/>
        </w:rPr>
        <w:t>2. Операции с источниками финансирования дефицита</w:t>
      </w:r>
    </w:p>
    <w:p w:rsidR="00CD747A" w:rsidRDefault="00CD747A" w:rsidP="00CD747A">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CD747A" w:rsidRDefault="00CD747A" w:rsidP="00CD747A">
      <w:pPr>
        <w:widowControl w:val="0"/>
        <w:autoSpaceDE w:val="0"/>
        <w:autoSpaceDN w:val="0"/>
        <w:adjustRightInd w:val="0"/>
        <w:ind w:firstLine="540"/>
        <w:jc w:val="both"/>
        <w:rPr>
          <w:rFonts w:cs="Calibri"/>
        </w:rPr>
      </w:pPr>
    </w:p>
    <w:tbl>
      <w:tblPr>
        <w:tblW w:w="0" w:type="auto"/>
        <w:tblInd w:w="75" w:type="dxa"/>
        <w:tblLayout w:type="fixed"/>
        <w:tblCellMar>
          <w:left w:w="75" w:type="dxa"/>
          <w:right w:w="75" w:type="dxa"/>
        </w:tblCellMar>
        <w:tblLook w:val="0000" w:firstRow="0" w:lastRow="0" w:firstColumn="0" w:lastColumn="0" w:noHBand="0" w:noVBand="0"/>
      </w:tblPr>
      <w:tblGrid>
        <w:gridCol w:w="1680"/>
        <w:gridCol w:w="2280"/>
        <w:gridCol w:w="2400"/>
        <w:gridCol w:w="3000"/>
      </w:tblGrid>
      <w:tr w:rsidR="00CD747A" w:rsidTr="00DB51DF">
        <w:tc>
          <w:tcPr>
            <w:tcW w:w="168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Код по БК  </w:t>
            </w:r>
          </w:p>
        </w:tc>
        <w:tc>
          <w:tcPr>
            <w:tcW w:w="228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Поступления   </w:t>
            </w:r>
          </w:p>
        </w:tc>
        <w:tc>
          <w:tcPr>
            <w:tcW w:w="240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Выплаты      </w:t>
            </w:r>
          </w:p>
        </w:tc>
        <w:tc>
          <w:tcPr>
            <w:tcW w:w="3000" w:type="dxa"/>
            <w:tcBorders>
              <w:top w:val="single" w:sz="4" w:space="0" w:color="auto"/>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bookmarkStart w:id="85" w:name="Par2488"/>
            <w:bookmarkEnd w:id="85"/>
            <w:r>
              <w:rPr>
                <w:rFonts w:ascii="Courier New" w:hAnsi="Courier New" w:cs="Courier New"/>
              </w:rPr>
              <w:t xml:space="preserve"> Итого (гр. 2 - гр. 3) </w:t>
            </w:r>
          </w:p>
        </w:tc>
      </w:tr>
      <w:tr w:rsidR="00CD747A" w:rsidTr="00DB51DF">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1      </w:t>
            </w: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2        </w:t>
            </w: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3         </w:t>
            </w: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4           </w:t>
            </w:r>
          </w:p>
        </w:tc>
      </w:tr>
      <w:tr w:rsidR="00CD747A" w:rsidTr="00DB51DF">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c>
          <w:tcPr>
            <w:tcW w:w="16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r w:rsidR="00CD747A" w:rsidTr="00DB51DF">
        <w:trPr>
          <w:trHeight w:val="400"/>
        </w:trPr>
        <w:tc>
          <w:tcPr>
            <w:tcW w:w="1680" w:type="dxa"/>
            <w:tcBorders>
              <w:top w:val="nil"/>
              <w:left w:val="nil"/>
              <w:bottom w:val="nil"/>
              <w:right w:val="single" w:sz="4" w:space="0" w:color="auto"/>
            </w:tcBorders>
          </w:tcPr>
          <w:p w:rsidR="00CD747A" w:rsidRDefault="00CD747A" w:rsidP="00DB51DF">
            <w:pPr>
              <w:pStyle w:val="ConsPlusCell"/>
              <w:rPr>
                <w:rFonts w:ascii="Courier New" w:hAnsi="Courier New" w:cs="Courier New"/>
              </w:rPr>
            </w:pPr>
            <w:r>
              <w:rPr>
                <w:rFonts w:ascii="Courier New" w:hAnsi="Courier New" w:cs="Courier New"/>
              </w:rPr>
              <w:t xml:space="preserve">        Итого</w:t>
            </w:r>
          </w:p>
        </w:tc>
        <w:tc>
          <w:tcPr>
            <w:tcW w:w="228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24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c>
          <w:tcPr>
            <w:tcW w:w="3000" w:type="dxa"/>
            <w:tcBorders>
              <w:top w:val="nil"/>
              <w:left w:val="single" w:sz="4" w:space="0" w:color="auto"/>
              <w:bottom w:val="single" w:sz="4" w:space="0" w:color="auto"/>
              <w:right w:val="single" w:sz="4" w:space="0" w:color="auto"/>
            </w:tcBorders>
          </w:tcPr>
          <w:p w:rsidR="00CD747A" w:rsidRDefault="00CD747A" w:rsidP="00DB51DF">
            <w:pPr>
              <w:pStyle w:val="ConsPlusCell"/>
              <w:rPr>
                <w:rFonts w:ascii="Courier New" w:hAnsi="Courier New" w:cs="Courier New"/>
              </w:rPr>
            </w:pPr>
          </w:p>
        </w:tc>
      </w:tr>
    </w:tbl>
    <w:p w:rsidR="00CD747A" w:rsidRDefault="00CD747A" w:rsidP="00CD747A">
      <w:pPr>
        <w:widowControl w:val="0"/>
        <w:autoSpaceDE w:val="0"/>
        <w:autoSpaceDN w:val="0"/>
        <w:adjustRightInd w:val="0"/>
        <w:ind w:firstLine="540"/>
        <w:jc w:val="both"/>
        <w:rPr>
          <w:rFonts w:ascii="Calibri" w:eastAsia="Calibri" w:hAnsi="Calibri" w:cs="Calibri"/>
          <w:sz w:val="22"/>
          <w:szCs w:val="22"/>
          <w:lang w:eastAsia="en-US"/>
        </w:rPr>
      </w:pPr>
    </w:p>
    <w:p w:rsidR="00CD747A" w:rsidRDefault="00CD747A" w:rsidP="00CD747A">
      <w:pPr>
        <w:pStyle w:val="ConsPlusNonformat"/>
      </w:pPr>
      <w:r>
        <w:t>Ответственный</w:t>
      </w:r>
    </w:p>
    <w:p w:rsidR="00CD747A" w:rsidRDefault="00CD747A" w:rsidP="00CD747A">
      <w:pPr>
        <w:pStyle w:val="ConsPlusNonformat"/>
      </w:pPr>
      <w:r>
        <w:t>исполнитель   _____________ __________ ________________________ ___________</w:t>
      </w:r>
    </w:p>
    <w:p w:rsidR="00CD747A" w:rsidRDefault="00CD747A" w:rsidP="00CD747A">
      <w:pPr>
        <w:pStyle w:val="ConsPlusNonformat"/>
      </w:pPr>
      <w:r>
        <w:t xml:space="preserve">               (должность)  (подпись)    (расшифровки подписи)   (телефон)</w:t>
      </w:r>
    </w:p>
    <w:p w:rsidR="00CD747A" w:rsidRDefault="00CD747A" w:rsidP="00CD747A">
      <w:pPr>
        <w:pStyle w:val="ConsPlusNonformat"/>
      </w:pPr>
    </w:p>
    <w:p w:rsidR="00CD747A" w:rsidRDefault="00CD747A" w:rsidP="00CD747A">
      <w:pPr>
        <w:pStyle w:val="ConsPlusNonformat"/>
      </w:pPr>
      <w:r>
        <w:t>"___" ______________ 20___ г.</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jc w:val="right"/>
        <w:rPr>
          <w:rFonts w:cs="Calibri"/>
        </w:rPr>
      </w:pPr>
    </w:p>
    <w:p w:rsidR="00CD747A" w:rsidRDefault="00CD747A" w:rsidP="00E8546E">
      <w:pPr>
        <w:widowControl w:val="0"/>
        <w:autoSpaceDE w:val="0"/>
        <w:autoSpaceDN w:val="0"/>
        <w:adjustRightInd w:val="0"/>
        <w:rPr>
          <w:rFonts w:cs="Calibri"/>
        </w:rPr>
      </w:pPr>
    </w:p>
    <w:p w:rsidR="00CD747A" w:rsidRDefault="00CD747A"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DE2993" w:rsidRDefault="00DE2993" w:rsidP="00CD747A">
      <w:pPr>
        <w:widowControl w:val="0"/>
        <w:autoSpaceDE w:val="0"/>
        <w:autoSpaceDN w:val="0"/>
        <w:adjustRightInd w:val="0"/>
        <w:jc w:val="right"/>
        <w:rPr>
          <w:rFonts w:cs="Calibri"/>
        </w:rPr>
      </w:pPr>
    </w:p>
    <w:p w:rsidR="00CD747A" w:rsidRDefault="00CD747A" w:rsidP="00CD747A">
      <w:pPr>
        <w:widowControl w:val="0"/>
        <w:autoSpaceDE w:val="0"/>
        <w:autoSpaceDN w:val="0"/>
        <w:adjustRightInd w:val="0"/>
        <w:jc w:val="right"/>
        <w:outlineLvl w:val="1"/>
        <w:rPr>
          <w:rFonts w:cs="Calibri"/>
        </w:rPr>
      </w:pPr>
      <w:r>
        <w:rPr>
          <w:rFonts w:cs="Calibri"/>
        </w:rPr>
        <w:lastRenderedPageBreak/>
        <w:t xml:space="preserve">Приложение </w:t>
      </w:r>
      <w:r w:rsidR="00E8546E">
        <w:rPr>
          <w:rFonts w:cs="Calibri"/>
        </w:rPr>
        <w:t>№</w:t>
      </w:r>
      <w:r>
        <w:rPr>
          <w:rFonts w:cs="Calibri"/>
        </w:rPr>
        <w:t xml:space="preserve"> 14</w:t>
      </w:r>
    </w:p>
    <w:p w:rsidR="00CD747A" w:rsidRDefault="00CD747A" w:rsidP="00CD747A">
      <w:pPr>
        <w:widowControl w:val="0"/>
        <w:autoSpaceDE w:val="0"/>
        <w:autoSpaceDN w:val="0"/>
        <w:adjustRightInd w:val="0"/>
        <w:jc w:val="right"/>
        <w:rPr>
          <w:rFonts w:cs="Calibri"/>
        </w:rPr>
      </w:pPr>
      <w:r>
        <w:rPr>
          <w:rFonts w:cs="Calibri"/>
        </w:rPr>
        <w:t>к Порядку кассового обслуживания бюджета</w:t>
      </w:r>
    </w:p>
    <w:p w:rsidR="00CD747A" w:rsidRPr="00A73794" w:rsidRDefault="00CD747A" w:rsidP="00CD747A">
      <w:pPr>
        <w:widowControl w:val="0"/>
        <w:autoSpaceDE w:val="0"/>
        <w:autoSpaceDN w:val="0"/>
        <w:adjustRightInd w:val="0"/>
        <w:jc w:val="right"/>
      </w:pPr>
      <w:r>
        <w:rPr>
          <w:rFonts w:cs="Calibri"/>
          <w:color w:val="FF0000"/>
        </w:rPr>
        <w:tab/>
        <w:t xml:space="preserve">                                      </w:t>
      </w:r>
      <w:r w:rsidR="00E8546E">
        <w:rPr>
          <w:rFonts w:cs="Calibri"/>
          <w:color w:val="FF0000"/>
        </w:rPr>
        <w:t xml:space="preserve">                             </w:t>
      </w:r>
      <w:r w:rsidRPr="00A73794">
        <w:t xml:space="preserve">сельского поселения </w:t>
      </w:r>
      <w:proofErr w:type="spellStart"/>
      <w:r w:rsidR="001C0D0A">
        <w:t>Лаклин</w:t>
      </w:r>
      <w:r>
        <w:t>ский</w:t>
      </w:r>
      <w:proofErr w:type="spellEnd"/>
      <w:r w:rsidRPr="00A73794">
        <w:t xml:space="preserve"> сельсовет</w:t>
      </w:r>
    </w:p>
    <w:p w:rsidR="00CD747A" w:rsidRPr="002E209E" w:rsidRDefault="00CD747A" w:rsidP="00CD747A">
      <w:pPr>
        <w:widowControl w:val="0"/>
        <w:tabs>
          <w:tab w:val="center" w:pos="4677"/>
          <w:tab w:val="right" w:pos="9355"/>
        </w:tabs>
        <w:autoSpaceDE w:val="0"/>
        <w:autoSpaceDN w:val="0"/>
        <w:adjustRightInd w:val="0"/>
        <w:rPr>
          <w:rFonts w:cs="Calibri"/>
        </w:rPr>
      </w:pPr>
      <w:r w:rsidRPr="002E209E">
        <w:rPr>
          <w:rFonts w:cs="Calibri"/>
        </w:rPr>
        <w:t xml:space="preserve">                                                          </w:t>
      </w:r>
      <w:r w:rsidR="00E8546E">
        <w:rPr>
          <w:rFonts w:cs="Calibri"/>
        </w:rPr>
        <w:t xml:space="preserve">                     </w:t>
      </w:r>
      <w:r w:rsidRPr="002E209E">
        <w:rPr>
          <w:rFonts w:cs="Calibri"/>
        </w:rPr>
        <w:t>муниципального района Салаватский район</w:t>
      </w:r>
    </w:p>
    <w:p w:rsidR="00CD747A" w:rsidRDefault="00CD747A" w:rsidP="00CD747A">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CD747A" w:rsidRDefault="00CD747A" w:rsidP="00CD747A">
      <w:pPr>
        <w:widowControl w:val="0"/>
        <w:autoSpaceDE w:val="0"/>
        <w:autoSpaceDN w:val="0"/>
        <w:adjustRightInd w:val="0"/>
        <w:jc w:val="right"/>
        <w:rPr>
          <w:rFonts w:cs="Calibri"/>
        </w:rPr>
      </w:pPr>
      <w:r>
        <w:rPr>
          <w:rFonts w:cs="Calibri"/>
        </w:rPr>
        <w:t>и ведения лицевых счетов для учета операций</w:t>
      </w:r>
    </w:p>
    <w:p w:rsidR="00E8546E" w:rsidRDefault="00E8546E" w:rsidP="00E8546E">
      <w:pPr>
        <w:widowControl w:val="0"/>
        <w:autoSpaceDE w:val="0"/>
        <w:autoSpaceDN w:val="0"/>
        <w:adjustRightInd w:val="0"/>
        <w:jc w:val="center"/>
      </w:pPr>
      <w:r>
        <w:rPr>
          <w:rFonts w:cs="Calibri"/>
        </w:rPr>
        <w:t xml:space="preserve">                                                            </w:t>
      </w:r>
      <w:r w:rsidR="00CD747A">
        <w:rPr>
          <w:rFonts w:cs="Calibri"/>
        </w:rPr>
        <w:t>по исполнению расходов бюджета</w:t>
      </w:r>
      <w:r>
        <w:rPr>
          <w:rFonts w:cs="Calibri"/>
        </w:rPr>
        <w:t xml:space="preserve"> </w:t>
      </w:r>
      <w:r w:rsidR="00CD747A" w:rsidRPr="00A73794">
        <w:t xml:space="preserve">сельского поселения </w:t>
      </w:r>
    </w:p>
    <w:p w:rsidR="00E8546E" w:rsidRDefault="00E8546E" w:rsidP="00E8546E">
      <w:pPr>
        <w:widowControl w:val="0"/>
        <w:autoSpaceDE w:val="0"/>
        <w:autoSpaceDN w:val="0"/>
        <w:adjustRightInd w:val="0"/>
        <w:jc w:val="center"/>
        <w:rPr>
          <w:rFonts w:cs="Calibri"/>
        </w:rPr>
      </w:pPr>
      <w:r>
        <w:t xml:space="preserve">                                                    </w:t>
      </w:r>
      <w:proofErr w:type="spellStart"/>
      <w:r w:rsidR="001C0D0A">
        <w:t>Лаклин</w:t>
      </w:r>
      <w:r w:rsidR="00CD747A">
        <w:t>ский</w:t>
      </w:r>
      <w:proofErr w:type="spellEnd"/>
      <w:r w:rsidR="00CD747A" w:rsidRPr="00A73794">
        <w:t xml:space="preserve"> сельсовет</w:t>
      </w:r>
      <w:r>
        <w:t xml:space="preserve"> </w:t>
      </w:r>
      <w:r w:rsidR="00CD747A" w:rsidRPr="002E209E">
        <w:rPr>
          <w:rFonts w:cs="Calibri"/>
        </w:rPr>
        <w:t xml:space="preserve">муниципального района Салаватский </w:t>
      </w:r>
      <w:r>
        <w:rPr>
          <w:rFonts w:cs="Calibri"/>
        </w:rPr>
        <w:t xml:space="preserve">                           </w:t>
      </w:r>
    </w:p>
    <w:p w:rsidR="00CD747A" w:rsidRDefault="00E8546E" w:rsidP="00E8546E">
      <w:pPr>
        <w:widowControl w:val="0"/>
        <w:autoSpaceDE w:val="0"/>
        <w:autoSpaceDN w:val="0"/>
        <w:adjustRightInd w:val="0"/>
        <w:jc w:val="center"/>
        <w:rPr>
          <w:rFonts w:cs="Calibri"/>
        </w:rPr>
      </w:pPr>
      <w:r>
        <w:rPr>
          <w:rFonts w:cs="Calibri"/>
        </w:rPr>
        <w:t xml:space="preserve">                                                                                                  </w:t>
      </w:r>
      <w:r w:rsidR="00CD747A" w:rsidRPr="002E209E">
        <w:rPr>
          <w:rFonts w:cs="Calibri"/>
        </w:rPr>
        <w:t>район</w:t>
      </w:r>
      <w:r w:rsidR="00CD747A">
        <w:rPr>
          <w:rFonts w:cs="Calibri"/>
        </w:rPr>
        <w:t xml:space="preserve"> Республики Башкортостан</w:t>
      </w:r>
    </w:p>
    <w:p w:rsidR="00CD747A" w:rsidRDefault="00CD747A" w:rsidP="00CD747A">
      <w:pPr>
        <w:widowControl w:val="0"/>
        <w:autoSpaceDE w:val="0"/>
        <w:autoSpaceDN w:val="0"/>
        <w:adjustRightInd w:val="0"/>
        <w:jc w:val="both"/>
        <w:rPr>
          <w:rFonts w:cs="Calibri"/>
        </w:rPr>
      </w:pPr>
    </w:p>
    <w:p w:rsidR="00CD747A" w:rsidRDefault="00CD747A" w:rsidP="00CD747A">
      <w:pPr>
        <w:pStyle w:val="ConsPlusNonformat"/>
      </w:pPr>
      <w:bookmarkStart w:id="86" w:name="Par2527"/>
      <w:bookmarkEnd w:id="86"/>
      <w:r>
        <w:t xml:space="preserve">                           ДОПОЛНЕНИЕ</w:t>
      </w:r>
    </w:p>
    <w:p w:rsidR="00CD747A" w:rsidRDefault="00CD747A" w:rsidP="00CD747A">
      <w:pPr>
        <w:pStyle w:val="ConsPlusNonformat"/>
      </w:pPr>
      <w:r>
        <w:t xml:space="preserve">       к Сводным данным по лицевым счетам </w:t>
      </w:r>
      <w:proofErr w:type="gramStart"/>
      <w:r>
        <w:t>подведомственных</w:t>
      </w:r>
      <w:proofErr w:type="gramEnd"/>
      <w:r>
        <w:t xml:space="preserve">        ┌───────┐</w:t>
      </w:r>
    </w:p>
    <w:p w:rsidR="00CD747A" w:rsidRDefault="00CD747A" w:rsidP="00CD747A">
      <w:pPr>
        <w:pStyle w:val="ConsPlusNonformat"/>
      </w:pPr>
      <w:r>
        <w:t xml:space="preserve">  </w:t>
      </w:r>
      <w:proofErr w:type="gramStart"/>
      <w:r>
        <w:t>учреждений главного администратора (администратора источников   │ Коды  │</w:t>
      </w:r>
      <w:proofErr w:type="gramEnd"/>
    </w:p>
    <w:p w:rsidR="00CD747A" w:rsidRDefault="00CD747A" w:rsidP="00CD747A">
      <w:pPr>
        <w:pStyle w:val="ConsPlusNonformat"/>
      </w:pPr>
      <w:r>
        <w:t xml:space="preserve">      финансирования дефицита бюджета с полномочиями главного     ├───────┤</w:t>
      </w:r>
    </w:p>
    <w:p w:rsidR="00CD747A" w:rsidRDefault="00CD747A" w:rsidP="00CD747A">
      <w:pPr>
        <w:pStyle w:val="ConsPlusNonformat"/>
      </w:pPr>
      <w:r>
        <w:t xml:space="preserve">    администратора) источников финансирования дефицита бюджета    │       │</w:t>
      </w:r>
    </w:p>
    <w:p w:rsidR="00CD747A" w:rsidRDefault="00CD747A" w:rsidP="00CD747A">
      <w:pPr>
        <w:pStyle w:val="ConsPlusNonformat"/>
      </w:pPr>
      <w:r>
        <w:t xml:space="preserve">                       по средствам в пути                        ├───────┤</w:t>
      </w:r>
    </w:p>
    <w:p w:rsidR="00CD747A" w:rsidRDefault="00CD747A" w:rsidP="00CD747A">
      <w:pPr>
        <w:pStyle w:val="ConsPlusNonformat"/>
      </w:pPr>
      <w:r>
        <w:t xml:space="preserve">                   на "___" ___________ 20___ г.              Дата│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Финансовый орган        ____________________________              │       │</w:t>
      </w:r>
    </w:p>
    <w:p w:rsidR="00CD747A" w:rsidRDefault="00CD747A" w:rsidP="00CD747A">
      <w:pPr>
        <w:pStyle w:val="ConsPlusNonformat"/>
      </w:pPr>
      <w:r>
        <w:t>Главный  администратор                                            ├───────┤</w:t>
      </w:r>
    </w:p>
    <w:p w:rsidR="00CD747A" w:rsidRDefault="00CD747A" w:rsidP="00CD747A">
      <w:pPr>
        <w:pStyle w:val="ConsPlusNonformat"/>
      </w:pPr>
      <w:r>
        <w:t>источников                                                        │       │</w:t>
      </w:r>
    </w:p>
    <w:p w:rsidR="00CD747A" w:rsidRDefault="00CD747A" w:rsidP="00CD747A">
      <w:pPr>
        <w:pStyle w:val="ConsPlusNonformat"/>
      </w:pPr>
      <w:r>
        <w:t>финансирования                                         Глава по БК│       │</w:t>
      </w:r>
    </w:p>
    <w:p w:rsidR="00CD747A" w:rsidRDefault="00CD747A" w:rsidP="00CD747A">
      <w:pPr>
        <w:pStyle w:val="ConsPlusNonformat"/>
      </w:pPr>
      <w:r>
        <w:t>дефицита бюджета        ____________________________              ├───────┤</w:t>
      </w:r>
    </w:p>
    <w:p w:rsidR="00CD747A" w:rsidRDefault="00CD747A" w:rsidP="00CD747A">
      <w:pPr>
        <w:pStyle w:val="ConsPlusNonformat"/>
      </w:pPr>
      <w:r>
        <w:t>Администратор                                                     │       │</w:t>
      </w:r>
    </w:p>
    <w:p w:rsidR="00CD747A" w:rsidRDefault="00CD747A" w:rsidP="00CD747A">
      <w:pPr>
        <w:pStyle w:val="ConsPlusNonformat"/>
      </w:pPr>
      <w:r>
        <w:t>источников                                                        │       │</w:t>
      </w:r>
    </w:p>
    <w:p w:rsidR="00CD747A" w:rsidRDefault="00CD747A" w:rsidP="00CD747A">
      <w:pPr>
        <w:pStyle w:val="ConsPlusNonformat"/>
      </w:pPr>
      <w:r>
        <w:t>финансирования дефицита                                           │       │</w:t>
      </w:r>
    </w:p>
    <w:p w:rsidR="00CD747A" w:rsidRDefault="00CD747A" w:rsidP="00CD747A">
      <w:pPr>
        <w:pStyle w:val="ConsPlusNonformat"/>
      </w:pPr>
      <w:r>
        <w:t xml:space="preserve">бюджета с полномочиями                                 по </w:t>
      </w:r>
      <w:proofErr w:type="gramStart"/>
      <w:r>
        <w:t>Сводному</w:t>
      </w:r>
      <w:proofErr w:type="gramEnd"/>
      <w:r>
        <w:t>│       │</w:t>
      </w:r>
    </w:p>
    <w:p w:rsidR="00CD747A" w:rsidRDefault="00CD747A" w:rsidP="00CD747A">
      <w:pPr>
        <w:pStyle w:val="ConsPlusNonformat"/>
      </w:pPr>
      <w:r>
        <w:t>главного администратора ____________________________       реестру├───────┤</w:t>
      </w:r>
    </w:p>
    <w:p w:rsidR="00CD747A" w:rsidRDefault="00CD747A" w:rsidP="00CD747A">
      <w:pPr>
        <w:pStyle w:val="ConsPlusNonformat"/>
      </w:pPr>
      <w:r>
        <w:t>Наименование бюджета    ____________________________              │       │</w:t>
      </w:r>
    </w:p>
    <w:p w:rsidR="00CD747A" w:rsidRDefault="00CD747A" w:rsidP="00CD747A">
      <w:pPr>
        <w:pStyle w:val="ConsPlusNonformat"/>
      </w:pPr>
      <w:r>
        <w:t xml:space="preserve">                                                                  ├───────┤</w:t>
      </w:r>
    </w:p>
    <w:p w:rsidR="00CD747A" w:rsidRDefault="00CD747A" w:rsidP="00CD747A">
      <w:pPr>
        <w:pStyle w:val="ConsPlusNonformat"/>
      </w:pPr>
      <w:r>
        <w:t xml:space="preserve">Единица измерения: руб.                                    по </w:t>
      </w:r>
      <w:hyperlink r:id="rId670" w:history="1">
        <w:r>
          <w:rPr>
            <w:rStyle w:val="ae"/>
          </w:rPr>
          <w:t>ОКЕИ</w:t>
        </w:r>
      </w:hyperlink>
      <w:r>
        <w:t>│  383  │</w:t>
      </w:r>
    </w:p>
    <w:p w:rsidR="00CD747A" w:rsidRDefault="00CD747A" w:rsidP="00CD747A">
      <w:pPr>
        <w:pStyle w:val="ConsPlusNonformat"/>
      </w:pPr>
      <w:r>
        <w:t xml:space="preserve">                                                                  └───────┘</w:t>
      </w: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center"/>
        <w:outlineLvl w:val="2"/>
        <w:rPr>
          <w:rFonts w:cs="Calibri"/>
        </w:rPr>
      </w:pPr>
      <w:bookmarkStart w:id="87" w:name="Par2552"/>
      <w:bookmarkEnd w:id="87"/>
      <w:r>
        <w:rPr>
          <w:rFonts w:cs="Calibri"/>
        </w:rPr>
        <w:t>1. Распределенные бюджетные ассигнования</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88" w:name="Par2555"/>
      <w:bookmarkEnd w:id="88"/>
      <w:proofErr w:type="gramStart"/>
      <w:r>
        <w:rPr>
          <w:rFonts w:ascii="Courier New" w:hAnsi="Courier New" w:cs="Courier New"/>
        </w:rPr>
        <w:t>│Код по БК │ Бюджетные ассигнования на текущий финансовый  │  Примечание  │</w:t>
      </w:r>
      <w:proofErr w:type="gramEnd"/>
    </w:p>
    <w:p w:rsidR="00CD747A" w:rsidRDefault="00CD747A" w:rsidP="00CD747A">
      <w:pPr>
        <w:pStyle w:val="ConsPlusCell"/>
        <w:rPr>
          <w:rFonts w:ascii="Courier New" w:hAnsi="Courier New" w:cs="Courier New"/>
        </w:rPr>
      </w:pPr>
      <w:r>
        <w:rPr>
          <w:rFonts w:ascii="Courier New" w:hAnsi="Courier New" w:cs="Courier New"/>
        </w:rPr>
        <w:t>│          │             год (текущий период)              │              │</w:t>
      </w:r>
    </w:p>
    <w:p w:rsidR="00CD747A" w:rsidRDefault="00CD747A" w:rsidP="00CD747A">
      <w:pPr>
        <w:pStyle w:val="ConsPlusCell"/>
        <w:rPr>
          <w:rFonts w:ascii="Courier New" w:hAnsi="Courier New" w:cs="Courier New"/>
        </w:rPr>
      </w:pPr>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          │</w:t>
      </w:r>
      <w:proofErr w:type="gramStart"/>
      <w:r>
        <w:rPr>
          <w:rFonts w:ascii="Courier New" w:hAnsi="Courier New" w:cs="Courier New"/>
        </w:rPr>
        <w:t>всего</w:t>
      </w:r>
      <w:proofErr w:type="gramEnd"/>
      <w:r>
        <w:rPr>
          <w:rFonts w:ascii="Courier New" w:hAnsi="Courier New" w:cs="Courier New"/>
        </w:rPr>
        <w:t xml:space="preserve"> │в том числе на выплаты за счет связанных│              │</w:t>
      </w:r>
    </w:p>
    <w:p w:rsidR="00CD747A" w:rsidRDefault="00CD747A" w:rsidP="00CD747A">
      <w:pPr>
        <w:pStyle w:val="ConsPlusCell"/>
        <w:rPr>
          <w:rFonts w:ascii="Courier New" w:hAnsi="Courier New" w:cs="Courier New"/>
        </w:rPr>
      </w:pPr>
      <w:r>
        <w:rPr>
          <w:rFonts w:ascii="Courier New" w:hAnsi="Courier New" w:cs="Courier New"/>
        </w:rPr>
        <w:t>│          │      │          иностранных кредитов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widowControl w:val="0"/>
        <w:autoSpaceDE w:val="0"/>
        <w:autoSpaceDN w:val="0"/>
        <w:adjustRightInd w:val="0"/>
        <w:jc w:val="center"/>
        <w:outlineLvl w:val="2"/>
        <w:rPr>
          <w:rFonts w:cs="Calibri"/>
        </w:rPr>
      </w:pPr>
      <w:bookmarkStart w:id="89" w:name="Par2572"/>
      <w:bookmarkEnd w:id="89"/>
      <w:r>
        <w:rPr>
          <w:rFonts w:cs="Calibri"/>
        </w:rPr>
        <w:t>2. Доведенные бюджетные ассигнования</w:t>
      </w:r>
    </w:p>
    <w:p w:rsidR="00CD747A" w:rsidRDefault="00CD747A" w:rsidP="00CD747A">
      <w:pPr>
        <w:widowControl w:val="0"/>
        <w:autoSpaceDE w:val="0"/>
        <w:autoSpaceDN w:val="0"/>
        <w:adjustRightInd w:val="0"/>
        <w:ind w:firstLine="540"/>
        <w:jc w:val="both"/>
        <w:rPr>
          <w:rFonts w:cs="Calibri"/>
        </w:rPr>
      </w:pP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bookmarkStart w:id="90" w:name="Par2575"/>
      <w:bookmarkEnd w:id="90"/>
      <w:proofErr w:type="gramStart"/>
      <w:r>
        <w:rPr>
          <w:rFonts w:ascii="Courier New" w:hAnsi="Courier New" w:cs="Courier New"/>
        </w:rPr>
        <w:t>│Код по БК │ Бюджетные ассигнования на текущий финансовый  │  Примечание  │</w:t>
      </w:r>
      <w:proofErr w:type="gramEnd"/>
    </w:p>
    <w:p w:rsidR="00CD747A" w:rsidRDefault="00CD747A" w:rsidP="00CD747A">
      <w:pPr>
        <w:pStyle w:val="ConsPlusCell"/>
        <w:rPr>
          <w:rFonts w:ascii="Courier New" w:hAnsi="Courier New" w:cs="Courier New"/>
        </w:rPr>
      </w:pPr>
      <w:r>
        <w:rPr>
          <w:rFonts w:ascii="Courier New" w:hAnsi="Courier New" w:cs="Courier New"/>
        </w:rPr>
        <w:t>│          │             год (текущий период)              │              │</w:t>
      </w:r>
    </w:p>
    <w:p w:rsidR="00CD747A" w:rsidRDefault="00CD747A" w:rsidP="00CD747A">
      <w:pPr>
        <w:pStyle w:val="ConsPlusCell"/>
        <w:rPr>
          <w:rFonts w:ascii="Courier New" w:hAnsi="Courier New" w:cs="Courier New"/>
        </w:rPr>
      </w:pPr>
      <w:r>
        <w:rPr>
          <w:rFonts w:ascii="Courier New" w:hAnsi="Courier New" w:cs="Courier New"/>
        </w:rPr>
        <w:t>│          ├────────┬──────────────────────────────────────┤              │</w:t>
      </w:r>
    </w:p>
    <w:p w:rsidR="00CD747A" w:rsidRDefault="00CD747A" w:rsidP="00CD747A">
      <w:pPr>
        <w:pStyle w:val="ConsPlusCell"/>
        <w:rPr>
          <w:rFonts w:ascii="Courier New" w:hAnsi="Courier New" w:cs="Courier New"/>
        </w:rPr>
      </w:pPr>
      <w:r>
        <w:rPr>
          <w:rFonts w:ascii="Courier New" w:hAnsi="Courier New" w:cs="Courier New"/>
        </w:rPr>
        <w:t xml:space="preserve">│          │ </w:t>
      </w:r>
      <w:proofErr w:type="gramStart"/>
      <w:r>
        <w:rPr>
          <w:rFonts w:ascii="Courier New" w:hAnsi="Courier New" w:cs="Courier New"/>
        </w:rPr>
        <w:t>всего</w:t>
      </w:r>
      <w:proofErr w:type="gramEnd"/>
      <w:r>
        <w:rPr>
          <w:rFonts w:ascii="Courier New" w:hAnsi="Courier New" w:cs="Courier New"/>
        </w:rPr>
        <w:t xml:space="preserve">  │    в том числе на выплаты за счет    │              │</w:t>
      </w:r>
    </w:p>
    <w:p w:rsidR="00CD747A" w:rsidRDefault="00CD747A" w:rsidP="00CD747A">
      <w:pPr>
        <w:pStyle w:val="ConsPlusCell"/>
        <w:rPr>
          <w:rFonts w:ascii="Courier New" w:hAnsi="Courier New" w:cs="Courier New"/>
        </w:rPr>
      </w:pPr>
      <w:r>
        <w:rPr>
          <w:rFonts w:ascii="Courier New" w:hAnsi="Courier New" w:cs="Courier New"/>
        </w:rPr>
        <w:t>│          │        │    связанных иностранных кредитов    │              │</w:t>
      </w:r>
    </w:p>
    <w:p w:rsidR="00CD747A" w:rsidRDefault="00CD747A" w:rsidP="00CD747A">
      <w:pPr>
        <w:pStyle w:val="ConsPlusCell"/>
        <w:rPr>
          <w:rFonts w:ascii="Courier New" w:hAnsi="Courier New" w:cs="Courier New"/>
        </w:rPr>
      </w:pPr>
      <w:r>
        <w:rPr>
          <w:rFonts w:ascii="Courier New" w:hAnsi="Courier New" w:cs="Courier New"/>
        </w:rPr>
        <w:lastRenderedPageBreak/>
        <w:t>├──────────┼────────┼──────────────────────────────────────┼──────────────┤</w:t>
      </w:r>
    </w:p>
    <w:p w:rsidR="00CD747A" w:rsidRDefault="00CD747A" w:rsidP="00CD747A">
      <w:pPr>
        <w:pStyle w:val="ConsPlusCell"/>
        <w:rPr>
          <w:rFonts w:ascii="Courier New" w:hAnsi="Courier New" w:cs="Courier New"/>
        </w:rPr>
      </w:pPr>
      <w:r>
        <w:rPr>
          <w:rFonts w:ascii="Courier New" w:hAnsi="Courier New" w:cs="Courier New"/>
        </w:rPr>
        <w:t>│    1     │   2    │                  3                   │      4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        │                                      │              │</w:t>
      </w:r>
    </w:p>
    <w:p w:rsidR="00CD747A" w:rsidRDefault="00CD747A" w:rsidP="00CD747A">
      <w:pPr>
        <w:pStyle w:val="ConsPlusCell"/>
        <w:rPr>
          <w:rFonts w:ascii="Courier New" w:hAnsi="Courier New" w:cs="Courier New"/>
        </w:rPr>
      </w:pPr>
      <w:r>
        <w:rPr>
          <w:rFonts w:ascii="Courier New" w:hAnsi="Courier New" w:cs="Courier New"/>
        </w:rPr>
        <w:t>└──────────┼────────┼──────────────────────────────────────┼──────────────┘</w:t>
      </w:r>
    </w:p>
    <w:p w:rsidR="00CD747A" w:rsidRDefault="00CD747A" w:rsidP="00CD747A">
      <w:pPr>
        <w:pStyle w:val="ConsPlusCell"/>
        <w:rPr>
          <w:rFonts w:ascii="Courier New" w:hAnsi="Courier New" w:cs="Courier New"/>
        </w:rPr>
      </w:pPr>
      <w:r>
        <w:rPr>
          <w:rFonts w:ascii="Courier New" w:hAnsi="Courier New" w:cs="Courier New"/>
        </w:rPr>
        <w:t xml:space="preserve">      Итого│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widowControl w:val="0"/>
        <w:autoSpaceDE w:val="0"/>
        <w:autoSpaceDN w:val="0"/>
        <w:adjustRightInd w:val="0"/>
        <w:ind w:firstLine="540"/>
        <w:jc w:val="both"/>
        <w:rPr>
          <w:rFonts w:ascii="Calibri" w:hAnsi="Calibri" w:cs="Calibri"/>
          <w:sz w:val="22"/>
          <w:szCs w:val="22"/>
        </w:rPr>
      </w:pPr>
    </w:p>
    <w:p w:rsidR="00CD747A" w:rsidRDefault="00CD747A" w:rsidP="00CD747A">
      <w:pPr>
        <w:pStyle w:val="ConsPlusNonformat"/>
      </w:pPr>
      <w:r>
        <w:t>Ответственный</w:t>
      </w:r>
    </w:p>
    <w:p w:rsidR="00CD747A" w:rsidRDefault="00CD747A" w:rsidP="00CD747A">
      <w:pPr>
        <w:pStyle w:val="ConsPlusNonformat"/>
      </w:pPr>
      <w:r>
        <w:t>исполнитель   _____________ __________ ________________________ ___________</w:t>
      </w:r>
    </w:p>
    <w:p w:rsidR="00CD747A" w:rsidRDefault="00CD747A" w:rsidP="00CD747A">
      <w:pPr>
        <w:pStyle w:val="ConsPlusNonformat"/>
      </w:pPr>
      <w:r>
        <w:t xml:space="preserve">               (должность)  (подпись)    (расшифровка подписи)   (телефон)</w:t>
      </w:r>
    </w:p>
    <w:p w:rsidR="00CD747A" w:rsidRDefault="00CD747A" w:rsidP="00CD747A">
      <w:pPr>
        <w:pStyle w:val="ConsPlusNonformat"/>
      </w:pPr>
    </w:p>
    <w:p w:rsidR="00CD747A" w:rsidRDefault="00CD747A" w:rsidP="00CD747A">
      <w:pPr>
        <w:pStyle w:val="ConsPlusNonformat"/>
      </w:pPr>
      <w:r>
        <w:t>"___" ______________ 20___ г.</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CD747A" w:rsidRDefault="00CD747A" w:rsidP="00CD747A">
      <w:pPr>
        <w:pStyle w:val="ConsPlusNonformat"/>
      </w:pPr>
      <w:r>
        <w:t xml:space="preserve">                                                   Всего страниц __________</w:t>
      </w: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ind w:firstLine="540"/>
        <w:jc w:val="both"/>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CD747A" w:rsidRDefault="00CD747A" w:rsidP="00CD747A">
      <w:pPr>
        <w:widowControl w:val="0"/>
        <w:autoSpaceDE w:val="0"/>
        <w:autoSpaceDN w:val="0"/>
        <w:adjustRightInd w:val="0"/>
        <w:jc w:val="right"/>
        <w:outlineLvl w:val="1"/>
        <w:rPr>
          <w:rFonts w:cs="Calibri"/>
        </w:rPr>
      </w:pPr>
    </w:p>
    <w:p w:rsidR="00E8546E" w:rsidRDefault="00E8546E" w:rsidP="00CD747A">
      <w:pPr>
        <w:widowControl w:val="0"/>
        <w:autoSpaceDE w:val="0"/>
        <w:autoSpaceDN w:val="0"/>
        <w:adjustRightInd w:val="0"/>
        <w:jc w:val="right"/>
        <w:outlineLvl w:val="1"/>
        <w:rPr>
          <w:rFonts w:cs="Calibri"/>
        </w:rPr>
        <w:sectPr w:rsidR="00E8546E" w:rsidSect="00E8546E">
          <w:pgSz w:w="11906" w:h="16838"/>
          <w:pgMar w:top="851" w:right="851" w:bottom="851" w:left="1418" w:header="708" w:footer="708" w:gutter="0"/>
          <w:cols w:space="708"/>
          <w:docGrid w:linePitch="360"/>
        </w:sectPr>
      </w:pPr>
    </w:p>
    <w:p w:rsidR="00CD747A" w:rsidRDefault="00CD747A" w:rsidP="00CD747A">
      <w:pPr>
        <w:widowControl w:val="0"/>
        <w:autoSpaceDE w:val="0"/>
        <w:autoSpaceDN w:val="0"/>
        <w:adjustRightInd w:val="0"/>
        <w:jc w:val="right"/>
        <w:outlineLvl w:val="1"/>
        <w:rPr>
          <w:rFonts w:cs="Calibri"/>
        </w:rPr>
      </w:pPr>
      <w:r>
        <w:rPr>
          <w:rFonts w:cs="Calibri"/>
        </w:rPr>
        <w:lastRenderedPageBreak/>
        <w:t xml:space="preserve">Приложение </w:t>
      </w:r>
      <w:r w:rsidR="00E8546E">
        <w:rPr>
          <w:rFonts w:cs="Calibri"/>
        </w:rPr>
        <w:t>№</w:t>
      </w:r>
      <w:r>
        <w:rPr>
          <w:rFonts w:cs="Calibri"/>
        </w:rPr>
        <w:t xml:space="preserve"> 15</w:t>
      </w:r>
    </w:p>
    <w:p w:rsidR="00CD747A" w:rsidRDefault="00CD747A" w:rsidP="00CD747A">
      <w:pPr>
        <w:widowControl w:val="0"/>
        <w:autoSpaceDE w:val="0"/>
        <w:autoSpaceDN w:val="0"/>
        <w:adjustRightInd w:val="0"/>
        <w:jc w:val="right"/>
        <w:rPr>
          <w:rFonts w:cs="Calibri"/>
        </w:rPr>
      </w:pPr>
      <w:r>
        <w:rPr>
          <w:rFonts w:cs="Calibri"/>
        </w:rPr>
        <w:t>к Порядку кассового обслуживания бюджета</w:t>
      </w:r>
    </w:p>
    <w:p w:rsidR="00CD747A" w:rsidRPr="00A73794" w:rsidRDefault="00CD747A" w:rsidP="00CD747A">
      <w:pPr>
        <w:widowControl w:val="0"/>
        <w:autoSpaceDE w:val="0"/>
        <w:autoSpaceDN w:val="0"/>
        <w:adjustRightInd w:val="0"/>
        <w:jc w:val="right"/>
      </w:pPr>
      <w:r>
        <w:rPr>
          <w:rFonts w:cs="Calibri"/>
          <w:color w:val="FF0000"/>
        </w:rPr>
        <w:tab/>
        <w:t xml:space="preserve">                                                             </w:t>
      </w:r>
      <w:r w:rsidRPr="00A73794">
        <w:t xml:space="preserve">сельского поселения </w:t>
      </w:r>
      <w:proofErr w:type="spellStart"/>
      <w:r w:rsidR="001C0D0A">
        <w:t>Лаклин</w:t>
      </w:r>
      <w:r>
        <w:t>ский</w:t>
      </w:r>
      <w:proofErr w:type="spellEnd"/>
      <w:r w:rsidRPr="00A73794">
        <w:t xml:space="preserve"> сельсовет</w:t>
      </w:r>
    </w:p>
    <w:p w:rsidR="00CD747A" w:rsidRPr="002E209E" w:rsidRDefault="00CD747A" w:rsidP="00CD747A">
      <w:pPr>
        <w:widowControl w:val="0"/>
        <w:tabs>
          <w:tab w:val="center" w:pos="4677"/>
          <w:tab w:val="right" w:pos="9355"/>
        </w:tabs>
        <w:autoSpaceDE w:val="0"/>
        <w:autoSpaceDN w:val="0"/>
        <w:adjustRightInd w:val="0"/>
        <w:rPr>
          <w:rFonts w:cs="Calibri"/>
        </w:rPr>
      </w:pPr>
      <w:r w:rsidRPr="002E209E">
        <w:rPr>
          <w:rFonts w:cs="Calibri"/>
        </w:rPr>
        <w:t xml:space="preserve">                                                          </w:t>
      </w:r>
      <w:r w:rsidR="00E8546E">
        <w:rPr>
          <w:rFonts w:cs="Calibri"/>
        </w:rPr>
        <w:t xml:space="preserve">                     </w:t>
      </w:r>
      <w:r w:rsidRPr="002E209E">
        <w:rPr>
          <w:rFonts w:cs="Calibri"/>
        </w:rPr>
        <w:t>муниципального района Салаватский район</w:t>
      </w:r>
    </w:p>
    <w:p w:rsidR="00CD747A" w:rsidRDefault="00CD747A" w:rsidP="00CD747A">
      <w:pPr>
        <w:widowControl w:val="0"/>
        <w:autoSpaceDE w:val="0"/>
        <w:autoSpaceDN w:val="0"/>
        <w:adjustRightInd w:val="0"/>
        <w:jc w:val="right"/>
        <w:rPr>
          <w:rFonts w:cs="Calibri"/>
        </w:rPr>
      </w:pPr>
      <w:r>
        <w:rPr>
          <w:rFonts w:cs="Calibri"/>
          <w:color w:val="FF0000"/>
        </w:rPr>
        <w:t xml:space="preserve"> </w:t>
      </w:r>
      <w:r>
        <w:rPr>
          <w:rFonts w:cs="Calibri"/>
        </w:rPr>
        <w:t>Республики Башкортостан в условиях открытия</w:t>
      </w:r>
    </w:p>
    <w:p w:rsidR="00CD747A" w:rsidRDefault="00CD747A" w:rsidP="00CD747A">
      <w:pPr>
        <w:widowControl w:val="0"/>
        <w:autoSpaceDE w:val="0"/>
        <w:autoSpaceDN w:val="0"/>
        <w:adjustRightInd w:val="0"/>
        <w:jc w:val="right"/>
        <w:rPr>
          <w:rFonts w:cs="Calibri"/>
        </w:rPr>
      </w:pPr>
      <w:r>
        <w:rPr>
          <w:rFonts w:cs="Calibri"/>
        </w:rPr>
        <w:t>и ведения лицевых счетов для учета операций</w:t>
      </w:r>
    </w:p>
    <w:p w:rsidR="00CD747A" w:rsidRDefault="00CD747A" w:rsidP="00CD747A">
      <w:pPr>
        <w:widowControl w:val="0"/>
        <w:autoSpaceDE w:val="0"/>
        <w:autoSpaceDN w:val="0"/>
        <w:adjustRightInd w:val="0"/>
        <w:jc w:val="right"/>
        <w:rPr>
          <w:rFonts w:cs="Calibri"/>
        </w:rPr>
      </w:pPr>
      <w:r>
        <w:rPr>
          <w:rFonts w:cs="Calibri"/>
        </w:rPr>
        <w:t>по исполнению расходов бюджета</w:t>
      </w:r>
    </w:p>
    <w:p w:rsidR="00CD747A" w:rsidRPr="00A73794" w:rsidRDefault="00CD747A" w:rsidP="00CD747A">
      <w:pPr>
        <w:widowControl w:val="0"/>
        <w:autoSpaceDE w:val="0"/>
        <w:autoSpaceDN w:val="0"/>
        <w:adjustRightInd w:val="0"/>
        <w:jc w:val="right"/>
      </w:pPr>
      <w:r w:rsidRPr="00A73794">
        <w:t xml:space="preserve">сельского поселения </w:t>
      </w:r>
      <w:proofErr w:type="spellStart"/>
      <w:r w:rsidR="001C0D0A">
        <w:t>Лаклин</w:t>
      </w:r>
      <w:r>
        <w:t>ский</w:t>
      </w:r>
      <w:proofErr w:type="spellEnd"/>
      <w:r w:rsidRPr="00A73794">
        <w:t xml:space="preserve"> сельсовет</w:t>
      </w:r>
    </w:p>
    <w:p w:rsidR="00CD747A" w:rsidRPr="002E209E" w:rsidRDefault="00CD747A" w:rsidP="00CD747A">
      <w:pPr>
        <w:widowControl w:val="0"/>
        <w:autoSpaceDE w:val="0"/>
        <w:autoSpaceDN w:val="0"/>
        <w:adjustRightInd w:val="0"/>
        <w:jc w:val="right"/>
        <w:rPr>
          <w:rFonts w:cs="Calibri"/>
        </w:rPr>
      </w:pPr>
      <w:r w:rsidRPr="002E209E">
        <w:rPr>
          <w:rFonts w:cs="Calibri"/>
        </w:rPr>
        <w:t xml:space="preserve">муниципального района Салаватский район </w:t>
      </w:r>
    </w:p>
    <w:p w:rsidR="00CD747A" w:rsidRDefault="00CD747A" w:rsidP="00CD747A">
      <w:pPr>
        <w:widowControl w:val="0"/>
        <w:autoSpaceDE w:val="0"/>
        <w:autoSpaceDN w:val="0"/>
        <w:adjustRightInd w:val="0"/>
        <w:jc w:val="both"/>
        <w:rPr>
          <w:rFonts w:cs="Calibri"/>
        </w:rPr>
      </w:pPr>
      <w:r>
        <w:rPr>
          <w:rFonts w:cs="Calibri"/>
        </w:rPr>
        <w:t xml:space="preserve">                                                                                       </w:t>
      </w:r>
      <w:r w:rsidR="00E8546E">
        <w:rPr>
          <w:rFonts w:cs="Calibri"/>
        </w:rPr>
        <w:t xml:space="preserve">            </w:t>
      </w:r>
      <w:r>
        <w:rPr>
          <w:rFonts w:cs="Calibri"/>
        </w:rPr>
        <w:t>Республики Башкортостан</w:t>
      </w:r>
    </w:p>
    <w:p w:rsidR="00CD747A" w:rsidRDefault="00CD747A" w:rsidP="00CD747A">
      <w:pPr>
        <w:pStyle w:val="ConsPlusNonformat"/>
      </w:pPr>
      <w:r>
        <w:t xml:space="preserve">                                                                 ┌────────┐</w:t>
      </w:r>
    </w:p>
    <w:p w:rsidR="00CD747A" w:rsidRDefault="00CD747A" w:rsidP="00CD747A">
      <w:pPr>
        <w:pStyle w:val="ConsPlusNonformat"/>
      </w:pPr>
      <w:bookmarkStart w:id="91" w:name="Par2615"/>
      <w:bookmarkEnd w:id="91"/>
      <w:r>
        <w:t xml:space="preserve">                          Запрос N _________                     │  Коды  │</w:t>
      </w:r>
    </w:p>
    <w:p w:rsidR="00CD747A" w:rsidRDefault="00CD747A" w:rsidP="00CD747A">
      <w:pPr>
        <w:pStyle w:val="ConsPlusNonformat"/>
      </w:pPr>
      <w:r>
        <w:t xml:space="preserve">               на выяснение принадлежности платежа               ├────────┤</w:t>
      </w:r>
    </w:p>
    <w:p w:rsidR="00CD747A" w:rsidRDefault="00CD747A" w:rsidP="00CD747A">
      <w:pPr>
        <w:pStyle w:val="ConsPlusNonformat"/>
      </w:pPr>
      <w:r>
        <w:t xml:space="preserve">                  от "___" ______________ 20___ г.               │        │</w:t>
      </w:r>
    </w:p>
    <w:p w:rsidR="00CD747A" w:rsidRDefault="00CD747A" w:rsidP="00CD747A">
      <w:pPr>
        <w:pStyle w:val="ConsPlusNonformat"/>
      </w:pPr>
      <w:r>
        <w:t xml:space="preserve">                                                                 ├────────┤</w:t>
      </w:r>
    </w:p>
    <w:p w:rsidR="00CD747A" w:rsidRDefault="00CD747A" w:rsidP="00CD747A">
      <w:pPr>
        <w:pStyle w:val="ConsPlusNonformat"/>
      </w:pPr>
      <w:r>
        <w:t xml:space="preserve">                                                             Дата│        │</w:t>
      </w:r>
    </w:p>
    <w:p w:rsidR="00CD747A" w:rsidRDefault="00CD747A" w:rsidP="00CD747A">
      <w:pPr>
        <w:pStyle w:val="ConsPlusNonformat"/>
      </w:pPr>
      <w:r>
        <w:t xml:space="preserve">                                                                 ├────────┤</w:t>
      </w:r>
    </w:p>
    <w:p w:rsidR="00CD747A" w:rsidRDefault="00CD747A" w:rsidP="00CD747A">
      <w:pPr>
        <w:pStyle w:val="ConsPlusNonformat"/>
      </w:pPr>
      <w:r>
        <w:t xml:space="preserve">                                                                 │        │</w:t>
      </w:r>
    </w:p>
    <w:p w:rsidR="00CD747A" w:rsidRDefault="00CD747A" w:rsidP="00CD747A">
      <w:pPr>
        <w:pStyle w:val="ConsPlusNonformat"/>
      </w:pPr>
      <w:r>
        <w:t xml:space="preserve">                                                                 ├────────┤</w:t>
      </w:r>
    </w:p>
    <w:p w:rsidR="00CD747A" w:rsidRDefault="00CD747A" w:rsidP="00CD747A">
      <w:pPr>
        <w:pStyle w:val="ConsPlusNonformat"/>
      </w:pPr>
      <w:r>
        <w:t xml:space="preserve">Получатель   </w:t>
      </w:r>
      <w:proofErr w:type="gramStart"/>
      <w:r>
        <w:t>бюджетных</w:t>
      </w:r>
      <w:proofErr w:type="gramEnd"/>
      <w:r>
        <w:t xml:space="preserve">                                           │        │</w:t>
      </w:r>
    </w:p>
    <w:p w:rsidR="00CD747A" w:rsidRDefault="00CD747A" w:rsidP="00CD747A">
      <w:pPr>
        <w:pStyle w:val="ConsPlusNonformat"/>
      </w:pPr>
      <w:r>
        <w:t>средств, администратор                                           │        │</w:t>
      </w:r>
    </w:p>
    <w:p w:rsidR="00CD747A" w:rsidRDefault="00CD747A" w:rsidP="00CD747A">
      <w:pPr>
        <w:pStyle w:val="ConsPlusNonformat"/>
      </w:pPr>
      <w:r>
        <w:t>источников                                                       │        │</w:t>
      </w:r>
    </w:p>
    <w:p w:rsidR="00CD747A" w:rsidRDefault="00CD747A" w:rsidP="00CD747A">
      <w:pPr>
        <w:pStyle w:val="ConsPlusNonformat"/>
      </w:pPr>
      <w:r>
        <w:t xml:space="preserve">финансирования                                        по </w:t>
      </w:r>
      <w:proofErr w:type="gramStart"/>
      <w:r>
        <w:t>Сводному</w:t>
      </w:r>
      <w:proofErr w:type="gramEnd"/>
      <w:r>
        <w:t>│        │</w:t>
      </w:r>
    </w:p>
    <w:p w:rsidR="00CD747A" w:rsidRDefault="00CD747A" w:rsidP="00CD747A">
      <w:pPr>
        <w:pStyle w:val="ConsPlusNonformat"/>
      </w:pPr>
      <w:r>
        <w:t>дефицита бюджета       ______________________________     реестру├────────┤</w:t>
      </w:r>
    </w:p>
    <w:p w:rsidR="00CD747A" w:rsidRDefault="00CD747A" w:rsidP="00CD747A">
      <w:pPr>
        <w:pStyle w:val="ConsPlusNonformat"/>
      </w:pPr>
      <w:r>
        <w:t xml:space="preserve">                                                                 │        │</w:t>
      </w:r>
    </w:p>
    <w:p w:rsidR="00CD747A" w:rsidRDefault="00CD747A" w:rsidP="00CD747A">
      <w:pPr>
        <w:pStyle w:val="ConsPlusNonformat"/>
      </w:pPr>
      <w:r>
        <w:t>Главный  распорядитель                                           │        │</w:t>
      </w:r>
    </w:p>
    <w:p w:rsidR="00CD747A" w:rsidRDefault="00CD747A" w:rsidP="00CD747A">
      <w:pPr>
        <w:pStyle w:val="ConsPlusNonformat"/>
      </w:pPr>
      <w:r>
        <w:t>бюджетных     средств,                                           │        │</w:t>
      </w:r>
    </w:p>
    <w:p w:rsidR="00CD747A" w:rsidRDefault="00CD747A" w:rsidP="00CD747A">
      <w:pPr>
        <w:pStyle w:val="ConsPlusNonformat"/>
      </w:pPr>
      <w:r>
        <w:t>главный  администратор                                           │        │</w:t>
      </w:r>
    </w:p>
    <w:p w:rsidR="00CD747A" w:rsidRDefault="00CD747A" w:rsidP="00CD747A">
      <w:pPr>
        <w:pStyle w:val="ConsPlusNonformat"/>
      </w:pPr>
      <w:r>
        <w:t>источников                                                       │        │</w:t>
      </w:r>
    </w:p>
    <w:p w:rsidR="00CD747A" w:rsidRDefault="00CD747A" w:rsidP="00CD747A">
      <w:pPr>
        <w:pStyle w:val="ConsPlusNonformat"/>
      </w:pPr>
      <w:r>
        <w:t>финансирования                                        Глава по БК│        │</w:t>
      </w:r>
    </w:p>
    <w:p w:rsidR="00CD747A" w:rsidRDefault="00CD747A" w:rsidP="00CD747A">
      <w:pPr>
        <w:pStyle w:val="ConsPlusNonformat"/>
      </w:pPr>
      <w:r>
        <w:t>дефицита бюджета       ______________________________            ├────────┤</w:t>
      </w:r>
    </w:p>
    <w:p w:rsidR="00CD747A" w:rsidRDefault="00CD747A" w:rsidP="00CD747A">
      <w:pPr>
        <w:pStyle w:val="ConsPlusNonformat"/>
      </w:pPr>
      <w:r>
        <w:t xml:space="preserve">                                                                 │        │</w:t>
      </w:r>
    </w:p>
    <w:p w:rsidR="00CD747A" w:rsidRDefault="00CD747A" w:rsidP="00CD747A">
      <w:pPr>
        <w:pStyle w:val="ConsPlusNonformat"/>
      </w:pPr>
      <w:r>
        <w:t>Наименование бюджета   ______________________________            ├────────┤</w:t>
      </w:r>
    </w:p>
    <w:p w:rsidR="00CD747A" w:rsidRDefault="00CD747A" w:rsidP="00CD747A">
      <w:pPr>
        <w:pStyle w:val="ConsPlusNonformat"/>
      </w:pPr>
      <w:r>
        <w:t xml:space="preserve">                                                                 │        │</w:t>
      </w:r>
    </w:p>
    <w:p w:rsidR="00CD747A" w:rsidRDefault="00CD747A" w:rsidP="00CD747A">
      <w:pPr>
        <w:pStyle w:val="ConsPlusNonformat"/>
      </w:pPr>
      <w:r>
        <w:t>Финансовый орган       ______________________________            ├────────┤</w:t>
      </w:r>
    </w:p>
    <w:p w:rsidR="00CD747A" w:rsidRDefault="00CD747A" w:rsidP="00CD747A">
      <w:pPr>
        <w:pStyle w:val="ConsPlusNonformat"/>
      </w:pPr>
      <w:r>
        <w:t xml:space="preserve">                                                              ИНН│        │</w:t>
      </w:r>
    </w:p>
    <w:p w:rsidR="00CD747A" w:rsidRDefault="00CD747A" w:rsidP="00CD747A">
      <w:pPr>
        <w:pStyle w:val="ConsPlusNonformat"/>
      </w:pPr>
      <w:r>
        <w:t>Плательщик             ______________________________            ├────────┤</w:t>
      </w:r>
    </w:p>
    <w:p w:rsidR="00CD747A" w:rsidRDefault="00CD747A" w:rsidP="00CD747A">
      <w:pPr>
        <w:pStyle w:val="ConsPlusNonformat"/>
      </w:pPr>
      <w:r>
        <w:t xml:space="preserve">                                                              КПП│        │</w:t>
      </w:r>
    </w:p>
    <w:p w:rsidR="00CD747A" w:rsidRDefault="00CD747A" w:rsidP="00CD747A">
      <w:pPr>
        <w:pStyle w:val="ConsPlusNonformat"/>
      </w:pPr>
      <w:r>
        <w:t xml:space="preserve">                                                                 ├────────┤</w:t>
      </w:r>
    </w:p>
    <w:p w:rsidR="00CD747A" w:rsidRDefault="00CD747A" w:rsidP="00CD747A">
      <w:pPr>
        <w:pStyle w:val="ConsPlusNonformat"/>
      </w:pPr>
      <w:r>
        <w:t>Паспортные      данные                                           │        │</w:t>
      </w:r>
    </w:p>
    <w:p w:rsidR="00CD747A" w:rsidRDefault="00CD747A" w:rsidP="00CD747A">
      <w:pPr>
        <w:pStyle w:val="ConsPlusNonformat"/>
      </w:pPr>
      <w:r>
        <w:t>плательщика            ______________________________            ├────────┤</w:t>
      </w:r>
    </w:p>
    <w:p w:rsidR="00CD747A" w:rsidRDefault="00CD747A" w:rsidP="00CD747A">
      <w:pPr>
        <w:pStyle w:val="ConsPlusNonformat"/>
      </w:pPr>
      <w:r>
        <w:t xml:space="preserve">Единица измерения: </w:t>
      </w:r>
      <w:proofErr w:type="spellStart"/>
      <w:r>
        <w:t>руб</w:t>
      </w:r>
      <w:proofErr w:type="spellEnd"/>
      <w:r>
        <w:t xml:space="preserve">                                    по </w:t>
      </w:r>
      <w:hyperlink r:id="rId671" w:history="1">
        <w:r>
          <w:rPr>
            <w:rStyle w:val="ae"/>
          </w:rPr>
          <w:t>ОКЕИ</w:t>
        </w:r>
      </w:hyperlink>
      <w:r>
        <w:t>│  383   │</w:t>
      </w:r>
    </w:p>
    <w:p w:rsidR="00CD747A" w:rsidRDefault="00CD747A" w:rsidP="00CD747A">
      <w:pPr>
        <w:pStyle w:val="ConsPlusNonformat"/>
      </w:pPr>
      <w: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bookmarkStart w:id="92" w:name="Par2649"/>
      <w:bookmarkEnd w:id="92"/>
      <w:r>
        <w:rPr>
          <w:rFonts w:ascii="Courier New" w:hAnsi="Courier New" w:cs="Courier New"/>
        </w:rPr>
        <w:t xml:space="preserve">                              Платежный документ</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w:t>
      </w:r>
      <w:proofErr w:type="spellStart"/>
      <w:r>
        <w:rPr>
          <w:rFonts w:ascii="Courier New" w:hAnsi="Courier New" w:cs="Courier New"/>
        </w:rPr>
        <w:t>наименование│номер│дата</w:t>
      </w:r>
      <w:proofErr w:type="spellEnd"/>
      <w:r>
        <w:rPr>
          <w:rFonts w:ascii="Courier New" w:hAnsi="Courier New" w:cs="Courier New"/>
        </w:rPr>
        <w:t xml:space="preserve"> │    получатель     │код </w:t>
      </w:r>
      <w:proofErr w:type="spellStart"/>
      <w:proofErr w:type="gramStart"/>
      <w:r>
        <w:rPr>
          <w:rFonts w:ascii="Courier New" w:hAnsi="Courier New" w:cs="Courier New"/>
        </w:rPr>
        <w:t>по</w:t>
      </w:r>
      <w:proofErr w:type="gramEnd"/>
      <w:r>
        <w:rPr>
          <w:rFonts w:ascii="Courier New" w:hAnsi="Courier New" w:cs="Courier New"/>
        </w:rPr>
        <w:t>│</w:t>
      </w:r>
      <w:proofErr w:type="gramStart"/>
      <w:r>
        <w:rPr>
          <w:rFonts w:ascii="Courier New" w:hAnsi="Courier New" w:cs="Courier New"/>
        </w:rPr>
        <w:t>сумма</w:t>
      </w:r>
      <w:proofErr w:type="spellEnd"/>
      <w:proofErr w:type="gramEnd"/>
      <w:r>
        <w:rPr>
          <w:rFonts w:ascii="Courier New" w:hAnsi="Courier New" w:cs="Courier New"/>
        </w:rPr>
        <w:t xml:space="preserve"> │  назначение</w:t>
      </w:r>
    </w:p>
    <w:p w:rsidR="00CD747A" w:rsidRDefault="00CD747A" w:rsidP="00CD747A">
      <w:pPr>
        <w:pStyle w:val="ConsPlusCell"/>
        <w:rPr>
          <w:rFonts w:ascii="Courier New" w:hAnsi="Courier New" w:cs="Courier New"/>
        </w:rPr>
      </w:pPr>
      <w:r>
        <w:rPr>
          <w:rFonts w:ascii="Courier New" w:hAnsi="Courier New" w:cs="Courier New"/>
        </w:rPr>
        <w:t xml:space="preserve">             │     │     ├────┬────┬─────────┤</w:t>
      </w:r>
      <w:hyperlink r:id="rId672" w:history="1">
        <w:r>
          <w:rPr>
            <w:rStyle w:val="ae"/>
            <w:rFonts w:ascii="Courier New" w:hAnsi="Courier New" w:cs="Courier New"/>
          </w:rPr>
          <w:t>ОКАТО</w:t>
        </w:r>
      </w:hyperlink>
      <w:r>
        <w:rPr>
          <w:rFonts w:ascii="Courier New" w:hAnsi="Courier New" w:cs="Courier New"/>
        </w:rPr>
        <w:t xml:space="preserve"> │      │   платежа</w:t>
      </w:r>
    </w:p>
    <w:p w:rsidR="00CD747A" w:rsidRDefault="00CD747A" w:rsidP="00CD747A">
      <w:pPr>
        <w:pStyle w:val="ConsPlusCell"/>
        <w:rPr>
          <w:rFonts w:ascii="Courier New" w:hAnsi="Courier New" w:cs="Courier New"/>
        </w:rPr>
      </w:pPr>
      <w:r>
        <w:rPr>
          <w:rFonts w:ascii="Courier New" w:hAnsi="Courier New" w:cs="Courier New"/>
        </w:rPr>
        <w:t xml:space="preserve">             │     │     │ИНН │КПП │код по БК│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1      │  2  │  3  │ 4  │ 5  │ 6 │  7  │  8   │  9   │      10</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Cell"/>
        <w:rPr>
          <w:rFonts w:ascii="Courier New" w:hAnsi="Courier New" w:cs="Courier New"/>
        </w:rPr>
      </w:pPr>
      <w:r>
        <w:rPr>
          <w:rFonts w:ascii="Courier New" w:hAnsi="Courier New" w:cs="Courier New"/>
        </w:rPr>
        <w:t xml:space="preserve">             │     │     │    │    │   │     │      │      │</w:t>
      </w:r>
    </w:p>
    <w:p w:rsidR="00CD747A" w:rsidRDefault="00CD747A" w:rsidP="00CD747A">
      <w:pPr>
        <w:pStyle w:val="ConsPlusCell"/>
        <w:rPr>
          <w:rFonts w:ascii="Courier New" w:hAnsi="Courier New" w:cs="Courier New"/>
        </w:rPr>
      </w:pPr>
      <w:r>
        <w:rPr>
          <w:rFonts w:ascii="Courier New" w:hAnsi="Courier New" w:cs="Courier New"/>
        </w:rPr>
        <w:t xml:space="preserve"> ────────────┴─────┴─────┴────┴────┴───┴─────┴──────┴──────┴──────────────</w:t>
      </w:r>
    </w:p>
    <w:p w:rsidR="00CD747A" w:rsidRDefault="00CD747A" w:rsidP="00CD747A">
      <w:pPr>
        <w:pStyle w:val="ConsPlusNonformat"/>
      </w:pPr>
      <w:r>
        <w:t>Ответственный</w:t>
      </w:r>
    </w:p>
    <w:p w:rsidR="00CD747A" w:rsidRDefault="00CD747A" w:rsidP="00CD747A">
      <w:pPr>
        <w:pStyle w:val="ConsPlusNonformat"/>
      </w:pPr>
      <w:r>
        <w:t>исполнитель   _____________ __________ ________________________ ___________</w:t>
      </w:r>
    </w:p>
    <w:p w:rsidR="00CD747A" w:rsidRDefault="00CD747A" w:rsidP="00CD747A">
      <w:pPr>
        <w:pStyle w:val="ConsPlusNonformat"/>
      </w:pPr>
      <w:r>
        <w:t xml:space="preserve">               (должность)  (подпись)    (расшифровка подписи)   (телефон)</w:t>
      </w:r>
    </w:p>
    <w:p w:rsidR="00CD747A" w:rsidRDefault="00CD747A" w:rsidP="00CD747A">
      <w:pPr>
        <w:pStyle w:val="ConsPlusNonformat"/>
      </w:pPr>
      <w:r>
        <w:t>"___" ______________ 20___ г.</w:t>
      </w:r>
    </w:p>
    <w:p w:rsidR="00CD747A" w:rsidRDefault="00CD747A" w:rsidP="00CD747A">
      <w:pPr>
        <w:pStyle w:val="ConsPlusNonformat"/>
      </w:pPr>
    </w:p>
    <w:p w:rsidR="00CD747A" w:rsidRDefault="00CD747A" w:rsidP="00CD747A">
      <w:pPr>
        <w:pStyle w:val="ConsPlusNonformat"/>
      </w:pPr>
      <w:r>
        <w:t xml:space="preserve">                                                  Номер страницы __________</w:t>
      </w:r>
    </w:p>
    <w:p w:rsidR="00E8546E" w:rsidRDefault="00CD747A" w:rsidP="00CD747A">
      <w:pPr>
        <w:pStyle w:val="ConsPlusNonformat"/>
      </w:pPr>
      <w:r>
        <w:t xml:space="preserve">                                                   Всего страниц __________</w:t>
      </w:r>
    </w:p>
    <w:sectPr w:rsidR="00E8546E" w:rsidSect="00E8546E">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aloon">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6991"/>
    <w:multiLevelType w:val="hybridMultilevel"/>
    <w:tmpl w:val="26828C7A"/>
    <w:lvl w:ilvl="0" w:tplc="C94E64B6">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A740197"/>
    <w:multiLevelType w:val="hybridMultilevel"/>
    <w:tmpl w:val="3438C926"/>
    <w:lvl w:ilvl="0" w:tplc="61DA812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BF"/>
    <w:rsid w:val="0000050B"/>
    <w:rsid w:val="000057ED"/>
    <w:rsid w:val="00015C2D"/>
    <w:rsid w:val="000331E2"/>
    <w:rsid w:val="0003402C"/>
    <w:rsid w:val="00046721"/>
    <w:rsid w:val="00047FDE"/>
    <w:rsid w:val="00050C59"/>
    <w:rsid w:val="0005745A"/>
    <w:rsid w:val="00062E8C"/>
    <w:rsid w:val="00063873"/>
    <w:rsid w:val="0006529F"/>
    <w:rsid w:val="00067894"/>
    <w:rsid w:val="000761B8"/>
    <w:rsid w:val="000767B2"/>
    <w:rsid w:val="000801D5"/>
    <w:rsid w:val="000863AE"/>
    <w:rsid w:val="000933A7"/>
    <w:rsid w:val="000A1B65"/>
    <w:rsid w:val="000A4B82"/>
    <w:rsid w:val="000A69CB"/>
    <w:rsid w:val="000A7CB3"/>
    <w:rsid w:val="000B0C1F"/>
    <w:rsid w:val="000B3BF1"/>
    <w:rsid w:val="000C62D1"/>
    <w:rsid w:val="000C7051"/>
    <w:rsid w:val="000D4BD5"/>
    <w:rsid w:val="000E5B00"/>
    <w:rsid w:val="000F0C47"/>
    <w:rsid w:val="000F2EC7"/>
    <w:rsid w:val="001058BB"/>
    <w:rsid w:val="00106D3C"/>
    <w:rsid w:val="0011223E"/>
    <w:rsid w:val="001124F1"/>
    <w:rsid w:val="00116CA2"/>
    <w:rsid w:val="00131791"/>
    <w:rsid w:val="001344E7"/>
    <w:rsid w:val="00142112"/>
    <w:rsid w:val="00146690"/>
    <w:rsid w:val="00147972"/>
    <w:rsid w:val="00147EBE"/>
    <w:rsid w:val="001511A5"/>
    <w:rsid w:val="001529BC"/>
    <w:rsid w:val="00153143"/>
    <w:rsid w:val="001534AF"/>
    <w:rsid w:val="00163960"/>
    <w:rsid w:val="001667D3"/>
    <w:rsid w:val="001671B0"/>
    <w:rsid w:val="001728E7"/>
    <w:rsid w:val="0017460D"/>
    <w:rsid w:val="001757FD"/>
    <w:rsid w:val="00176C51"/>
    <w:rsid w:val="00187A4A"/>
    <w:rsid w:val="00192DB6"/>
    <w:rsid w:val="001A567D"/>
    <w:rsid w:val="001B162C"/>
    <w:rsid w:val="001B1F35"/>
    <w:rsid w:val="001B2A35"/>
    <w:rsid w:val="001B44A7"/>
    <w:rsid w:val="001B5D7F"/>
    <w:rsid w:val="001C0D0A"/>
    <w:rsid w:val="001C411E"/>
    <w:rsid w:val="001C4128"/>
    <w:rsid w:val="001D7761"/>
    <w:rsid w:val="001E5971"/>
    <w:rsid w:val="001E6D14"/>
    <w:rsid w:val="001F6411"/>
    <w:rsid w:val="00202C77"/>
    <w:rsid w:val="00210284"/>
    <w:rsid w:val="00210944"/>
    <w:rsid w:val="00213565"/>
    <w:rsid w:val="00216AAA"/>
    <w:rsid w:val="00220E00"/>
    <w:rsid w:val="002212AD"/>
    <w:rsid w:val="00222F6A"/>
    <w:rsid w:val="00223952"/>
    <w:rsid w:val="00230025"/>
    <w:rsid w:val="00230A06"/>
    <w:rsid w:val="002323FE"/>
    <w:rsid w:val="002349F6"/>
    <w:rsid w:val="002360CD"/>
    <w:rsid w:val="00243EF1"/>
    <w:rsid w:val="00244B4A"/>
    <w:rsid w:val="002477A4"/>
    <w:rsid w:val="00247AA8"/>
    <w:rsid w:val="00250373"/>
    <w:rsid w:val="002531C0"/>
    <w:rsid w:val="00257839"/>
    <w:rsid w:val="00267110"/>
    <w:rsid w:val="002705BF"/>
    <w:rsid w:val="00270765"/>
    <w:rsid w:val="00287019"/>
    <w:rsid w:val="00287366"/>
    <w:rsid w:val="002971CE"/>
    <w:rsid w:val="002975A0"/>
    <w:rsid w:val="00297E83"/>
    <w:rsid w:val="002A1581"/>
    <w:rsid w:val="002A53EE"/>
    <w:rsid w:val="002A7DB8"/>
    <w:rsid w:val="002B185A"/>
    <w:rsid w:val="002B75E3"/>
    <w:rsid w:val="002C0D63"/>
    <w:rsid w:val="002C2D6A"/>
    <w:rsid w:val="002C6B15"/>
    <w:rsid w:val="002C6D1C"/>
    <w:rsid w:val="002D1B8F"/>
    <w:rsid w:val="002E0596"/>
    <w:rsid w:val="002E55FB"/>
    <w:rsid w:val="002F16CD"/>
    <w:rsid w:val="002F2ECD"/>
    <w:rsid w:val="002F3876"/>
    <w:rsid w:val="002F3C06"/>
    <w:rsid w:val="002F7EF3"/>
    <w:rsid w:val="003036D4"/>
    <w:rsid w:val="00303BA4"/>
    <w:rsid w:val="003114AE"/>
    <w:rsid w:val="00311DEB"/>
    <w:rsid w:val="00313691"/>
    <w:rsid w:val="003141AB"/>
    <w:rsid w:val="0031431A"/>
    <w:rsid w:val="00317BA4"/>
    <w:rsid w:val="003218B2"/>
    <w:rsid w:val="0032314E"/>
    <w:rsid w:val="00323958"/>
    <w:rsid w:val="00325E61"/>
    <w:rsid w:val="0032760E"/>
    <w:rsid w:val="003436FC"/>
    <w:rsid w:val="003452A9"/>
    <w:rsid w:val="00345A1A"/>
    <w:rsid w:val="00346D41"/>
    <w:rsid w:val="00346F27"/>
    <w:rsid w:val="00350BFB"/>
    <w:rsid w:val="00351838"/>
    <w:rsid w:val="00357E74"/>
    <w:rsid w:val="00371586"/>
    <w:rsid w:val="00374444"/>
    <w:rsid w:val="00374707"/>
    <w:rsid w:val="00380B25"/>
    <w:rsid w:val="003812E2"/>
    <w:rsid w:val="00381825"/>
    <w:rsid w:val="00387ED3"/>
    <w:rsid w:val="003A48AA"/>
    <w:rsid w:val="003A4C2A"/>
    <w:rsid w:val="003A7617"/>
    <w:rsid w:val="003B023D"/>
    <w:rsid w:val="003B655C"/>
    <w:rsid w:val="003C3B07"/>
    <w:rsid w:val="003C501B"/>
    <w:rsid w:val="003C566A"/>
    <w:rsid w:val="003D26B3"/>
    <w:rsid w:val="003D48D8"/>
    <w:rsid w:val="003E0352"/>
    <w:rsid w:val="003E306E"/>
    <w:rsid w:val="003E503B"/>
    <w:rsid w:val="003E6E54"/>
    <w:rsid w:val="003F189D"/>
    <w:rsid w:val="003F3FC9"/>
    <w:rsid w:val="003F7444"/>
    <w:rsid w:val="004000AD"/>
    <w:rsid w:val="00402BE2"/>
    <w:rsid w:val="00406202"/>
    <w:rsid w:val="00410338"/>
    <w:rsid w:val="00416832"/>
    <w:rsid w:val="004169FC"/>
    <w:rsid w:val="00420E91"/>
    <w:rsid w:val="00427B43"/>
    <w:rsid w:val="00436419"/>
    <w:rsid w:val="00454E91"/>
    <w:rsid w:val="00455CB4"/>
    <w:rsid w:val="00456D06"/>
    <w:rsid w:val="00460BF4"/>
    <w:rsid w:val="00465537"/>
    <w:rsid w:val="004713A6"/>
    <w:rsid w:val="00471D4B"/>
    <w:rsid w:val="00475410"/>
    <w:rsid w:val="00476D36"/>
    <w:rsid w:val="00477317"/>
    <w:rsid w:val="00477BD6"/>
    <w:rsid w:val="0048511D"/>
    <w:rsid w:val="004877B4"/>
    <w:rsid w:val="004906B2"/>
    <w:rsid w:val="00494B91"/>
    <w:rsid w:val="00497A2E"/>
    <w:rsid w:val="004A17A0"/>
    <w:rsid w:val="004A1B39"/>
    <w:rsid w:val="004A485B"/>
    <w:rsid w:val="004B03CC"/>
    <w:rsid w:val="004B53D7"/>
    <w:rsid w:val="004C02FB"/>
    <w:rsid w:val="004D05A3"/>
    <w:rsid w:val="004D1801"/>
    <w:rsid w:val="004D246E"/>
    <w:rsid w:val="004D4DEF"/>
    <w:rsid w:val="004E0BCA"/>
    <w:rsid w:val="004F7987"/>
    <w:rsid w:val="00503C0D"/>
    <w:rsid w:val="00510756"/>
    <w:rsid w:val="005109FA"/>
    <w:rsid w:val="005171C2"/>
    <w:rsid w:val="005247C1"/>
    <w:rsid w:val="00527D0A"/>
    <w:rsid w:val="00533395"/>
    <w:rsid w:val="005342B0"/>
    <w:rsid w:val="0054588A"/>
    <w:rsid w:val="00560052"/>
    <w:rsid w:val="00560CAF"/>
    <w:rsid w:val="00563D1F"/>
    <w:rsid w:val="005703F2"/>
    <w:rsid w:val="00570C27"/>
    <w:rsid w:val="00575058"/>
    <w:rsid w:val="00576ACE"/>
    <w:rsid w:val="0059295B"/>
    <w:rsid w:val="00593227"/>
    <w:rsid w:val="005A3A5A"/>
    <w:rsid w:val="005A7969"/>
    <w:rsid w:val="005B3AE1"/>
    <w:rsid w:val="005C238F"/>
    <w:rsid w:val="005C2A28"/>
    <w:rsid w:val="005D4CD5"/>
    <w:rsid w:val="005D6A23"/>
    <w:rsid w:val="005F1C70"/>
    <w:rsid w:val="00602152"/>
    <w:rsid w:val="00602F6E"/>
    <w:rsid w:val="0060532D"/>
    <w:rsid w:val="006115A4"/>
    <w:rsid w:val="00612C1B"/>
    <w:rsid w:val="006159CE"/>
    <w:rsid w:val="006163CA"/>
    <w:rsid w:val="0062249F"/>
    <w:rsid w:val="00622D89"/>
    <w:rsid w:val="0063551A"/>
    <w:rsid w:val="0064329B"/>
    <w:rsid w:val="00653A3C"/>
    <w:rsid w:val="006556E5"/>
    <w:rsid w:val="00661D5B"/>
    <w:rsid w:val="006626AF"/>
    <w:rsid w:val="00663DA2"/>
    <w:rsid w:val="00666588"/>
    <w:rsid w:val="0066662C"/>
    <w:rsid w:val="00666C54"/>
    <w:rsid w:val="006706A1"/>
    <w:rsid w:val="00674DD5"/>
    <w:rsid w:val="00675D33"/>
    <w:rsid w:val="006779C7"/>
    <w:rsid w:val="00685717"/>
    <w:rsid w:val="00686C34"/>
    <w:rsid w:val="00687E3F"/>
    <w:rsid w:val="00694173"/>
    <w:rsid w:val="00694D64"/>
    <w:rsid w:val="006A740C"/>
    <w:rsid w:val="006A74DA"/>
    <w:rsid w:val="006B270E"/>
    <w:rsid w:val="006B5E89"/>
    <w:rsid w:val="006D1922"/>
    <w:rsid w:val="006D195D"/>
    <w:rsid w:val="006D24B7"/>
    <w:rsid w:val="006D43BA"/>
    <w:rsid w:val="006D7234"/>
    <w:rsid w:val="006E22A6"/>
    <w:rsid w:val="006E2AF9"/>
    <w:rsid w:val="006E4822"/>
    <w:rsid w:val="006E70FE"/>
    <w:rsid w:val="006F43BF"/>
    <w:rsid w:val="0070584B"/>
    <w:rsid w:val="00706057"/>
    <w:rsid w:val="00716522"/>
    <w:rsid w:val="007202F0"/>
    <w:rsid w:val="00720B6E"/>
    <w:rsid w:val="0072216D"/>
    <w:rsid w:val="00722F0F"/>
    <w:rsid w:val="0072582A"/>
    <w:rsid w:val="00727542"/>
    <w:rsid w:val="00734EF1"/>
    <w:rsid w:val="00750338"/>
    <w:rsid w:val="007569B8"/>
    <w:rsid w:val="0076636F"/>
    <w:rsid w:val="007676E7"/>
    <w:rsid w:val="00775762"/>
    <w:rsid w:val="007810B1"/>
    <w:rsid w:val="00783052"/>
    <w:rsid w:val="00784B45"/>
    <w:rsid w:val="00792D84"/>
    <w:rsid w:val="00795560"/>
    <w:rsid w:val="00796B93"/>
    <w:rsid w:val="00796FCD"/>
    <w:rsid w:val="00797DE2"/>
    <w:rsid w:val="007A03E2"/>
    <w:rsid w:val="007B2E97"/>
    <w:rsid w:val="007B6D3E"/>
    <w:rsid w:val="007C3E72"/>
    <w:rsid w:val="007C4741"/>
    <w:rsid w:val="007D1AA0"/>
    <w:rsid w:val="007D4C63"/>
    <w:rsid w:val="007D5216"/>
    <w:rsid w:val="007D70A0"/>
    <w:rsid w:val="007D734D"/>
    <w:rsid w:val="007D7F8F"/>
    <w:rsid w:val="007E12BC"/>
    <w:rsid w:val="007E43C5"/>
    <w:rsid w:val="007F57C8"/>
    <w:rsid w:val="00802017"/>
    <w:rsid w:val="00811675"/>
    <w:rsid w:val="00811FF3"/>
    <w:rsid w:val="00817B9F"/>
    <w:rsid w:val="00821C21"/>
    <w:rsid w:val="008226ED"/>
    <w:rsid w:val="00822C06"/>
    <w:rsid w:val="00824DF0"/>
    <w:rsid w:val="008322E4"/>
    <w:rsid w:val="00837F67"/>
    <w:rsid w:val="00851418"/>
    <w:rsid w:val="00851792"/>
    <w:rsid w:val="00852FD5"/>
    <w:rsid w:val="00861435"/>
    <w:rsid w:val="00872C60"/>
    <w:rsid w:val="00874493"/>
    <w:rsid w:val="0087462E"/>
    <w:rsid w:val="00876898"/>
    <w:rsid w:val="008839B5"/>
    <w:rsid w:val="008878C4"/>
    <w:rsid w:val="008A5FE9"/>
    <w:rsid w:val="008A7719"/>
    <w:rsid w:val="008A7954"/>
    <w:rsid w:val="008B3C9C"/>
    <w:rsid w:val="008C6D94"/>
    <w:rsid w:val="008D089F"/>
    <w:rsid w:val="008D5067"/>
    <w:rsid w:val="008E0042"/>
    <w:rsid w:val="008E1134"/>
    <w:rsid w:val="008E6E89"/>
    <w:rsid w:val="008F6D5D"/>
    <w:rsid w:val="0090223D"/>
    <w:rsid w:val="00903783"/>
    <w:rsid w:val="009110B4"/>
    <w:rsid w:val="00913391"/>
    <w:rsid w:val="0091550F"/>
    <w:rsid w:val="009235C4"/>
    <w:rsid w:val="009243CD"/>
    <w:rsid w:val="00924950"/>
    <w:rsid w:val="00926448"/>
    <w:rsid w:val="00936B36"/>
    <w:rsid w:val="009519B4"/>
    <w:rsid w:val="00954E9C"/>
    <w:rsid w:val="00961BD1"/>
    <w:rsid w:val="00962970"/>
    <w:rsid w:val="00964D12"/>
    <w:rsid w:val="009660F8"/>
    <w:rsid w:val="00966FBC"/>
    <w:rsid w:val="0097754F"/>
    <w:rsid w:val="00980271"/>
    <w:rsid w:val="00993785"/>
    <w:rsid w:val="009A51C5"/>
    <w:rsid w:val="009A73EE"/>
    <w:rsid w:val="009B44BB"/>
    <w:rsid w:val="009C107B"/>
    <w:rsid w:val="009C1C4D"/>
    <w:rsid w:val="009C568D"/>
    <w:rsid w:val="009D065A"/>
    <w:rsid w:val="009D1D1B"/>
    <w:rsid w:val="009E25F5"/>
    <w:rsid w:val="009E35BB"/>
    <w:rsid w:val="009F0033"/>
    <w:rsid w:val="009F04B3"/>
    <w:rsid w:val="009F1690"/>
    <w:rsid w:val="009F50CC"/>
    <w:rsid w:val="009F5992"/>
    <w:rsid w:val="00A01824"/>
    <w:rsid w:val="00A02F9E"/>
    <w:rsid w:val="00A033C5"/>
    <w:rsid w:val="00A03E7A"/>
    <w:rsid w:val="00A063B3"/>
    <w:rsid w:val="00A11F92"/>
    <w:rsid w:val="00A16B3C"/>
    <w:rsid w:val="00A257AE"/>
    <w:rsid w:val="00A301F6"/>
    <w:rsid w:val="00A304E8"/>
    <w:rsid w:val="00A3291A"/>
    <w:rsid w:val="00A3417A"/>
    <w:rsid w:val="00A353BB"/>
    <w:rsid w:val="00A37855"/>
    <w:rsid w:val="00A44209"/>
    <w:rsid w:val="00A6273E"/>
    <w:rsid w:val="00A65CE8"/>
    <w:rsid w:val="00A66321"/>
    <w:rsid w:val="00A67281"/>
    <w:rsid w:val="00A74A53"/>
    <w:rsid w:val="00A76171"/>
    <w:rsid w:val="00A779B6"/>
    <w:rsid w:val="00A8429D"/>
    <w:rsid w:val="00A87309"/>
    <w:rsid w:val="00A91EFF"/>
    <w:rsid w:val="00AA0502"/>
    <w:rsid w:val="00AA19A3"/>
    <w:rsid w:val="00AA2463"/>
    <w:rsid w:val="00AA488F"/>
    <w:rsid w:val="00AB4F4D"/>
    <w:rsid w:val="00AB5B9A"/>
    <w:rsid w:val="00AB63A1"/>
    <w:rsid w:val="00AB69AB"/>
    <w:rsid w:val="00AD2C44"/>
    <w:rsid w:val="00AE0902"/>
    <w:rsid w:val="00AF1DF6"/>
    <w:rsid w:val="00B01229"/>
    <w:rsid w:val="00B0363E"/>
    <w:rsid w:val="00B07423"/>
    <w:rsid w:val="00B116CB"/>
    <w:rsid w:val="00B12E38"/>
    <w:rsid w:val="00B1340F"/>
    <w:rsid w:val="00B1555A"/>
    <w:rsid w:val="00B207EF"/>
    <w:rsid w:val="00B2521B"/>
    <w:rsid w:val="00B27F64"/>
    <w:rsid w:val="00B31C01"/>
    <w:rsid w:val="00B37B9B"/>
    <w:rsid w:val="00B51DE4"/>
    <w:rsid w:val="00B57166"/>
    <w:rsid w:val="00B625C3"/>
    <w:rsid w:val="00B661B3"/>
    <w:rsid w:val="00B70B96"/>
    <w:rsid w:val="00B719E1"/>
    <w:rsid w:val="00B7646E"/>
    <w:rsid w:val="00B772B2"/>
    <w:rsid w:val="00B83FCC"/>
    <w:rsid w:val="00B8622D"/>
    <w:rsid w:val="00B94025"/>
    <w:rsid w:val="00B968C4"/>
    <w:rsid w:val="00BA1D85"/>
    <w:rsid w:val="00BB3409"/>
    <w:rsid w:val="00BC192A"/>
    <w:rsid w:val="00BC364E"/>
    <w:rsid w:val="00BC44EC"/>
    <w:rsid w:val="00BC7589"/>
    <w:rsid w:val="00BD6591"/>
    <w:rsid w:val="00BE0BFE"/>
    <w:rsid w:val="00BF256E"/>
    <w:rsid w:val="00BF6EC3"/>
    <w:rsid w:val="00C01539"/>
    <w:rsid w:val="00C016E6"/>
    <w:rsid w:val="00C06138"/>
    <w:rsid w:val="00C20F14"/>
    <w:rsid w:val="00C21AF6"/>
    <w:rsid w:val="00C2236A"/>
    <w:rsid w:val="00C303E0"/>
    <w:rsid w:val="00C35C8B"/>
    <w:rsid w:val="00C36F36"/>
    <w:rsid w:val="00C37B1B"/>
    <w:rsid w:val="00C4562A"/>
    <w:rsid w:val="00C55BF2"/>
    <w:rsid w:val="00C56227"/>
    <w:rsid w:val="00C567D2"/>
    <w:rsid w:val="00C60880"/>
    <w:rsid w:val="00C67162"/>
    <w:rsid w:val="00C713EC"/>
    <w:rsid w:val="00C76A85"/>
    <w:rsid w:val="00C8160D"/>
    <w:rsid w:val="00C81D1B"/>
    <w:rsid w:val="00C83E77"/>
    <w:rsid w:val="00C86638"/>
    <w:rsid w:val="00C87A38"/>
    <w:rsid w:val="00C87F11"/>
    <w:rsid w:val="00C91711"/>
    <w:rsid w:val="00C927B6"/>
    <w:rsid w:val="00C92A80"/>
    <w:rsid w:val="00C93E02"/>
    <w:rsid w:val="00C94149"/>
    <w:rsid w:val="00CA007C"/>
    <w:rsid w:val="00CA5EDD"/>
    <w:rsid w:val="00CA65AA"/>
    <w:rsid w:val="00CA71CC"/>
    <w:rsid w:val="00CC34DC"/>
    <w:rsid w:val="00CC68A8"/>
    <w:rsid w:val="00CD1389"/>
    <w:rsid w:val="00CD254E"/>
    <w:rsid w:val="00CD57FD"/>
    <w:rsid w:val="00CD747A"/>
    <w:rsid w:val="00CE7C91"/>
    <w:rsid w:val="00CF061B"/>
    <w:rsid w:val="00CF7264"/>
    <w:rsid w:val="00D0080B"/>
    <w:rsid w:val="00D00C13"/>
    <w:rsid w:val="00D00DDE"/>
    <w:rsid w:val="00D07225"/>
    <w:rsid w:val="00D1011D"/>
    <w:rsid w:val="00D10382"/>
    <w:rsid w:val="00D10D04"/>
    <w:rsid w:val="00D13CE9"/>
    <w:rsid w:val="00D14328"/>
    <w:rsid w:val="00D227BD"/>
    <w:rsid w:val="00D2654C"/>
    <w:rsid w:val="00D34B29"/>
    <w:rsid w:val="00D34C9A"/>
    <w:rsid w:val="00D36B35"/>
    <w:rsid w:val="00D37473"/>
    <w:rsid w:val="00D40DB3"/>
    <w:rsid w:val="00D41900"/>
    <w:rsid w:val="00D452BD"/>
    <w:rsid w:val="00D45E72"/>
    <w:rsid w:val="00D5039B"/>
    <w:rsid w:val="00D641BC"/>
    <w:rsid w:val="00D65A6B"/>
    <w:rsid w:val="00D673DD"/>
    <w:rsid w:val="00D6795B"/>
    <w:rsid w:val="00D729C8"/>
    <w:rsid w:val="00D763C8"/>
    <w:rsid w:val="00D770A6"/>
    <w:rsid w:val="00D77DDA"/>
    <w:rsid w:val="00D80222"/>
    <w:rsid w:val="00D836A4"/>
    <w:rsid w:val="00D850F8"/>
    <w:rsid w:val="00D853DB"/>
    <w:rsid w:val="00DB4735"/>
    <w:rsid w:val="00DB51DF"/>
    <w:rsid w:val="00DB7C17"/>
    <w:rsid w:val="00DC2BA1"/>
    <w:rsid w:val="00DC4234"/>
    <w:rsid w:val="00DC7C70"/>
    <w:rsid w:val="00DD17A8"/>
    <w:rsid w:val="00DD7663"/>
    <w:rsid w:val="00DE2993"/>
    <w:rsid w:val="00DE473F"/>
    <w:rsid w:val="00DE4AF7"/>
    <w:rsid w:val="00DF1113"/>
    <w:rsid w:val="00DF3628"/>
    <w:rsid w:val="00DF43A2"/>
    <w:rsid w:val="00DF5490"/>
    <w:rsid w:val="00E005C6"/>
    <w:rsid w:val="00E019B3"/>
    <w:rsid w:val="00E0370C"/>
    <w:rsid w:val="00E110F0"/>
    <w:rsid w:val="00E11D81"/>
    <w:rsid w:val="00E15AF7"/>
    <w:rsid w:val="00E319CF"/>
    <w:rsid w:val="00E37976"/>
    <w:rsid w:val="00E426B7"/>
    <w:rsid w:val="00E4294B"/>
    <w:rsid w:val="00E45DB5"/>
    <w:rsid w:val="00E47CB8"/>
    <w:rsid w:val="00E50931"/>
    <w:rsid w:val="00E52E51"/>
    <w:rsid w:val="00E52EEC"/>
    <w:rsid w:val="00E54151"/>
    <w:rsid w:val="00E6322E"/>
    <w:rsid w:val="00E64999"/>
    <w:rsid w:val="00E64DC7"/>
    <w:rsid w:val="00E70668"/>
    <w:rsid w:val="00E7242C"/>
    <w:rsid w:val="00E72B88"/>
    <w:rsid w:val="00E73930"/>
    <w:rsid w:val="00E739E5"/>
    <w:rsid w:val="00E77A38"/>
    <w:rsid w:val="00E8479B"/>
    <w:rsid w:val="00E8546E"/>
    <w:rsid w:val="00E86AD9"/>
    <w:rsid w:val="00E9026A"/>
    <w:rsid w:val="00E94419"/>
    <w:rsid w:val="00E94F87"/>
    <w:rsid w:val="00EA0E18"/>
    <w:rsid w:val="00EA1D41"/>
    <w:rsid w:val="00EA44A9"/>
    <w:rsid w:val="00EC4402"/>
    <w:rsid w:val="00EC7E4B"/>
    <w:rsid w:val="00ED2557"/>
    <w:rsid w:val="00ED2BAB"/>
    <w:rsid w:val="00ED370B"/>
    <w:rsid w:val="00ED5F90"/>
    <w:rsid w:val="00EE0CD9"/>
    <w:rsid w:val="00EE1D97"/>
    <w:rsid w:val="00EF370B"/>
    <w:rsid w:val="00EF4196"/>
    <w:rsid w:val="00F042E9"/>
    <w:rsid w:val="00F05502"/>
    <w:rsid w:val="00F1385A"/>
    <w:rsid w:val="00F17765"/>
    <w:rsid w:val="00F17E6A"/>
    <w:rsid w:val="00F2082E"/>
    <w:rsid w:val="00F32EDD"/>
    <w:rsid w:val="00F352E4"/>
    <w:rsid w:val="00F41E3B"/>
    <w:rsid w:val="00F42C8E"/>
    <w:rsid w:val="00F43102"/>
    <w:rsid w:val="00F50007"/>
    <w:rsid w:val="00F50519"/>
    <w:rsid w:val="00F54893"/>
    <w:rsid w:val="00F66B2D"/>
    <w:rsid w:val="00F712E7"/>
    <w:rsid w:val="00F74745"/>
    <w:rsid w:val="00F83BDB"/>
    <w:rsid w:val="00F85DC5"/>
    <w:rsid w:val="00F865DB"/>
    <w:rsid w:val="00F90ADE"/>
    <w:rsid w:val="00F961DD"/>
    <w:rsid w:val="00FA2C7A"/>
    <w:rsid w:val="00FA7352"/>
    <w:rsid w:val="00FC0AFF"/>
    <w:rsid w:val="00FC51DC"/>
    <w:rsid w:val="00FC552C"/>
    <w:rsid w:val="00FC555F"/>
    <w:rsid w:val="00FC5CC1"/>
    <w:rsid w:val="00FD3D7E"/>
    <w:rsid w:val="00FD7B7D"/>
    <w:rsid w:val="00FF4C37"/>
    <w:rsid w:val="00FF6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47A"/>
    <w:pPr>
      <w:keepNext/>
      <w:ind w:left="540"/>
      <w:outlineLvl w:val="0"/>
    </w:pPr>
    <w:rPr>
      <w:sz w:val="28"/>
    </w:rPr>
  </w:style>
  <w:style w:type="paragraph" w:styleId="2">
    <w:name w:val="heading 2"/>
    <w:basedOn w:val="a"/>
    <w:next w:val="a"/>
    <w:link w:val="20"/>
    <w:qFormat/>
    <w:rsid w:val="00CD747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D74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47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D747A"/>
    <w:rPr>
      <w:rFonts w:ascii="Arial" w:eastAsia="Times New Roman" w:hAnsi="Arial" w:cs="Arial"/>
      <w:b/>
      <w:bCs/>
      <w:i/>
      <w:iCs/>
      <w:sz w:val="28"/>
      <w:szCs w:val="28"/>
      <w:lang w:eastAsia="ru-RU"/>
    </w:rPr>
  </w:style>
  <w:style w:type="character" w:customStyle="1" w:styleId="30">
    <w:name w:val="Заголовок 3 Знак"/>
    <w:basedOn w:val="a0"/>
    <w:link w:val="3"/>
    <w:rsid w:val="00CD747A"/>
    <w:rPr>
      <w:rFonts w:ascii="Arial" w:eastAsia="Times New Roman" w:hAnsi="Arial" w:cs="Arial"/>
      <w:b/>
      <w:bCs/>
      <w:sz w:val="26"/>
      <w:szCs w:val="26"/>
      <w:lang w:eastAsia="ru-RU"/>
    </w:rPr>
  </w:style>
  <w:style w:type="paragraph" w:customStyle="1" w:styleId="a3">
    <w:name w:val="Знак"/>
    <w:basedOn w:val="a"/>
    <w:autoRedefine/>
    <w:rsid w:val="00CD747A"/>
    <w:pPr>
      <w:spacing w:after="160" w:line="240" w:lineRule="exact"/>
    </w:pPr>
    <w:rPr>
      <w:sz w:val="28"/>
      <w:szCs w:val="20"/>
      <w:lang w:val="en-US" w:eastAsia="en-US"/>
    </w:rPr>
  </w:style>
  <w:style w:type="paragraph" w:styleId="a4">
    <w:name w:val="Body Text Indent"/>
    <w:basedOn w:val="a"/>
    <w:link w:val="a5"/>
    <w:rsid w:val="00CD747A"/>
    <w:pPr>
      <w:ind w:left="900" w:hanging="360"/>
      <w:jc w:val="both"/>
    </w:pPr>
    <w:rPr>
      <w:sz w:val="28"/>
    </w:rPr>
  </w:style>
  <w:style w:type="character" w:customStyle="1" w:styleId="a5">
    <w:name w:val="Основной текст с отступом Знак"/>
    <w:basedOn w:val="a0"/>
    <w:link w:val="a4"/>
    <w:rsid w:val="00CD747A"/>
    <w:rPr>
      <w:rFonts w:ascii="Times New Roman" w:eastAsia="Times New Roman" w:hAnsi="Times New Roman" w:cs="Times New Roman"/>
      <w:sz w:val="28"/>
      <w:szCs w:val="24"/>
      <w:lang w:eastAsia="ru-RU"/>
    </w:rPr>
  </w:style>
  <w:style w:type="paragraph" w:styleId="a6">
    <w:name w:val="header"/>
    <w:basedOn w:val="a"/>
    <w:link w:val="a7"/>
    <w:rsid w:val="00CD747A"/>
    <w:pPr>
      <w:tabs>
        <w:tab w:val="center" w:pos="4677"/>
        <w:tab w:val="right" w:pos="9355"/>
      </w:tabs>
    </w:pPr>
  </w:style>
  <w:style w:type="character" w:customStyle="1" w:styleId="a7">
    <w:name w:val="Верхний колонтитул Знак"/>
    <w:basedOn w:val="a0"/>
    <w:link w:val="a6"/>
    <w:rsid w:val="00CD747A"/>
    <w:rPr>
      <w:rFonts w:ascii="Times New Roman" w:eastAsia="Times New Roman" w:hAnsi="Times New Roman" w:cs="Times New Roman"/>
      <w:sz w:val="24"/>
      <w:szCs w:val="24"/>
      <w:lang w:eastAsia="ru-RU"/>
    </w:rPr>
  </w:style>
  <w:style w:type="paragraph" w:styleId="a8">
    <w:name w:val="footer"/>
    <w:basedOn w:val="a"/>
    <w:link w:val="a9"/>
    <w:rsid w:val="00CD747A"/>
    <w:pPr>
      <w:tabs>
        <w:tab w:val="center" w:pos="4677"/>
        <w:tab w:val="right" w:pos="9355"/>
      </w:tabs>
    </w:pPr>
  </w:style>
  <w:style w:type="character" w:customStyle="1" w:styleId="a9">
    <w:name w:val="Нижний колонтитул Знак"/>
    <w:basedOn w:val="a0"/>
    <w:link w:val="a8"/>
    <w:rsid w:val="00CD747A"/>
    <w:rPr>
      <w:rFonts w:ascii="Times New Roman" w:eastAsia="Times New Roman" w:hAnsi="Times New Roman" w:cs="Times New Roman"/>
      <w:sz w:val="24"/>
      <w:szCs w:val="24"/>
      <w:lang w:eastAsia="ru-RU"/>
    </w:rPr>
  </w:style>
  <w:style w:type="character" w:styleId="aa">
    <w:name w:val="page number"/>
    <w:basedOn w:val="a0"/>
    <w:rsid w:val="00CD747A"/>
  </w:style>
  <w:style w:type="paragraph" w:styleId="21">
    <w:name w:val="Body Text Indent 2"/>
    <w:basedOn w:val="a"/>
    <w:link w:val="22"/>
    <w:rsid w:val="00CD747A"/>
    <w:pPr>
      <w:spacing w:after="120" w:line="480" w:lineRule="auto"/>
      <w:ind w:left="283"/>
    </w:pPr>
  </w:style>
  <w:style w:type="character" w:customStyle="1" w:styleId="22">
    <w:name w:val="Основной текст с отступом 2 Знак"/>
    <w:basedOn w:val="a0"/>
    <w:link w:val="21"/>
    <w:rsid w:val="00CD74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D7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D747A"/>
    <w:rPr>
      <w:rFonts w:ascii="Arial" w:eastAsia="Times New Roman" w:hAnsi="Arial" w:cs="Arial"/>
      <w:sz w:val="20"/>
      <w:szCs w:val="20"/>
      <w:lang w:eastAsia="ru-RU"/>
    </w:rPr>
  </w:style>
  <w:style w:type="paragraph" w:customStyle="1" w:styleId="ConsPlusTitle">
    <w:name w:val="ConsPlusTitle"/>
    <w:rsid w:val="00CD74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CD747A"/>
    <w:rPr>
      <w:rFonts w:ascii="Tahoma" w:hAnsi="Tahoma" w:cs="Tahoma"/>
      <w:sz w:val="16"/>
      <w:szCs w:val="16"/>
    </w:rPr>
  </w:style>
  <w:style w:type="character" w:customStyle="1" w:styleId="ac">
    <w:name w:val="Текст выноски Знак"/>
    <w:basedOn w:val="a0"/>
    <w:link w:val="ab"/>
    <w:semiHidden/>
    <w:rsid w:val="00CD747A"/>
    <w:rPr>
      <w:rFonts w:ascii="Tahoma" w:eastAsia="Times New Roman" w:hAnsi="Tahoma" w:cs="Tahoma"/>
      <w:sz w:val="16"/>
      <w:szCs w:val="16"/>
      <w:lang w:eastAsia="ru-RU"/>
    </w:rPr>
  </w:style>
  <w:style w:type="paragraph" w:customStyle="1" w:styleId="ConsPlusNonformat">
    <w:name w:val="ConsPlusNonformat"/>
    <w:rsid w:val="00CD7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Знак Знак Знак Знак Знак Знак Знак Знак Знак Знак Знак Знак Знак Знак Знак Знак"/>
    <w:basedOn w:val="a"/>
    <w:autoRedefine/>
    <w:rsid w:val="00CD747A"/>
    <w:pPr>
      <w:spacing w:after="160" w:line="240" w:lineRule="exact"/>
    </w:pPr>
    <w:rPr>
      <w:sz w:val="28"/>
      <w:szCs w:val="20"/>
      <w:lang w:val="en-US" w:eastAsia="en-US"/>
    </w:rPr>
  </w:style>
  <w:style w:type="paragraph" w:customStyle="1" w:styleId="11">
    <w:name w:val="????????? 1"/>
    <w:basedOn w:val="a"/>
    <w:next w:val="a"/>
    <w:rsid w:val="00CD747A"/>
    <w:pPr>
      <w:keepNext/>
      <w:jc w:val="center"/>
    </w:pPr>
    <w:rPr>
      <w:b/>
      <w:bCs/>
      <w:sz w:val="28"/>
      <w:szCs w:val="28"/>
    </w:rPr>
  </w:style>
  <w:style w:type="paragraph" w:customStyle="1" w:styleId="12">
    <w:name w:val="Обычный1"/>
    <w:rsid w:val="00CD747A"/>
    <w:pPr>
      <w:spacing w:after="0" w:line="240" w:lineRule="auto"/>
    </w:pPr>
    <w:rPr>
      <w:rFonts w:ascii="Times New Roman" w:eastAsia="Times New Roman" w:hAnsi="Times New Roman" w:cs="Times New Roman"/>
      <w:sz w:val="24"/>
      <w:szCs w:val="20"/>
      <w:lang w:eastAsia="ru-RU"/>
    </w:rPr>
  </w:style>
  <w:style w:type="character" w:styleId="ae">
    <w:name w:val="Hyperlink"/>
    <w:basedOn w:val="a0"/>
    <w:rsid w:val="00CD747A"/>
    <w:rPr>
      <w:color w:val="0000FF"/>
      <w:u w:val="single"/>
    </w:rPr>
  </w:style>
  <w:style w:type="character" w:customStyle="1" w:styleId="af">
    <w:name w:val="Название Знак"/>
    <w:basedOn w:val="a0"/>
    <w:link w:val="af0"/>
    <w:locked/>
    <w:rsid w:val="00CD747A"/>
    <w:rPr>
      <w:rFonts w:ascii="Saloon" w:hAnsi="Saloon"/>
      <w:spacing w:val="30"/>
      <w:sz w:val="44"/>
      <w:lang w:eastAsia="ru-RU"/>
    </w:rPr>
  </w:style>
  <w:style w:type="paragraph" w:styleId="af0">
    <w:name w:val="Title"/>
    <w:basedOn w:val="a"/>
    <w:link w:val="af"/>
    <w:qFormat/>
    <w:rsid w:val="00CD747A"/>
    <w:pPr>
      <w:jc w:val="center"/>
    </w:pPr>
    <w:rPr>
      <w:rFonts w:ascii="Saloon" w:eastAsiaTheme="minorHAnsi" w:hAnsi="Saloon" w:cstheme="minorBidi"/>
      <w:spacing w:val="30"/>
      <w:sz w:val="44"/>
      <w:szCs w:val="22"/>
    </w:rPr>
  </w:style>
  <w:style w:type="character" w:customStyle="1" w:styleId="13">
    <w:name w:val="Название Знак1"/>
    <w:basedOn w:val="a0"/>
    <w:uiPriority w:val="10"/>
    <w:rsid w:val="00CD74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Cell">
    <w:name w:val="ConsPlusCell"/>
    <w:rsid w:val="00CD7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CD747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CD747A"/>
    <w:pPr>
      <w:spacing w:before="100" w:beforeAutospacing="1" w:after="100" w:afterAutospacing="1"/>
    </w:pPr>
  </w:style>
  <w:style w:type="paragraph" w:customStyle="1" w:styleId="printc">
    <w:name w:val="printc"/>
    <w:basedOn w:val="a"/>
    <w:rsid w:val="00CD747A"/>
    <w:pPr>
      <w:spacing w:before="100" w:beforeAutospacing="1" w:after="100" w:afterAutospacing="1"/>
    </w:pPr>
  </w:style>
  <w:style w:type="paragraph" w:styleId="af1">
    <w:name w:val="No Spacing"/>
    <w:link w:val="af2"/>
    <w:qFormat/>
    <w:rsid w:val="00CD747A"/>
    <w:pPr>
      <w:spacing w:after="0" w:line="240" w:lineRule="auto"/>
    </w:pPr>
    <w:rPr>
      <w:rFonts w:ascii="Calibri" w:eastAsia="Calibri" w:hAnsi="Calibri" w:cs="Times New Roman"/>
    </w:rPr>
  </w:style>
  <w:style w:type="character" w:customStyle="1" w:styleId="af2">
    <w:name w:val="Без интервала Знак"/>
    <w:link w:val="af1"/>
    <w:locked/>
    <w:rsid w:val="00CD747A"/>
    <w:rPr>
      <w:rFonts w:ascii="Calibri" w:eastAsia="Calibri" w:hAnsi="Calibri" w:cs="Times New Roman"/>
    </w:rPr>
  </w:style>
  <w:style w:type="character" w:styleId="af3">
    <w:name w:val="Emphasis"/>
    <w:basedOn w:val="a0"/>
    <w:qFormat/>
    <w:rsid w:val="00CD74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47A"/>
    <w:pPr>
      <w:keepNext/>
      <w:ind w:left="540"/>
      <w:outlineLvl w:val="0"/>
    </w:pPr>
    <w:rPr>
      <w:sz w:val="28"/>
    </w:rPr>
  </w:style>
  <w:style w:type="paragraph" w:styleId="2">
    <w:name w:val="heading 2"/>
    <w:basedOn w:val="a"/>
    <w:next w:val="a"/>
    <w:link w:val="20"/>
    <w:qFormat/>
    <w:rsid w:val="00CD747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D74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47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D747A"/>
    <w:rPr>
      <w:rFonts w:ascii="Arial" w:eastAsia="Times New Roman" w:hAnsi="Arial" w:cs="Arial"/>
      <w:b/>
      <w:bCs/>
      <w:i/>
      <w:iCs/>
      <w:sz w:val="28"/>
      <w:szCs w:val="28"/>
      <w:lang w:eastAsia="ru-RU"/>
    </w:rPr>
  </w:style>
  <w:style w:type="character" w:customStyle="1" w:styleId="30">
    <w:name w:val="Заголовок 3 Знак"/>
    <w:basedOn w:val="a0"/>
    <w:link w:val="3"/>
    <w:rsid w:val="00CD747A"/>
    <w:rPr>
      <w:rFonts w:ascii="Arial" w:eastAsia="Times New Roman" w:hAnsi="Arial" w:cs="Arial"/>
      <w:b/>
      <w:bCs/>
      <w:sz w:val="26"/>
      <w:szCs w:val="26"/>
      <w:lang w:eastAsia="ru-RU"/>
    </w:rPr>
  </w:style>
  <w:style w:type="paragraph" w:customStyle="1" w:styleId="a3">
    <w:name w:val="Знак"/>
    <w:basedOn w:val="a"/>
    <w:autoRedefine/>
    <w:rsid w:val="00CD747A"/>
    <w:pPr>
      <w:spacing w:after="160" w:line="240" w:lineRule="exact"/>
    </w:pPr>
    <w:rPr>
      <w:sz w:val="28"/>
      <w:szCs w:val="20"/>
      <w:lang w:val="en-US" w:eastAsia="en-US"/>
    </w:rPr>
  </w:style>
  <w:style w:type="paragraph" w:styleId="a4">
    <w:name w:val="Body Text Indent"/>
    <w:basedOn w:val="a"/>
    <w:link w:val="a5"/>
    <w:rsid w:val="00CD747A"/>
    <w:pPr>
      <w:ind w:left="900" w:hanging="360"/>
      <w:jc w:val="both"/>
    </w:pPr>
    <w:rPr>
      <w:sz w:val="28"/>
    </w:rPr>
  </w:style>
  <w:style w:type="character" w:customStyle="1" w:styleId="a5">
    <w:name w:val="Основной текст с отступом Знак"/>
    <w:basedOn w:val="a0"/>
    <w:link w:val="a4"/>
    <w:rsid w:val="00CD747A"/>
    <w:rPr>
      <w:rFonts w:ascii="Times New Roman" w:eastAsia="Times New Roman" w:hAnsi="Times New Roman" w:cs="Times New Roman"/>
      <w:sz w:val="28"/>
      <w:szCs w:val="24"/>
      <w:lang w:eastAsia="ru-RU"/>
    </w:rPr>
  </w:style>
  <w:style w:type="paragraph" w:styleId="a6">
    <w:name w:val="header"/>
    <w:basedOn w:val="a"/>
    <w:link w:val="a7"/>
    <w:rsid w:val="00CD747A"/>
    <w:pPr>
      <w:tabs>
        <w:tab w:val="center" w:pos="4677"/>
        <w:tab w:val="right" w:pos="9355"/>
      </w:tabs>
    </w:pPr>
  </w:style>
  <w:style w:type="character" w:customStyle="1" w:styleId="a7">
    <w:name w:val="Верхний колонтитул Знак"/>
    <w:basedOn w:val="a0"/>
    <w:link w:val="a6"/>
    <w:rsid w:val="00CD747A"/>
    <w:rPr>
      <w:rFonts w:ascii="Times New Roman" w:eastAsia="Times New Roman" w:hAnsi="Times New Roman" w:cs="Times New Roman"/>
      <w:sz w:val="24"/>
      <w:szCs w:val="24"/>
      <w:lang w:eastAsia="ru-RU"/>
    </w:rPr>
  </w:style>
  <w:style w:type="paragraph" w:styleId="a8">
    <w:name w:val="footer"/>
    <w:basedOn w:val="a"/>
    <w:link w:val="a9"/>
    <w:rsid w:val="00CD747A"/>
    <w:pPr>
      <w:tabs>
        <w:tab w:val="center" w:pos="4677"/>
        <w:tab w:val="right" w:pos="9355"/>
      </w:tabs>
    </w:pPr>
  </w:style>
  <w:style w:type="character" w:customStyle="1" w:styleId="a9">
    <w:name w:val="Нижний колонтитул Знак"/>
    <w:basedOn w:val="a0"/>
    <w:link w:val="a8"/>
    <w:rsid w:val="00CD747A"/>
    <w:rPr>
      <w:rFonts w:ascii="Times New Roman" w:eastAsia="Times New Roman" w:hAnsi="Times New Roman" w:cs="Times New Roman"/>
      <w:sz w:val="24"/>
      <w:szCs w:val="24"/>
      <w:lang w:eastAsia="ru-RU"/>
    </w:rPr>
  </w:style>
  <w:style w:type="character" w:styleId="aa">
    <w:name w:val="page number"/>
    <w:basedOn w:val="a0"/>
    <w:rsid w:val="00CD747A"/>
  </w:style>
  <w:style w:type="paragraph" w:styleId="21">
    <w:name w:val="Body Text Indent 2"/>
    <w:basedOn w:val="a"/>
    <w:link w:val="22"/>
    <w:rsid w:val="00CD747A"/>
    <w:pPr>
      <w:spacing w:after="120" w:line="480" w:lineRule="auto"/>
      <w:ind w:left="283"/>
    </w:pPr>
  </w:style>
  <w:style w:type="character" w:customStyle="1" w:styleId="22">
    <w:name w:val="Основной текст с отступом 2 Знак"/>
    <w:basedOn w:val="a0"/>
    <w:link w:val="21"/>
    <w:rsid w:val="00CD74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D7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D747A"/>
    <w:rPr>
      <w:rFonts w:ascii="Arial" w:eastAsia="Times New Roman" w:hAnsi="Arial" w:cs="Arial"/>
      <w:sz w:val="20"/>
      <w:szCs w:val="20"/>
      <w:lang w:eastAsia="ru-RU"/>
    </w:rPr>
  </w:style>
  <w:style w:type="paragraph" w:customStyle="1" w:styleId="ConsPlusTitle">
    <w:name w:val="ConsPlusTitle"/>
    <w:rsid w:val="00CD74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semiHidden/>
    <w:rsid w:val="00CD747A"/>
    <w:rPr>
      <w:rFonts w:ascii="Tahoma" w:hAnsi="Tahoma" w:cs="Tahoma"/>
      <w:sz w:val="16"/>
      <w:szCs w:val="16"/>
    </w:rPr>
  </w:style>
  <w:style w:type="character" w:customStyle="1" w:styleId="ac">
    <w:name w:val="Текст выноски Знак"/>
    <w:basedOn w:val="a0"/>
    <w:link w:val="ab"/>
    <w:semiHidden/>
    <w:rsid w:val="00CD747A"/>
    <w:rPr>
      <w:rFonts w:ascii="Tahoma" w:eastAsia="Times New Roman" w:hAnsi="Tahoma" w:cs="Tahoma"/>
      <w:sz w:val="16"/>
      <w:szCs w:val="16"/>
      <w:lang w:eastAsia="ru-RU"/>
    </w:rPr>
  </w:style>
  <w:style w:type="paragraph" w:customStyle="1" w:styleId="ConsPlusNonformat">
    <w:name w:val="ConsPlusNonformat"/>
    <w:rsid w:val="00CD7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Знак Знак Знак Знак Знак Знак Знак Знак Знак Знак Знак Знак Знак Знак Знак Знак"/>
    <w:basedOn w:val="a"/>
    <w:autoRedefine/>
    <w:rsid w:val="00CD747A"/>
    <w:pPr>
      <w:spacing w:after="160" w:line="240" w:lineRule="exact"/>
    </w:pPr>
    <w:rPr>
      <w:sz w:val="28"/>
      <w:szCs w:val="20"/>
      <w:lang w:val="en-US" w:eastAsia="en-US"/>
    </w:rPr>
  </w:style>
  <w:style w:type="paragraph" w:customStyle="1" w:styleId="11">
    <w:name w:val="????????? 1"/>
    <w:basedOn w:val="a"/>
    <w:next w:val="a"/>
    <w:rsid w:val="00CD747A"/>
    <w:pPr>
      <w:keepNext/>
      <w:jc w:val="center"/>
    </w:pPr>
    <w:rPr>
      <w:b/>
      <w:bCs/>
      <w:sz w:val="28"/>
      <w:szCs w:val="28"/>
    </w:rPr>
  </w:style>
  <w:style w:type="paragraph" w:customStyle="1" w:styleId="12">
    <w:name w:val="Обычный1"/>
    <w:rsid w:val="00CD747A"/>
    <w:pPr>
      <w:spacing w:after="0" w:line="240" w:lineRule="auto"/>
    </w:pPr>
    <w:rPr>
      <w:rFonts w:ascii="Times New Roman" w:eastAsia="Times New Roman" w:hAnsi="Times New Roman" w:cs="Times New Roman"/>
      <w:sz w:val="24"/>
      <w:szCs w:val="20"/>
      <w:lang w:eastAsia="ru-RU"/>
    </w:rPr>
  </w:style>
  <w:style w:type="character" w:styleId="ae">
    <w:name w:val="Hyperlink"/>
    <w:basedOn w:val="a0"/>
    <w:rsid w:val="00CD747A"/>
    <w:rPr>
      <w:color w:val="0000FF"/>
      <w:u w:val="single"/>
    </w:rPr>
  </w:style>
  <w:style w:type="character" w:customStyle="1" w:styleId="af">
    <w:name w:val="Название Знак"/>
    <w:basedOn w:val="a0"/>
    <w:link w:val="af0"/>
    <w:locked/>
    <w:rsid w:val="00CD747A"/>
    <w:rPr>
      <w:rFonts w:ascii="Saloon" w:hAnsi="Saloon"/>
      <w:spacing w:val="30"/>
      <w:sz w:val="44"/>
      <w:lang w:eastAsia="ru-RU"/>
    </w:rPr>
  </w:style>
  <w:style w:type="paragraph" w:styleId="af0">
    <w:name w:val="Title"/>
    <w:basedOn w:val="a"/>
    <w:link w:val="af"/>
    <w:qFormat/>
    <w:rsid w:val="00CD747A"/>
    <w:pPr>
      <w:jc w:val="center"/>
    </w:pPr>
    <w:rPr>
      <w:rFonts w:ascii="Saloon" w:eastAsiaTheme="minorHAnsi" w:hAnsi="Saloon" w:cstheme="minorBidi"/>
      <w:spacing w:val="30"/>
      <w:sz w:val="44"/>
      <w:szCs w:val="22"/>
    </w:rPr>
  </w:style>
  <w:style w:type="character" w:customStyle="1" w:styleId="13">
    <w:name w:val="Название Знак1"/>
    <w:basedOn w:val="a0"/>
    <w:uiPriority w:val="10"/>
    <w:rsid w:val="00CD747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Cell">
    <w:name w:val="ConsPlusCell"/>
    <w:rsid w:val="00CD7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CD747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intj">
    <w:name w:val="printj"/>
    <w:basedOn w:val="a"/>
    <w:rsid w:val="00CD747A"/>
    <w:pPr>
      <w:spacing w:before="100" w:beforeAutospacing="1" w:after="100" w:afterAutospacing="1"/>
    </w:pPr>
  </w:style>
  <w:style w:type="paragraph" w:customStyle="1" w:styleId="printc">
    <w:name w:val="printc"/>
    <w:basedOn w:val="a"/>
    <w:rsid w:val="00CD747A"/>
    <w:pPr>
      <w:spacing w:before="100" w:beforeAutospacing="1" w:after="100" w:afterAutospacing="1"/>
    </w:pPr>
  </w:style>
  <w:style w:type="paragraph" w:styleId="af1">
    <w:name w:val="No Spacing"/>
    <w:link w:val="af2"/>
    <w:qFormat/>
    <w:rsid w:val="00CD747A"/>
    <w:pPr>
      <w:spacing w:after="0" w:line="240" w:lineRule="auto"/>
    </w:pPr>
    <w:rPr>
      <w:rFonts w:ascii="Calibri" w:eastAsia="Calibri" w:hAnsi="Calibri" w:cs="Times New Roman"/>
    </w:rPr>
  </w:style>
  <w:style w:type="character" w:customStyle="1" w:styleId="af2">
    <w:name w:val="Без интервала Знак"/>
    <w:link w:val="af1"/>
    <w:locked/>
    <w:rsid w:val="00CD747A"/>
    <w:rPr>
      <w:rFonts w:ascii="Calibri" w:eastAsia="Calibri" w:hAnsi="Calibri" w:cs="Times New Roman"/>
    </w:rPr>
  </w:style>
  <w:style w:type="character" w:styleId="af3">
    <w:name w:val="Emphasis"/>
    <w:basedOn w:val="a0"/>
    <w:qFormat/>
    <w:rsid w:val="00CD7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71" Type="http://schemas.openxmlformats.org/officeDocument/2006/relationships/hyperlink" Target="consultantplus://offline/ref=8BD927CC691569ED60D0DAC89D17184F4412237AC4D6DABE0B7941EC973FB4781F41C91305C95BnDQ2J" TargetMode="External"/><Relationship Id="rId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9" Type="http://schemas.openxmlformats.org/officeDocument/2006/relationships/hyperlink" Target="consultantplus://offline/ref=8BD927CC691569ED60D0DAC89D17184F40122172C6D587B403204DEE90n3Q0J" TargetMode="External"/><Relationship Id="rId17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0" Type="http://schemas.openxmlformats.org/officeDocument/2006/relationships/hyperlink" Target="consultantplus://offline/ref=8BD927CC691569ED60D0DAC89D17184F4412237AC4D6DABE0B7941ECn9Q7J" TargetMode="External"/><Relationship Id="rId3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 Type="http://schemas.openxmlformats.org/officeDocument/2006/relationships/settings" Target="settings.xml"/><Relationship Id="rId18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 Type="http://schemas.openxmlformats.org/officeDocument/2006/relationships/hyperlink" Target="consultantplus://offline/ref=573B932BB2C905DE7AC69887B8415F165318E01C5B1A174BEA0EE43B6B26F523F4BDF1E5A7m2QFJ" TargetMode="External"/><Relationship Id="rId10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73" Type="http://schemas.openxmlformats.org/officeDocument/2006/relationships/fontTable" Target="fontTable.xml"/><Relationship Id="rId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2" Type="http://schemas.openxmlformats.org/officeDocument/2006/relationships/hyperlink" Target="consultantplus://offline/ref=8BD927CC691569ED60D0DAC89D17184F4412237AC4D6DABE0B7941EC973FB4781F41C91305C95BnDQ2J" TargetMode="External"/><Relationship Id="rId28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7" Type="http://schemas.openxmlformats.org/officeDocument/2006/relationships/hyperlink" Target="consultantplus://offline/ref=573B932BB2C905DE7AC69887B8415F16531FEE1E571B174BEA0EE43B6B26F523F4BDF1E0AF276BA4m4Q1J" TargetMode="External"/><Relationship Id="rId50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1" Type="http://schemas.openxmlformats.org/officeDocument/2006/relationships/hyperlink" Target="consultantplus://offline/ref=573B932BB2C905DE7AC69887B8415F16531FE217511B174BEA0EE43B6Bm2Q6J" TargetMode="External"/><Relationship Id="rId37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 Type="http://schemas.openxmlformats.org/officeDocument/2006/relationships/image" Target="media/image1.png"/><Relationship Id="rId18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4" Type="http://schemas.openxmlformats.org/officeDocument/2006/relationships/hyperlink" Target="consultantplus://offline/ref=8BD927CC691569ED60D0DAC89D17184F40152679C7D587B403204DEE90n3Q0J" TargetMode="External"/><Relationship Id="rId14" Type="http://schemas.openxmlformats.org/officeDocument/2006/relationships/hyperlink" Target="consultantplus://offline/ref=573B932BB2C905DE7AC6868AAE2D001F5217B8135B121A1DB151BF663C2FFF74B3F2A8A2EB2A6AA6462133mCQ2J" TargetMode="External"/><Relationship Id="rId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4" Type="http://schemas.openxmlformats.org/officeDocument/2006/relationships/hyperlink" Target="consultantplus://offline/ref=8BD927CC691569ED60D0DAC89D17184F40152679C7D587B403204DEE90n3Q0J" TargetMode="External"/><Relationship Id="rId3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 Type="http://schemas.openxmlformats.org/officeDocument/2006/relationships/hyperlink" Target="consultantplus://offline/ref=DF10D4081CBAE1EEAD24B726D557AD009B38F55229FCB97355A0EF637DAF84A5GBMAJ" TargetMode="External"/><Relationship Id="rId21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9" Type="http://schemas.openxmlformats.org/officeDocument/2006/relationships/hyperlink" Target="consultantplus://offline/ref=8BD927CC691569ED60D0DAC89D17184F40152679C7D587B403204DEE90n3Q0J" TargetMode="External"/><Relationship Id="rId6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6" Type="http://schemas.openxmlformats.org/officeDocument/2006/relationships/hyperlink" Target="consultantplus://offline/ref=8BD927CC691569ED60D0DAC89D17184F4412237AC4D6DABE0B7941EC973FB4781F41C91305C95BnDQ2J" TargetMode="External"/><Relationship Id="rId16" Type="http://schemas.openxmlformats.org/officeDocument/2006/relationships/hyperlink" Target="consultantplus://offline/ref=573B932BB2C905DE7AC69887B8415F16531FEE1E571B174BEA0EE43B6Bm2Q6J" TargetMode="External"/><Relationship Id="rId2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5" Type="http://schemas.openxmlformats.org/officeDocument/2006/relationships/hyperlink" Target="consultantplus://offline/ref=8BD927CC691569ED60D0DAC89D17184F4412237AC4D6DABE0B7941EC973FB4781F41C91305C95BnDQ2J" TargetMode="External"/><Relationship Id="rId232" Type="http://schemas.openxmlformats.org/officeDocument/2006/relationships/hyperlink" Target="consultantplus://offline/ref=573B932BB2C905DE7AC69887B8415F165318E51C501B174BEA0EE43B6Bm2Q6J" TargetMode="External"/><Relationship Id="rId27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1" Type="http://schemas.openxmlformats.org/officeDocument/2006/relationships/hyperlink" Target="consultantplus://offline/ref=573B932BB2C905DE7AC69887B8415F16531FE217511B174BEA0EE43B6Bm2Q6J" TargetMode="External"/><Relationship Id="rId38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6" Type="http://schemas.openxmlformats.org/officeDocument/2006/relationships/hyperlink" Target="consultantplus://offline/ref=8BD927CC691569ED60D0DAC89D17184F4412237AC4D6DABE0B7941EC973FB4781F41C91305C95BnDQ2J" TargetMode="External"/><Relationship Id="rId20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7" Type="http://schemas.openxmlformats.org/officeDocument/2006/relationships/hyperlink" Target="consultantplus://offline/ref=8BD927CC691569ED60D0DAC89D17184F4412237AC4D6DABE0B7941ECn9Q7J" TargetMode="External"/><Relationship Id="rId6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 Type="http://schemas.openxmlformats.org/officeDocument/2006/relationships/numbering" Target="numbering.xml"/><Relationship Id="rId2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8" Type="http://schemas.openxmlformats.org/officeDocument/2006/relationships/hyperlink" Target="consultantplus://offline/ref=8BD927CC691569ED60D0DAC89D17184F40122172C6D587B403204DEE90n3Q0J" TargetMode="External"/><Relationship Id="rId6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3" Type="http://schemas.openxmlformats.org/officeDocument/2006/relationships/hyperlink" Target="consultantplus://offline/ref=8BD927CC691569ED60D0DAC89D17184F40152679C7D587B403204DEE90n3Q0J" TargetMode="External"/><Relationship Id="rId49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5" Type="http://schemas.openxmlformats.org/officeDocument/2006/relationships/hyperlink" Target="consultantplus://offline/ref=573B932BB2C905DE7AC69887B8415F165318E51C501B174BEA0EE43B6Bm2Q6J" TargetMode="External"/><Relationship Id="rId1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2" Type="http://schemas.openxmlformats.org/officeDocument/2006/relationships/hyperlink" Target="consultantplus://offline/ref=573B932BB2C905DE7AC69887B8415F16531FEE1E571B174BEA0EE43B6Bm2Q6J" TargetMode="External"/><Relationship Id="rId9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8" Type="http://schemas.openxmlformats.org/officeDocument/2006/relationships/hyperlink" Target="consultantplus://offline/ref=8BD927CC691569ED60D0DAC89D17184F4412237AC4D6DABE0B7941ECn9Q7J" TargetMode="External"/><Relationship Id="rId65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 Type="http://schemas.openxmlformats.org/officeDocument/2006/relationships/styles" Target="styles.xml"/><Relationship Id="rId21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70" Type="http://schemas.openxmlformats.org/officeDocument/2006/relationships/hyperlink" Target="consultantplus://offline/ref=8BD927CC691569ED60D0DAC89D17184F4412237AC4D6DABE0B7941EC973FB4781F41C91305C95BnDQ2J" TargetMode="External"/><Relationship Id="rId11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9" Type="http://schemas.openxmlformats.org/officeDocument/2006/relationships/hyperlink" Target="consultantplus://offline/ref=8BD927CC691569ED60D0DAC89D17184F4412237AC4D6DABE0B7941EC973FB4781F41C91305C95BnDQ2J" TargetMode="External"/><Relationship Id="rId19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5" Type="http://schemas.openxmlformats.org/officeDocument/2006/relationships/hyperlink" Target="consultantplus://offline/ref=573B932BB2C905DE7AC69887B8415F16531FE217511B174BEA0EE43B6Bm2Q6J" TargetMode="External"/><Relationship Id="rId24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9" Type="http://schemas.openxmlformats.org/officeDocument/2006/relationships/hyperlink" Target="consultantplus://offline/ref=8BD927CC691569ED60D0DAC89D17184F40122172C6D587B403204DEE90n3Q0J" TargetMode="External"/><Relationship Id="rId4" Type="http://schemas.microsoft.com/office/2007/relationships/stylesWithEffects" Target="stylesWithEffects.xml"/><Relationship Id="rId18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4" Type="http://schemas.openxmlformats.org/officeDocument/2006/relationships/hyperlink" Target="consultantplus://offline/ref=8BD927CC691569ED60D0DAC89D17184F40152679C7D587B403204DEE90n3Q0J" TargetMode="External"/><Relationship Id="rId650" Type="http://schemas.openxmlformats.org/officeDocument/2006/relationships/hyperlink" Target="consultantplus://offline/ref=8BD927CC691569ED60D0DAC89D17184F4412237AC4D6DABE0B7941EC973FB4781F41C91305C95BnDQ2J" TargetMode="External"/><Relationship Id="rId30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 Type="http://schemas.openxmlformats.org/officeDocument/2006/relationships/hyperlink" Target="http://splakli.ru/" TargetMode="External"/><Relationship Id="rId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72" Type="http://schemas.openxmlformats.org/officeDocument/2006/relationships/hyperlink" Target="consultantplus://offline/ref=8BD927CC691569ED60D0DAC89D17184F40122172C6D587B403204DEE90n3Q0J" TargetMode="External"/><Relationship Id="rId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1" Type="http://schemas.openxmlformats.org/officeDocument/2006/relationships/hyperlink" Target="consultantplus://offline/ref=8BD927CC691569ED60D0DAC89D17184F4412237AC4D6DABE0B7941EC973FB4781F41C91305C95BnDQ2J" TargetMode="External"/><Relationship Id="rId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 Type="http://schemas.openxmlformats.org/officeDocument/2006/relationships/webSettings" Target="webSettings.xml"/><Relationship Id="rId23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3" Type="http://schemas.openxmlformats.org/officeDocument/2006/relationships/hyperlink" Target="consultantplus://offline/ref=8BD927CC691569ED60D0DAC89D17184F40152679C7D587B403204DEE90n3Q0J" TargetMode="External"/><Relationship Id="rId13" Type="http://schemas.openxmlformats.org/officeDocument/2006/relationships/hyperlink" Target="consultantplus://offline/ref=573B932BB2C905DE7AC69887B8415F165318E01C5B1A174BEA0EE43B6B26F523F4BDF1E3A923m6Q3J" TargetMode="External"/><Relationship Id="rId109" Type="http://schemas.openxmlformats.org/officeDocument/2006/relationships/hyperlink" Target="consultantplus://offline/ref=573B932BB2C905DE7AC69887B8415F165318E51C501B174BEA0EE43B6Bm2Q6J" TargetMode="External"/><Relationship Id="rId2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74" Type="http://schemas.openxmlformats.org/officeDocument/2006/relationships/theme" Target="theme/theme1.xml"/><Relationship Id="rId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3" Type="http://schemas.openxmlformats.org/officeDocument/2006/relationships/hyperlink" Target="consultantplus://offline/ref=8BD927CC691569ED60D0DAC89D17184F40122172C6D587B403204DEE90n3Q0J" TargetMode="External"/><Relationship Id="rId24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 Type="http://schemas.openxmlformats.org/officeDocument/2006/relationships/hyperlink" Target="consultantplus://offline/ref=573B932BB2C905DE7AC69887B8415F165318E01C5B1A174BEA0EE43B6B26F523F4BDF1E5A7m2QFJ" TargetMode="External"/><Relationship Id="rId14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5" Type="http://schemas.openxmlformats.org/officeDocument/2006/relationships/hyperlink" Target="consultantplus://offline/ref=8BD927CC691569ED60D0DAC89D17184F40152679C7D587B403204DEE90n3Q0J" TargetMode="External"/><Relationship Id="rId15" Type="http://schemas.openxmlformats.org/officeDocument/2006/relationships/hyperlink" Target="consultantplus://offline/ref=573B932BB2C905DE7AC69887B8415F16531EE5175314174BEA0EE43B6B26F523F4BDF1E0AF276BA6m4Q7J" TargetMode="External"/><Relationship Id="rId5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7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3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5" Type="http://schemas.openxmlformats.org/officeDocument/2006/relationships/hyperlink" Target="consultantplus://offline/ref=8BD927CC691569ED60D0DAC89D17184F4412237AC4D6DABE0B7941EC973FB4781F41C91305C95BnDQ2J" TargetMode="External"/><Relationship Id="rId24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 Type="http://schemas.openxmlformats.org/officeDocument/2006/relationships/hyperlink" Target="consultantplus://offline/ref=573B932BB2C905DE7AC69887B8415F16531FEE1E571B174BEA0EE43B6Bm2Q6J" TargetMode="External"/><Relationship Id="rId7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0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4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9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8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9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0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1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5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1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5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9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6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1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1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20" Type="http://schemas.openxmlformats.org/officeDocument/2006/relationships/hyperlink" Target="consultantplus://offline/ref=573B932BB2C905DE7AC69887B8415F16531FEE1E571B174BEA0EE43B6B26F523F4BDF1E0AF276BA4m4Q1J" TargetMode="External"/><Relationship Id="rId55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5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9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6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1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2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2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6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7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67" Type="http://schemas.openxmlformats.org/officeDocument/2006/relationships/hyperlink" Target="consultantplus://offline/ref=8BD927CC691569ED60D0DAC89D17184F4412237AC4D6DABE0B7941EC973FB4781F41C91305C95BnDQ2J" TargetMode="External"/><Relationship Id="rId1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2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2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6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7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6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3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7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2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8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36" Type="http://schemas.openxmlformats.org/officeDocument/2006/relationships/hyperlink" Target="consultantplus://offline/ref=8BD927CC691569ED60D0DAC89D17184F40152679C7D587B403204DEE90n3Q0J" TargetMode="External"/><Relationship Id="rId1" Type="http://schemas.openxmlformats.org/officeDocument/2006/relationships/customXml" Target="../customXml/item1.xml"/><Relationship Id="rId23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4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7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00"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8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38"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8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3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17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4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38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9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05"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02"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44"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647" Type="http://schemas.openxmlformats.org/officeDocument/2006/relationships/hyperlink" Target="consultantplus://offline/ref=8BD927CC691569ED60D0DAC89D17184F40122172C6D587B403204DEE90n3Q0J" TargetMode="External"/><Relationship Id="rId3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286"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51"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493"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07"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 Id="rId549" Type="http://schemas.openxmlformats.org/officeDocument/2006/relationships/hyperlink" Target="file:///C:\&#1052;&#1086;&#1080;%20&#1076;&#1086;&#1082;&#1091;&#1084;&#1077;&#1085;&#1090;&#1099;\2014\&#1048;&#1079;&#1084;&#1077;&#1085;&#1077;&#1085;&#1080;&#1103;%20&#1041;&#1070;&#1044;&#1046;&#1045;&#1058;&#1040;\&#1055;&#1054;&#1057;&#1058;&#1040;&#1053;&#1054;&#1042;&#1051;&#1045;&#1053;&#1048;&#1071;\&#1087;&#1086;&#1088;&#1103;&#1076;&#1086;&#1082;%20&#1082;&#1072;&#1089;&#1089;&#1086;&#1074;&#1086;&#1077;%20&#1086;&#1073;&#1089;&#1083;&#1091;&#1078;&#1080;&#1074;&#1072;&#1085;&#1080;&#1077;&#1052;&#1060;%20&#1056;&#1041;%20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6D75-71B7-42D7-891F-AE415728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82</Pages>
  <Words>52287</Words>
  <Characters>298038</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cp:lastPrinted>2020-01-10T03:18:00Z</cp:lastPrinted>
  <dcterms:created xsi:type="dcterms:W3CDTF">2020-01-09T06:58:00Z</dcterms:created>
  <dcterms:modified xsi:type="dcterms:W3CDTF">2020-01-10T03:19:00Z</dcterms:modified>
</cp:coreProperties>
</file>