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4140"/>
      </w:tblGrid>
      <w:tr w:rsidR="003469A1" w:rsidRPr="00F57A90" w:rsidTr="00E2203D">
        <w:trPr>
          <w:cantSplit/>
          <w:trHeight w:val="1152"/>
        </w:trPr>
        <w:tc>
          <w:tcPr>
            <w:tcW w:w="4320" w:type="dxa"/>
          </w:tcPr>
          <w:p w:rsidR="003469A1" w:rsidRPr="003469A1" w:rsidRDefault="003469A1" w:rsidP="003469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469A1">
              <w:rPr>
                <w:rFonts w:ascii="Times New Roman" w:hAnsi="Times New Roman" w:cs="Times New Roman"/>
              </w:rPr>
              <w:tab/>
            </w:r>
            <w:r w:rsidRPr="003469A1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3469A1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proofErr w:type="spellStart"/>
            <w:r w:rsidRPr="003469A1">
              <w:rPr>
                <w:rFonts w:ascii="Times New Roman" w:hAnsi="Times New Roman" w:cs="Times New Roman"/>
              </w:rPr>
              <w:t>Баш</w:t>
            </w:r>
            <w:proofErr w:type="gramStart"/>
            <w:r w:rsidRPr="003469A1">
              <w:rPr>
                <w:rFonts w:ascii="Times New Roman" w:hAnsi="Times New Roman" w:cs="Times New Roman"/>
              </w:rPr>
              <w:t>k</w:t>
            </w:r>
            <w:proofErr w:type="gramEnd"/>
            <w:r w:rsidRPr="003469A1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3469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69A1">
              <w:rPr>
                <w:rFonts w:ascii="Times New Roman" w:hAnsi="Times New Roman" w:cs="Times New Roman"/>
              </w:rPr>
              <w:t>Республикаһы</w:t>
            </w:r>
            <w:proofErr w:type="spellEnd"/>
          </w:p>
          <w:p w:rsidR="003469A1" w:rsidRPr="003469A1" w:rsidRDefault="003469A1" w:rsidP="003469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9A1">
              <w:rPr>
                <w:rFonts w:ascii="Times New Roman" w:hAnsi="Times New Roman" w:cs="Times New Roman"/>
              </w:rPr>
              <w:t>Салауат</w:t>
            </w:r>
            <w:proofErr w:type="spellEnd"/>
            <w:r w:rsidRPr="003469A1">
              <w:rPr>
                <w:rFonts w:ascii="Times New Roman" w:hAnsi="Times New Roman" w:cs="Times New Roman"/>
              </w:rPr>
              <w:t xml:space="preserve"> районы</w:t>
            </w:r>
          </w:p>
          <w:p w:rsidR="003469A1" w:rsidRPr="003469A1" w:rsidRDefault="003469A1" w:rsidP="003469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9A1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3469A1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3469A1">
              <w:rPr>
                <w:rFonts w:ascii="Times New Roman" w:hAnsi="Times New Roman" w:cs="Times New Roman"/>
              </w:rPr>
              <w:t>районының</w:t>
            </w:r>
            <w:proofErr w:type="spellEnd"/>
          </w:p>
          <w:p w:rsidR="003469A1" w:rsidRPr="003469A1" w:rsidRDefault="003469A1" w:rsidP="003469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9A1">
              <w:rPr>
                <w:rFonts w:ascii="Times New Roman" w:hAnsi="Times New Roman" w:cs="Times New Roman"/>
              </w:rPr>
              <w:t>Ла</w:t>
            </w:r>
            <w:proofErr w:type="gramStart"/>
            <w:r w:rsidRPr="003469A1">
              <w:rPr>
                <w:rFonts w:ascii="Times New Roman" w:hAnsi="Times New Roman" w:cs="Times New Roman"/>
              </w:rPr>
              <w:t>k</w:t>
            </w:r>
            <w:proofErr w:type="gramEnd"/>
            <w:r w:rsidRPr="003469A1">
              <w:rPr>
                <w:rFonts w:ascii="Times New Roman" w:hAnsi="Times New Roman" w:cs="Times New Roman"/>
              </w:rPr>
              <w:t>лы</w:t>
            </w:r>
            <w:proofErr w:type="spellEnd"/>
            <w:r w:rsidRPr="003469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69A1">
              <w:rPr>
                <w:rFonts w:ascii="Times New Roman" w:hAnsi="Times New Roman" w:cs="Times New Roman"/>
              </w:rPr>
              <w:t>ауыл</w:t>
            </w:r>
            <w:proofErr w:type="spellEnd"/>
            <w:r w:rsidRPr="003469A1">
              <w:rPr>
                <w:rFonts w:ascii="Times New Roman" w:hAnsi="Times New Roman" w:cs="Times New Roman"/>
              </w:rPr>
              <w:t xml:space="preserve"> советы</w:t>
            </w:r>
          </w:p>
          <w:p w:rsidR="003469A1" w:rsidRPr="003469A1" w:rsidRDefault="003469A1" w:rsidP="003469A1">
            <w:pPr>
              <w:tabs>
                <w:tab w:val="center" w:pos="2052"/>
                <w:tab w:val="right" w:pos="410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9A1">
              <w:rPr>
                <w:rFonts w:ascii="Times New Roman" w:hAnsi="Times New Roman" w:cs="Times New Roman"/>
              </w:rPr>
              <w:tab/>
            </w:r>
            <w:proofErr w:type="spellStart"/>
            <w:r w:rsidRPr="003469A1">
              <w:rPr>
                <w:rFonts w:ascii="Times New Roman" w:hAnsi="Times New Roman" w:cs="Times New Roman"/>
              </w:rPr>
              <w:t>ауыл</w:t>
            </w:r>
            <w:proofErr w:type="spellEnd"/>
            <w:r w:rsidRPr="003469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69A1">
              <w:rPr>
                <w:rFonts w:ascii="Times New Roman" w:hAnsi="Times New Roman" w:cs="Times New Roman"/>
              </w:rPr>
              <w:t>билә</w:t>
            </w:r>
            <w:proofErr w:type="gramStart"/>
            <w:r w:rsidRPr="003469A1">
              <w:rPr>
                <w:rFonts w:ascii="Times New Roman" w:hAnsi="Times New Roman" w:cs="Times New Roman"/>
              </w:rPr>
              <w:t>м</w:t>
            </w:r>
            <w:proofErr w:type="gramEnd"/>
            <w:r w:rsidRPr="003469A1">
              <w:rPr>
                <w:rFonts w:ascii="Times New Roman" w:hAnsi="Times New Roman" w:cs="Times New Roman"/>
              </w:rPr>
              <w:t>әһе</w:t>
            </w:r>
            <w:proofErr w:type="spellEnd"/>
            <w:r w:rsidRPr="003469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69A1">
              <w:rPr>
                <w:rFonts w:ascii="Times New Roman" w:hAnsi="Times New Roman" w:cs="Times New Roman"/>
              </w:rPr>
              <w:t>Хакимиәте</w:t>
            </w:r>
            <w:proofErr w:type="spellEnd"/>
            <w:r w:rsidRPr="003469A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469A1" w:rsidRPr="003469A1" w:rsidRDefault="003469A1" w:rsidP="00346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9A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264C3236" wp14:editId="542EFD1C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</w:tcPr>
          <w:p w:rsidR="003469A1" w:rsidRPr="003469A1" w:rsidRDefault="003469A1" w:rsidP="003469A1">
            <w:pPr>
              <w:pStyle w:val="2"/>
              <w:numPr>
                <w:ilvl w:val="0"/>
                <w:numId w:val="0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</w:t>
            </w:r>
            <w:r w:rsidRPr="003469A1">
              <w:rPr>
                <w:b w:val="0"/>
                <w:sz w:val="22"/>
                <w:szCs w:val="22"/>
              </w:rPr>
              <w:t>Республика Башкортостан</w:t>
            </w:r>
          </w:p>
          <w:p w:rsidR="003469A1" w:rsidRPr="003469A1" w:rsidRDefault="003469A1" w:rsidP="003469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9A1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3469A1" w:rsidRPr="003469A1" w:rsidRDefault="003469A1" w:rsidP="003469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9A1">
              <w:rPr>
                <w:rFonts w:ascii="Times New Roman" w:hAnsi="Times New Roman" w:cs="Times New Roman"/>
              </w:rPr>
              <w:t>Лаклинский</w:t>
            </w:r>
            <w:proofErr w:type="spellEnd"/>
            <w:r w:rsidRPr="003469A1">
              <w:rPr>
                <w:rFonts w:ascii="Times New Roman" w:hAnsi="Times New Roman" w:cs="Times New Roman"/>
              </w:rPr>
              <w:t xml:space="preserve">    сельсовет</w:t>
            </w:r>
          </w:p>
          <w:p w:rsidR="003469A1" w:rsidRPr="003469A1" w:rsidRDefault="003469A1" w:rsidP="003469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9A1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3469A1" w:rsidRPr="003469A1" w:rsidRDefault="003469A1" w:rsidP="0034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A1">
              <w:rPr>
                <w:rFonts w:ascii="Times New Roman" w:hAnsi="Times New Roman" w:cs="Times New Roman"/>
              </w:rPr>
              <w:t>Салаватский район</w:t>
            </w:r>
          </w:p>
        </w:tc>
      </w:tr>
      <w:tr w:rsidR="003469A1" w:rsidRPr="00F57A90" w:rsidTr="00E2203D">
        <w:trPr>
          <w:cantSplit/>
          <w:trHeight w:val="481"/>
        </w:trPr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469A1" w:rsidRPr="003469A1" w:rsidRDefault="003469A1" w:rsidP="0034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A1">
              <w:rPr>
                <w:rFonts w:ascii="Times New Roman" w:hAnsi="Times New Roman" w:cs="Times New Roman"/>
              </w:rPr>
              <w:t xml:space="preserve">452498, </w:t>
            </w:r>
            <w:proofErr w:type="spellStart"/>
            <w:r w:rsidRPr="003469A1">
              <w:rPr>
                <w:rFonts w:ascii="Times New Roman" w:hAnsi="Times New Roman" w:cs="Times New Roman"/>
              </w:rPr>
              <w:t>Ла</w:t>
            </w:r>
            <w:proofErr w:type="gramStart"/>
            <w:r w:rsidRPr="003469A1">
              <w:rPr>
                <w:rFonts w:ascii="Times New Roman" w:hAnsi="Times New Roman" w:cs="Times New Roman"/>
              </w:rPr>
              <w:t>k</w:t>
            </w:r>
            <w:proofErr w:type="gramEnd"/>
            <w:r w:rsidRPr="003469A1">
              <w:rPr>
                <w:rFonts w:ascii="Times New Roman" w:hAnsi="Times New Roman" w:cs="Times New Roman"/>
              </w:rPr>
              <w:t>лы</w:t>
            </w:r>
            <w:proofErr w:type="spellEnd"/>
            <w:r w:rsidRPr="003469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69A1">
              <w:rPr>
                <w:rFonts w:ascii="Times New Roman" w:hAnsi="Times New Roman" w:cs="Times New Roman"/>
              </w:rPr>
              <w:t>ауылы</w:t>
            </w:r>
            <w:proofErr w:type="spellEnd"/>
            <w:r w:rsidRPr="003469A1">
              <w:rPr>
                <w:rFonts w:ascii="Times New Roman" w:hAnsi="Times New Roman" w:cs="Times New Roman"/>
              </w:rPr>
              <w:t xml:space="preserve">,  Совет </w:t>
            </w:r>
            <w:proofErr w:type="spellStart"/>
            <w:r w:rsidRPr="003469A1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3469A1">
              <w:rPr>
                <w:rFonts w:ascii="Times New Roman" w:hAnsi="Times New Roman" w:cs="Times New Roman"/>
              </w:rPr>
              <w:t>, 5</w:t>
            </w:r>
          </w:p>
          <w:p w:rsidR="003469A1" w:rsidRPr="003469A1" w:rsidRDefault="003469A1" w:rsidP="0034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A1">
              <w:rPr>
                <w:rFonts w:ascii="Times New Roman" w:hAnsi="Times New Roman" w:cs="Times New Roman"/>
              </w:rPr>
              <w:t>тел. 2-71-45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469A1" w:rsidRPr="003469A1" w:rsidRDefault="003469A1" w:rsidP="003469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469A1" w:rsidRPr="003469A1" w:rsidRDefault="003469A1" w:rsidP="0034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A1">
              <w:rPr>
                <w:rFonts w:ascii="Times New Roman" w:hAnsi="Times New Roman" w:cs="Times New Roman"/>
              </w:rPr>
              <w:t xml:space="preserve">452498, с. </w:t>
            </w:r>
            <w:proofErr w:type="spellStart"/>
            <w:r w:rsidRPr="003469A1">
              <w:rPr>
                <w:rFonts w:ascii="Times New Roman" w:hAnsi="Times New Roman" w:cs="Times New Roman"/>
              </w:rPr>
              <w:t>Лаклы</w:t>
            </w:r>
            <w:proofErr w:type="spellEnd"/>
            <w:r w:rsidRPr="003469A1">
              <w:rPr>
                <w:rFonts w:ascii="Times New Roman" w:hAnsi="Times New Roman" w:cs="Times New Roman"/>
              </w:rPr>
              <w:t>,  ул. Советская, 5</w:t>
            </w:r>
          </w:p>
          <w:p w:rsidR="003469A1" w:rsidRPr="003469A1" w:rsidRDefault="003469A1" w:rsidP="0034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A1">
              <w:rPr>
                <w:rFonts w:ascii="Times New Roman" w:hAnsi="Times New Roman" w:cs="Times New Roman"/>
              </w:rPr>
              <w:t>тел. 2-71-45</w:t>
            </w:r>
          </w:p>
        </w:tc>
      </w:tr>
      <w:tr w:rsidR="003469A1" w:rsidRPr="0077264C" w:rsidTr="00E2203D">
        <w:trPr>
          <w:cantSplit/>
          <w:trHeight w:val="478"/>
        </w:trPr>
        <w:tc>
          <w:tcPr>
            <w:tcW w:w="4320" w:type="dxa"/>
          </w:tcPr>
          <w:p w:rsidR="003469A1" w:rsidRPr="003469A1" w:rsidRDefault="003469A1" w:rsidP="00346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3469A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Қ</w:t>
            </w:r>
            <w:r w:rsidRPr="003469A1">
              <w:rPr>
                <w:rFonts w:ascii="Times New Roman" w:hAnsi="Times New Roman" w:cs="Times New Roman"/>
                <w:b/>
                <w:color w:val="000000"/>
                <w:sz w:val="28"/>
              </w:rPr>
              <w:t>АРАР</w:t>
            </w:r>
          </w:p>
        </w:tc>
        <w:tc>
          <w:tcPr>
            <w:tcW w:w="1440" w:type="dxa"/>
          </w:tcPr>
          <w:p w:rsidR="003469A1" w:rsidRPr="003469A1" w:rsidRDefault="003469A1" w:rsidP="003469A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0"/>
              </w:rPr>
            </w:pPr>
            <w:r w:rsidRPr="003469A1">
              <w:rPr>
                <w:rFonts w:ascii="Times New Roman" w:hAnsi="Times New Roman" w:cs="Times New Roman"/>
                <w:b/>
                <w:color w:val="000000"/>
                <w:sz w:val="10"/>
              </w:rPr>
              <w:tab/>
            </w:r>
          </w:p>
          <w:p w:rsidR="003469A1" w:rsidRPr="003469A1" w:rsidRDefault="003469A1" w:rsidP="003469A1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10"/>
              </w:rPr>
            </w:pPr>
            <w:r w:rsidRPr="003469A1">
              <w:rPr>
                <w:rFonts w:ascii="Times New Roman" w:hAnsi="Times New Roman" w:cs="Times New Roman"/>
                <w:sz w:val="10"/>
              </w:rPr>
              <w:tab/>
            </w:r>
          </w:p>
        </w:tc>
        <w:tc>
          <w:tcPr>
            <w:tcW w:w="4140" w:type="dxa"/>
          </w:tcPr>
          <w:p w:rsidR="003469A1" w:rsidRPr="003469A1" w:rsidRDefault="003469A1" w:rsidP="003469A1">
            <w:pPr>
              <w:pStyle w:val="3"/>
              <w:spacing w:before="0" w:after="0"/>
              <w:rPr>
                <w:rFonts w:ascii="Times New Roman" w:hAnsi="Times New Roman"/>
                <w:color w:val="000000"/>
              </w:rPr>
            </w:pPr>
            <w:r w:rsidRPr="003469A1">
              <w:rPr>
                <w:rFonts w:ascii="Times New Roman" w:hAnsi="Times New Roman"/>
                <w:color w:val="000000"/>
              </w:rPr>
              <w:t>ПОСТАНОВЛЕНИЕ</w:t>
            </w:r>
          </w:p>
        </w:tc>
      </w:tr>
      <w:tr w:rsidR="003469A1" w:rsidRPr="00F57A90" w:rsidTr="00E2203D">
        <w:trPr>
          <w:cantSplit/>
          <w:trHeight w:val="478"/>
        </w:trPr>
        <w:tc>
          <w:tcPr>
            <w:tcW w:w="4320" w:type="dxa"/>
          </w:tcPr>
          <w:p w:rsidR="003469A1" w:rsidRPr="003469A1" w:rsidRDefault="003469A1" w:rsidP="00AF2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9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28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3469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3469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F28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</w:t>
            </w:r>
            <w:r w:rsidR="004B08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469A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754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469A1">
              <w:rPr>
                <w:rFonts w:ascii="Times New Roman" w:hAnsi="Times New Roman" w:cs="Times New Roman"/>
                <w:sz w:val="28"/>
                <w:szCs w:val="28"/>
              </w:rPr>
              <w:t xml:space="preserve"> й.</w:t>
            </w:r>
          </w:p>
        </w:tc>
        <w:tc>
          <w:tcPr>
            <w:tcW w:w="1440" w:type="dxa"/>
          </w:tcPr>
          <w:p w:rsidR="003469A1" w:rsidRPr="003469A1" w:rsidRDefault="003469A1" w:rsidP="00346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31440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6</w:t>
            </w:r>
            <w:r w:rsidRPr="003469A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5</w:t>
            </w:r>
            <w:r w:rsidR="0031440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а</w:t>
            </w:r>
          </w:p>
        </w:tc>
        <w:tc>
          <w:tcPr>
            <w:tcW w:w="4140" w:type="dxa"/>
          </w:tcPr>
          <w:p w:rsidR="003469A1" w:rsidRPr="003469A1" w:rsidRDefault="003469A1" w:rsidP="00346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9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28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3469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3469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F28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марта</w:t>
            </w:r>
            <w:r w:rsidRPr="003469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469A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754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469A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469A1" w:rsidRPr="003469A1" w:rsidRDefault="003469A1" w:rsidP="00346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9A1" w:rsidRPr="003469A1" w:rsidRDefault="003469A1" w:rsidP="00346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C6E" w:rsidRDefault="00655C6E" w:rsidP="0065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401" w:rsidRPr="00780210" w:rsidRDefault="00655C6E" w:rsidP="00314401">
      <w:pPr>
        <w:spacing w:after="0" w:line="240" w:lineRule="auto"/>
        <w:ind w:firstLine="709"/>
        <w:jc w:val="center"/>
        <w:rPr>
          <w:sz w:val="28"/>
          <w:szCs w:val="28"/>
        </w:rPr>
      </w:pPr>
      <w:r w:rsidRPr="0031440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 w:rsidR="00314401">
        <w:rPr>
          <w:rFonts w:ascii="Times New Roman" w:hAnsi="Times New Roman" w:cs="Times New Roman"/>
          <w:sz w:val="28"/>
          <w:szCs w:val="28"/>
        </w:rPr>
        <w:t>16.10</w:t>
      </w:r>
      <w:r w:rsidRPr="00314401">
        <w:rPr>
          <w:rFonts w:ascii="Times New Roman" w:hAnsi="Times New Roman" w:cs="Times New Roman"/>
          <w:sz w:val="28"/>
          <w:szCs w:val="28"/>
        </w:rPr>
        <w:t xml:space="preserve">.2017 года № </w:t>
      </w:r>
      <w:r w:rsidR="00314401">
        <w:rPr>
          <w:rFonts w:ascii="Times New Roman" w:hAnsi="Times New Roman" w:cs="Times New Roman"/>
          <w:sz w:val="28"/>
          <w:szCs w:val="28"/>
        </w:rPr>
        <w:t>45</w:t>
      </w:r>
      <w:r w:rsidRPr="00314401">
        <w:rPr>
          <w:rFonts w:ascii="Times New Roman" w:hAnsi="Times New Roman" w:cs="Times New Roman"/>
          <w:sz w:val="28"/>
          <w:szCs w:val="28"/>
        </w:rPr>
        <w:t xml:space="preserve"> «</w:t>
      </w:r>
      <w:r w:rsidR="00314401" w:rsidRPr="00314401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proofErr w:type="spellStart"/>
      <w:r w:rsidR="00314401" w:rsidRPr="00314401">
        <w:rPr>
          <w:rFonts w:ascii="Times New Roman" w:hAnsi="Times New Roman" w:cs="Times New Roman"/>
          <w:bCs/>
          <w:kern w:val="28"/>
          <w:sz w:val="28"/>
          <w:szCs w:val="28"/>
        </w:rPr>
        <w:t>Лаклинский</w:t>
      </w:r>
      <w:proofErr w:type="spellEnd"/>
      <w:r w:rsidR="00314401" w:rsidRPr="00314401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сельсовет муниципального района Салаватский район Республики Башкортостан муниципальной услуги </w:t>
      </w:r>
      <w:r w:rsidR="00314401" w:rsidRPr="00314401">
        <w:rPr>
          <w:rFonts w:ascii="Times New Roman" w:hAnsi="Times New Roman" w:cs="Times New Roman"/>
          <w:b/>
          <w:sz w:val="28"/>
          <w:szCs w:val="28"/>
        </w:rPr>
        <w:t>«</w:t>
      </w:r>
      <w:r w:rsidR="00314401" w:rsidRPr="00314401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помещениях»</w:t>
      </w:r>
    </w:p>
    <w:p w:rsidR="002C66CC" w:rsidRPr="00314401" w:rsidRDefault="002C66CC" w:rsidP="003144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5C6E" w:rsidRDefault="00655C6E" w:rsidP="00655C6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5C6E" w:rsidRDefault="00655C6E" w:rsidP="00655C6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5C6E" w:rsidRDefault="00655C6E" w:rsidP="00655C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C6E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Федеральным законом от 19.07.2018 года №204-ФЗ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Администрация сельского поселения </w:t>
      </w:r>
      <w:proofErr w:type="spellStart"/>
      <w:r w:rsidR="00314401">
        <w:rPr>
          <w:rFonts w:ascii="Times New Roman" w:hAnsi="Times New Roman" w:cs="Times New Roman"/>
          <w:bCs/>
          <w:sz w:val="28"/>
          <w:szCs w:val="28"/>
        </w:rPr>
        <w:t>Лакл</w:t>
      </w:r>
      <w:r>
        <w:rPr>
          <w:rFonts w:ascii="Times New Roman" w:hAnsi="Times New Roman" w:cs="Times New Roman"/>
          <w:bCs/>
          <w:sz w:val="28"/>
          <w:szCs w:val="28"/>
        </w:rPr>
        <w:t>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655C6E" w:rsidRDefault="00655C6E" w:rsidP="00655C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314BFF" w:rsidRPr="00DF541F" w:rsidRDefault="0057546C" w:rsidP="003144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4BFF" w:rsidRPr="00DF541F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314401" w:rsidRPr="00314401">
        <w:rPr>
          <w:rFonts w:ascii="Times New Roman" w:hAnsi="Times New Roman" w:cs="Times New Roman"/>
          <w:sz w:val="28"/>
          <w:szCs w:val="28"/>
        </w:rPr>
        <w:t xml:space="preserve">от </w:t>
      </w:r>
      <w:r w:rsidR="00314401">
        <w:rPr>
          <w:rFonts w:ascii="Times New Roman" w:hAnsi="Times New Roman" w:cs="Times New Roman"/>
          <w:sz w:val="28"/>
          <w:szCs w:val="28"/>
        </w:rPr>
        <w:t>16.10</w:t>
      </w:r>
      <w:r w:rsidR="00314401" w:rsidRPr="00314401">
        <w:rPr>
          <w:rFonts w:ascii="Times New Roman" w:hAnsi="Times New Roman" w:cs="Times New Roman"/>
          <w:sz w:val="28"/>
          <w:szCs w:val="28"/>
        </w:rPr>
        <w:t xml:space="preserve">.2017 года № </w:t>
      </w:r>
      <w:r w:rsidR="00314401">
        <w:rPr>
          <w:rFonts w:ascii="Times New Roman" w:hAnsi="Times New Roman" w:cs="Times New Roman"/>
          <w:sz w:val="28"/>
          <w:szCs w:val="28"/>
        </w:rPr>
        <w:t>45</w:t>
      </w:r>
      <w:r w:rsidR="00314401" w:rsidRPr="00314401">
        <w:rPr>
          <w:rFonts w:ascii="Times New Roman" w:hAnsi="Times New Roman" w:cs="Times New Roman"/>
          <w:sz w:val="28"/>
          <w:szCs w:val="28"/>
        </w:rPr>
        <w:t xml:space="preserve"> «</w:t>
      </w:r>
      <w:r w:rsidR="00314401" w:rsidRPr="00314401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proofErr w:type="spellStart"/>
      <w:r w:rsidR="00314401" w:rsidRPr="00314401">
        <w:rPr>
          <w:rFonts w:ascii="Times New Roman" w:hAnsi="Times New Roman" w:cs="Times New Roman"/>
          <w:bCs/>
          <w:kern w:val="28"/>
          <w:sz w:val="28"/>
          <w:szCs w:val="28"/>
        </w:rPr>
        <w:t>Лаклинский</w:t>
      </w:r>
      <w:proofErr w:type="spellEnd"/>
      <w:r w:rsidR="00314401" w:rsidRPr="00314401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сельсовет муниципального района Салаватский район Республики Башкортостан муниципальной услуги </w:t>
      </w:r>
      <w:r w:rsidR="00314401" w:rsidRPr="00314401">
        <w:rPr>
          <w:rFonts w:ascii="Times New Roman" w:hAnsi="Times New Roman" w:cs="Times New Roman"/>
          <w:b/>
          <w:sz w:val="28"/>
          <w:szCs w:val="28"/>
        </w:rPr>
        <w:t>«</w:t>
      </w:r>
      <w:r w:rsidR="00314401" w:rsidRPr="00314401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помещениях»</w:t>
      </w:r>
      <w:r w:rsidR="00314BFF" w:rsidRPr="00DF541F">
        <w:rPr>
          <w:rFonts w:ascii="Times New Roman" w:hAnsi="Times New Roman" w:cs="Times New Roman"/>
          <w:bCs/>
          <w:sz w:val="28"/>
          <w:szCs w:val="28"/>
        </w:rPr>
        <w:t>:</w:t>
      </w:r>
    </w:p>
    <w:p w:rsidR="00DF541F" w:rsidRDefault="00314BFF" w:rsidP="0031440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41F">
        <w:rPr>
          <w:rFonts w:ascii="Times New Roman" w:hAnsi="Times New Roman" w:cs="Times New Roman"/>
          <w:bCs/>
          <w:sz w:val="28"/>
          <w:szCs w:val="28"/>
        </w:rPr>
        <w:t xml:space="preserve">-  дополнив пункт 5.3 </w:t>
      </w:r>
      <w:r w:rsidR="00DF541F" w:rsidRPr="00DF541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</w:t>
      </w:r>
      <w:r w:rsidRPr="00DF541F">
        <w:rPr>
          <w:rFonts w:ascii="Times New Roman" w:hAnsi="Times New Roman" w:cs="Times New Roman"/>
          <w:bCs/>
          <w:sz w:val="28"/>
          <w:szCs w:val="28"/>
        </w:rPr>
        <w:t>абзацем следующего содержания</w:t>
      </w:r>
      <w:r w:rsidR="00DF541F">
        <w:rPr>
          <w:rFonts w:ascii="Times New Roman" w:hAnsi="Times New Roman" w:cs="Times New Roman"/>
          <w:bCs/>
          <w:sz w:val="28"/>
          <w:szCs w:val="28"/>
        </w:rPr>
        <w:t>:</w:t>
      </w:r>
    </w:p>
    <w:p w:rsidR="00314401" w:rsidRPr="00DF541F" w:rsidRDefault="00314401" w:rsidP="0031440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41F">
        <w:rPr>
          <w:rFonts w:ascii="Times New Roman" w:hAnsi="Times New Roman" w:cs="Times New Roman"/>
          <w:bCs/>
          <w:sz w:val="28"/>
          <w:szCs w:val="28"/>
        </w:rPr>
        <w:t>«</w:t>
      </w:r>
      <w:r w:rsidRPr="00DF541F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5354B8">
        <w:rPr>
          <w:rFonts w:ascii="Times New Roman" w:hAnsi="Times New Roman" w:cs="Times New Roman"/>
          <w:sz w:val="28"/>
          <w:szCs w:val="28"/>
        </w:rPr>
        <w:t xml:space="preserve"> </w:t>
      </w:r>
      <w:r w:rsidRPr="00DF541F">
        <w:rPr>
          <w:rFonts w:ascii="Times New Roman" w:hAnsi="Times New Roman" w:cs="Times New Roman"/>
          <w:sz w:val="28"/>
          <w:szCs w:val="28"/>
        </w:rPr>
        <w:t xml:space="preserve"> в случае требования у заявителя документов или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либо осуществления действий</w:t>
      </w:r>
      <w:r w:rsidRPr="00DF541F">
        <w:rPr>
          <w:rFonts w:ascii="Times New Roman" w:hAnsi="Times New Roman" w:cs="Times New Roman"/>
          <w:sz w:val="28"/>
          <w:szCs w:val="28"/>
        </w:rPr>
        <w:t>,</w:t>
      </w:r>
      <w:r w:rsidR="005354B8">
        <w:rPr>
          <w:rFonts w:ascii="Times New Roman" w:hAnsi="Times New Roman" w:cs="Times New Roman"/>
          <w:sz w:val="28"/>
          <w:szCs w:val="28"/>
        </w:rPr>
        <w:t xml:space="preserve"> представление или осуществление которых не предусмотрено нормативными правовыми актами Российской Федерации,</w:t>
      </w:r>
      <w:r w:rsidRPr="00DF541F">
        <w:rPr>
          <w:rFonts w:ascii="Times New Roman" w:hAnsi="Times New Roman" w:cs="Times New Roman"/>
          <w:sz w:val="28"/>
          <w:szCs w:val="28"/>
        </w:rPr>
        <w:t xml:space="preserve"> </w:t>
      </w:r>
      <w:r w:rsidR="005354B8">
        <w:rPr>
          <w:rFonts w:ascii="Times New Roman" w:hAnsi="Times New Roman" w:cs="Times New Roman"/>
          <w:sz w:val="28"/>
          <w:szCs w:val="28"/>
        </w:rPr>
        <w:t>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</w:t>
      </w:r>
      <w:r w:rsidRPr="00DF541F">
        <w:rPr>
          <w:rFonts w:ascii="Times New Roman" w:hAnsi="Times New Roman" w:cs="Times New Roman"/>
          <w:sz w:val="28"/>
          <w:szCs w:val="28"/>
        </w:rPr>
        <w:t>»;</w:t>
      </w:r>
    </w:p>
    <w:p w:rsidR="00314BFF" w:rsidRPr="00DF541F" w:rsidRDefault="00314BFF" w:rsidP="00DF541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41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F541F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DF541F">
        <w:rPr>
          <w:rFonts w:ascii="Times New Roman" w:hAnsi="Times New Roman" w:cs="Times New Roman"/>
          <w:sz w:val="28"/>
          <w:szCs w:val="28"/>
        </w:rPr>
        <w:t>,</w:t>
      </w:r>
      <w:r w:rsidRPr="00DF541F">
        <w:rPr>
          <w:rFonts w:ascii="Times New Roman" w:hAnsi="Times New Roman" w:cs="Times New Roman"/>
          <w:sz w:val="28"/>
          <w:szCs w:val="28"/>
        </w:rPr>
        <w:t xml:space="preserve"> в том числе в случае требования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</w:t>
      </w:r>
      <w:r w:rsidRPr="00DF541F">
        <w:rPr>
          <w:rFonts w:ascii="Times New Roman" w:hAnsi="Times New Roman" w:cs="Times New Roman"/>
          <w:sz w:val="28"/>
          <w:szCs w:val="28"/>
        </w:rPr>
        <w:lastRenderedPageBreak/>
        <w:t>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услуги»;</w:t>
      </w:r>
    </w:p>
    <w:p w:rsidR="00DF541F" w:rsidRDefault="00DF541F" w:rsidP="00DF5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1F">
        <w:rPr>
          <w:rFonts w:ascii="Times New Roman" w:hAnsi="Times New Roman" w:cs="Times New Roman"/>
          <w:sz w:val="28"/>
          <w:szCs w:val="28"/>
        </w:rPr>
        <w:t>- дополнив пункт 5.11 Административного регламента абзацем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541F" w:rsidRPr="00DF541F" w:rsidRDefault="00DF541F" w:rsidP="00DF5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41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F541F">
        <w:rPr>
          <w:rFonts w:ascii="Times New Roman" w:eastAsia="Times New Roman" w:hAnsi="Times New Roman" w:cs="Times New Roman"/>
          <w:sz w:val="28"/>
          <w:szCs w:val="28"/>
        </w:rPr>
        <w:t xml:space="preserve"> случае признания жалобы подлежащей удовлетв</w:t>
      </w:r>
      <w:r>
        <w:rPr>
          <w:rFonts w:ascii="Times New Roman" w:eastAsia="Times New Roman" w:hAnsi="Times New Roman" w:cs="Times New Roman"/>
          <w:sz w:val="28"/>
          <w:szCs w:val="28"/>
        </w:rPr>
        <w:t>орению в ответе заявителю,</w:t>
      </w:r>
      <w:r w:rsidRPr="00DF541F">
        <w:rPr>
          <w:rFonts w:ascii="Times New Roman" w:eastAsia="Times New Roman" w:hAnsi="Times New Roman" w:cs="Times New Roman"/>
          <w:sz w:val="28"/>
          <w:szCs w:val="28"/>
        </w:rPr>
        <w:t xml:space="preserve"> дается информация о действиях, осуществляемых органом, предоставляющим государственную услугу, органом, предоставл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яющим муниципальную услугу, </w:t>
      </w:r>
      <w:r w:rsidRPr="00DF541F">
        <w:rPr>
          <w:rFonts w:ascii="Times New Roman" w:eastAsia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DF541F">
        <w:rPr>
          <w:rFonts w:ascii="Times New Roman" w:eastAsia="Times New Roman" w:hAnsi="Times New Roman" w:cs="Times New Roman"/>
          <w:sz w:val="28"/>
          <w:szCs w:val="28"/>
        </w:rPr>
        <w:t>неудобства</w:t>
      </w:r>
      <w:proofErr w:type="gramEnd"/>
      <w:r w:rsidRPr="00DF541F"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F541F" w:rsidRDefault="00DF541F" w:rsidP="00DF5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</w:t>
      </w:r>
      <w:r w:rsidRPr="00DF541F">
        <w:rPr>
          <w:rFonts w:ascii="Times New Roman" w:eastAsia="Times New Roman" w:hAnsi="Times New Roman" w:cs="Times New Roman"/>
          <w:sz w:val="28"/>
          <w:szCs w:val="28"/>
        </w:rPr>
        <w:t xml:space="preserve"> случае признания </w:t>
      </w:r>
      <w:proofErr w:type="gramStart"/>
      <w:r w:rsidRPr="00DF541F"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 w:rsidRPr="00DF541F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творению в ответе заявителю, </w:t>
      </w:r>
      <w:r w:rsidRPr="00DF541F">
        <w:rPr>
          <w:rFonts w:ascii="Times New Roman" w:eastAsia="Times New Roman" w:hAnsi="Times New Roman" w:cs="Times New Roman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F54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546C" w:rsidRPr="0057546C" w:rsidRDefault="00DF541F" w:rsidP="005754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46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7546C" w:rsidRPr="0057546C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информационном стенде в здании администрации сельского поселения </w:t>
      </w:r>
      <w:proofErr w:type="spellStart"/>
      <w:r w:rsidR="0057546C" w:rsidRPr="0057546C">
        <w:rPr>
          <w:rFonts w:ascii="Times New Roman" w:hAnsi="Times New Roman" w:cs="Times New Roman"/>
          <w:bCs/>
          <w:kern w:val="28"/>
          <w:sz w:val="28"/>
          <w:szCs w:val="28"/>
        </w:rPr>
        <w:t>Лаклинский</w:t>
      </w:r>
      <w:proofErr w:type="spellEnd"/>
      <w:r w:rsidR="0057546C" w:rsidRPr="005754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по адресу: Республика Башкортостан, Салаватский район, </w:t>
      </w:r>
      <w:proofErr w:type="spellStart"/>
      <w:r w:rsidR="0057546C" w:rsidRPr="0057546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7546C" w:rsidRPr="0057546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57546C" w:rsidRPr="0057546C">
        <w:rPr>
          <w:rFonts w:ascii="Times New Roman" w:hAnsi="Times New Roman" w:cs="Times New Roman"/>
          <w:sz w:val="28"/>
          <w:szCs w:val="28"/>
        </w:rPr>
        <w:t>аклы</w:t>
      </w:r>
      <w:proofErr w:type="spellEnd"/>
      <w:r w:rsidR="0057546C" w:rsidRPr="005754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546C" w:rsidRPr="0057546C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57546C" w:rsidRPr="0057546C">
        <w:rPr>
          <w:rFonts w:ascii="Times New Roman" w:hAnsi="Times New Roman" w:cs="Times New Roman"/>
          <w:sz w:val="28"/>
          <w:szCs w:val="28"/>
        </w:rPr>
        <w:t xml:space="preserve">, 5 и разместить на информационном сайте Администрации сельского поселения </w:t>
      </w:r>
      <w:proofErr w:type="spellStart"/>
      <w:r w:rsidR="0057546C" w:rsidRPr="0057546C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="0057546C" w:rsidRPr="005754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по адресу: </w:t>
      </w:r>
      <w:hyperlink r:id="rId9" w:history="1">
        <w:r w:rsidR="0057546C" w:rsidRPr="0057546C">
          <w:rPr>
            <w:rStyle w:val="a8"/>
            <w:rFonts w:ascii="Times New Roman" w:hAnsi="Times New Roman" w:cs="Times New Roman"/>
            <w:sz w:val="28"/>
            <w:szCs w:val="28"/>
          </w:rPr>
          <w:t>http://splakli.ru/</w:t>
        </w:r>
      </w:hyperlink>
      <w:r w:rsidR="0057546C" w:rsidRPr="0057546C">
        <w:rPr>
          <w:rFonts w:ascii="Times New Roman" w:hAnsi="Times New Roman" w:cs="Times New Roman"/>
          <w:sz w:val="28"/>
          <w:szCs w:val="28"/>
        </w:rPr>
        <w:t>.</w:t>
      </w:r>
    </w:p>
    <w:p w:rsidR="00DF541F" w:rsidRPr="00DF541F" w:rsidRDefault="00DF541F" w:rsidP="00DF5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F54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F54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F54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F541F" w:rsidRDefault="00DF541F" w:rsidP="00DF5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41F" w:rsidRPr="00DF541F" w:rsidRDefault="00DF541F" w:rsidP="00DF5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41F" w:rsidRPr="00DF541F" w:rsidRDefault="0057546C" w:rsidP="0057546C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F541F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F541F" w:rsidRPr="00DF541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DF541F" w:rsidRPr="00DF5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41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Агзамова</w:t>
      </w:r>
      <w:proofErr w:type="spellEnd"/>
    </w:p>
    <w:p w:rsidR="00DF541F" w:rsidRPr="00DF541F" w:rsidRDefault="00DF541F" w:rsidP="00DF5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C6E" w:rsidRPr="00DF541F" w:rsidRDefault="00655C6E" w:rsidP="00DF541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5C6E" w:rsidRPr="00DF541F" w:rsidSect="007659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BE8" w:rsidRDefault="00F61BE8" w:rsidP="00655C6E">
      <w:pPr>
        <w:spacing w:after="0" w:line="240" w:lineRule="auto"/>
      </w:pPr>
      <w:r>
        <w:separator/>
      </w:r>
    </w:p>
  </w:endnote>
  <w:endnote w:type="continuationSeparator" w:id="0">
    <w:p w:rsidR="00F61BE8" w:rsidRDefault="00F61BE8" w:rsidP="0065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BE8" w:rsidRDefault="00F61BE8" w:rsidP="00655C6E">
      <w:pPr>
        <w:spacing w:after="0" w:line="240" w:lineRule="auto"/>
      </w:pPr>
      <w:r>
        <w:separator/>
      </w:r>
    </w:p>
  </w:footnote>
  <w:footnote w:type="continuationSeparator" w:id="0">
    <w:p w:rsidR="00F61BE8" w:rsidRDefault="00F61BE8" w:rsidP="00655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2192"/>
    <w:multiLevelType w:val="hybridMultilevel"/>
    <w:tmpl w:val="59B0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3F"/>
    <w:rsid w:val="00001781"/>
    <w:rsid w:val="00014B1E"/>
    <w:rsid w:val="0003218F"/>
    <w:rsid w:val="000325C8"/>
    <w:rsid w:val="000332DD"/>
    <w:rsid w:val="00036A0A"/>
    <w:rsid w:val="00037122"/>
    <w:rsid w:val="00044EF8"/>
    <w:rsid w:val="00052FB9"/>
    <w:rsid w:val="00054D42"/>
    <w:rsid w:val="000567FC"/>
    <w:rsid w:val="00056D57"/>
    <w:rsid w:val="00067326"/>
    <w:rsid w:val="000675A6"/>
    <w:rsid w:val="0007314C"/>
    <w:rsid w:val="00081AD4"/>
    <w:rsid w:val="0008355C"/>
    <w:rsid w:val="0009159C"/>
    <w:rsid w:val="000939B2"/>
    <w:rsid w:val="000C1714"/>
    <w:rsid w:val="000C4152"/>
    <w:rsid w:val="000D1E8C"/>
    <w:rsid w:val="000D21FC"/>
    <w:rsid w:val="000E6B36"/>
    <w:rsid w:val="000F1EFF"/>
    <w:rsid w:val="001054B1"/>
    <w:rsid w:val="0011591A"/>
    <w:rsid w:val="001177F8"/>
    <w:rsid w:val="00121191"/>
    <w:rsid w:val="001248A8"/>
    <w:rsid w:val="00127F88"/>
    <w:rsid w:val="00134104"/>
    <w:rsid w:val="00134C20"/>
    <w:rsid w:val="00137E36"/>
    <w:rsid w:val="00142003"/>
    <w:rsid w:val="00143C81"/>
    <w:rsid w:val="0014619F"/>
    <w:rsid w:val="00146594"/>
    <w:rsid w:val="00160001"/>
    <w:rsid w:val="0016413B"/>
    <w:rsid w:val="0017145C"/>
    <w:rsid w:val="001719A6"/>
    <w:rsid w:val="001846CE"/>
    <w:rsid w:val="00186D03"/>
    <w:rsid w:val="00194923"/>
    <w:rsid w:val="0019586B"/>
    <w:rsid w:val="0019741F"/>
    <w:rsid w:val="001B23AD"/>
    <w:rsid w:val="001B46F1"/>
    <w:rsid w:val="001C63CB"/>
    <w:rsid w:val="001D6AF2"/>
    <w:rsid w:val="00202702"/>
    <w:rsid w:val="00207283"/>
    <w:rsid w:val="00210CD8"/>
    <w:rsid w:val="00215B39"/>
    <w:rsid w:val="00215BDF"/>
    <w:rsid w:val="00221885"/>
    <w:rsid w:val="00233C23"/>
    <w:rsid w:val="00240577"/>
    <w:rsid w:val="00241D42"/>
    <w:rsid w:val="002426F7"/>
    <w:rsid w:val="00243E85"/>
    <w:rsid w:val="00244D58"/>
    <w:rsid w:val="00257E68"/>
    <w:rsid w:val="002614DF"/>
    <w:rsid w:val="00262D54"/>
    <w:rsid w:val="00270981"/>
    <w:rsid w:val="00286012"/>
    <w:rsid w:val="002A6F23"/>
    <w:rsid w:val="002B1734"/>
    <w:rsid w:val="002B74BD"/>
    <w:rsid w:val="002C0BE8"/>
    <w:rsid w:val="002C1D32"/>
    <w:rsid w:val="002C66CC"/>
    <w:rsid w:val="002E33C0"/>
    <w:rsid w:val="002E4920"/>
    <w:rsid w:val="002E56AE"/>
    <w:rsid w:val="002E6A41"/>
    <w:rsid w:val="002F4687"/>
    <w:rsid w:val="002F67FE"/>
    <w:rsid w:val="00306164"/>
    <w:rsid w:val="0031277A"/>
    <w:rsid w:val="00314401"/>
    <w:rsid w:val="00314BFF"/>
    <w:rsid w:val="003365EE"/>
    <w:rsid w:val="00336778"/>
    <w:rsid w:val="00336D88"/>
    <w:rsid w:val="0034542B"/>
    <w:rsid w:val="003469A1"/>
    <w:rsid w:val="00350961"/>
    <w:rsid w:val="0035100E"/>
    <w:rsid w:val="0036259B"/>
    <w:rsid w:val="00362DC9"/>
    <w:rsid w:val="00383804"/>
    <w:rsid w:val="00384FA2"/>
    <w:rsid w:val="0039139B"/>
    <w:rsid w:val="003A365A"/>
    <w:rsid w:val="003B066F"/>
    <w:rsid w:val="003C0390"/>
    <w:rsid w:val="003D2C08"/>
    <w:rsid w:val="003E39A4"/>
    <w:rsid w:val="003E5095"/>
    <w:rsid w:val="003E6776"/>
    <w:rsid w:val="003E6C96"/>
    <w:rsid w:val="00411F89"/>
    <w:rsid w:val="0041709D"/>
    <w:rsid w:val="00417339"/>
    <w:rsid w:val="00424611"/>
    <w:rsid w:val="00426D80"/>
    <w:rsid w:val="00433982"/>
    <w:rsid w:val="004358CA"/>
    <w:rsid w:val="00441D98"/>
    <w:rsid w:val="00444A46"/>
    <w:rsid w:val="00446002"/>
    <w:rsid w:val="00464B68"/>
    <w:rsid w:val="00466058"/>
    <w:rsid w:val="00466980"/>
    <w:rsid w:val="00480188"/>
    <w:rsid w:val="004922A9"/>
    <w:rsid w:val="00497C70"/>
    <w:rsid w:val="004A11D2"/>
    <w:rsid w:val="004A44B2"/>
    <w:rsid w:val="004B089E"/>
    <w:rsid w:val="004B5AD7"/>
    <w:rsid w:val="004C4A2F"/>
    <w:rsid w:val="004C6F32"/>
    <w:rsid w:val="004C7618"/>
    <w:rsid w:val="004D1406"/>
    <w:rsid w:val="004D6FD4"/>
    <w:rsid w:val="004F3975"/>
    <w:rsid w:val="004F4DB9"/>
    <w:rsid w:val="004F56E4"/>
    <w:rsid w:val="00502852"/>
    <w:rsid w:val="00503C7F"/>
    <w:rsid w:val="00505F62"/>
    <w:rsid w:val="00506D6B"/>
    <w:rsid w:val="00511039"/>
    <w:rsid w:val="00512870"/>
    <w:rsid w:val="00524047"/>
    <w:rsid w:val="0053022A"/>
    <w:rsid w:val="005354B8"/>
    <w:rsid w:val="00553AC7"/>
    <w:rsid w:val="00553D6D"/>
    <w:rsid w:val="00567A4A"/>
    <w:rsid w:val="00567BE5"/>
    <w:rsid w:val="0057546C"/>
    <w:rsid w:val="00587EAB"/>
    <w:rsid w:val="00593D7A"/>
    <w:rsid w:val="005A10C8"/>
    <w:rsid w:val="005A419A"/>
    <w:rsid w:val="005A7AFD"/>
    <w:rsid w:val="005B522B"/>
    <w:rsid w:val="005C5DF9"/>
    <w:rsid w:val="005C60F3"/>
    <w:rsid w:val="005F3D57"/>
    <w:rsid w:val="0060724F"/>
    <w:rsid w:val="006235AB"/>
    <w:rsid w:val="00624991"/>
    <w:rsid w:val="00634664"/>
    <w:rsid w:val="0063705D"/>
    <w:rsid w:val="00637AE6"/>
    <w:rsid w:val="00640F71"/>
    <w:rsid w:val="00643534"/>
    <w:rsid w:val="00652717"/>
    <w:rsid w:val="00655C6E"/>
    <w:rsid w:val="006666C3"/>
    <w:rsid w:val="0067171C"/>
    <w:rsid w:val="006741C1"/>
    <w:rsid w:val="00682D7F"/>
    <w:rsid w:val="006B270F"/>
    <w:rsid w:val="006B6237"/>
    <w:rsid w:val="006B71F2"/>
    <w:rsid w:val="006C0064"/>
    <w:rsid w:val="006D7F3D"/>
    <w:rsid w:val="006F0D05"/>
    <w:rsid w:val="007072B0"/>
    <w:rsid w:val="007202C3"/>
    <w:rsid w:val="007210A9"/>
    <w:rsid w:val="00733614"/>
    <w:rsid w:val="007427E6"/>
    <w:rsid w:val="00757DB0"/>
    <w:rsid w:val="007636E8"/>
    <w:rsid w:val="00765990"/>
    <w:rsid w:val="00766EBA"/>
    <w:rsid w:val="00796C4F"/>
    <w:rsid w:val="007A17BA"/>
    <w:rsid w:val="007A511F"/>
    <w:rsid w:val="007A75CF"/>
    <w:rsid w:val="007B28B1"/>
    <w:rsid w:val="007B3979"/>
    <w:rsid w:val="007B3B30"/>
    <w:rsid w:val="007B6873"/>
    <w:rsid w:val="007B6A5E"/>
    <w:rsid w:val="007C1B3A"/>
    <w:rsid w:val="007C4562"/>
    <w:rsid w:val="007D2351"/>
    <w:rsid w:val="007E1F09"/>
    <w:rsid w:val="007E498C"/>
    <w:rsid w:val="007F2CE5"/>
    <w:rsid w:val="007F4812"/>
    <w:rsid w:val="007F7F57"/>
    <w:rsid w:val="00803F25"/>
    <w:rsid w:val="00804A42"/>
    <w:rsid w:val="0082529E"/>
    <w:rsid w:val="0082632B"/>
    <w:rsid w:val="00832B42"/>
    <w:rsid w:val="00850E56"/>
    <w:rsid w:val="0086154C"/>
    <w:rsid w:val="008636EC"/>
    <w:rsid w:val="008655D0"/>
    <w:rsid w:val="00873B5D"/>
    <w:rsid w:val="00881019"/>
    <w:rsid w:val="008829F2"/>
    <w:rsid w:val="00891FBD"/>
    <w:rsid w:val="008A09AC"/>
    <w:rsid w:val="008B34A4"/>
    <w:rsid w:val="008B5131"/>
    <w:rsid w:val="008C03A6"/>
    <w:rsid w:val="008C43B4"/>
    <w:rsid w:val="008D31FB"/>
    <w:rsid w:val="008D5854"/>
    <w:rsid w:val="008F30CF"/>
    <w:rsid w:val="008F553E"/>
    <w:rsid w:val="009073C8"/>
    <w:rsid w:val="00912D50"/>
    <w:rsid w:val="00915FF8"/>
    <w:rsid w:val="00926610"/>
    <w:rsid w:val="009320F9"/>
    <w:rsid w:val="0093568C"/>
    <w:rsid w:val="0094014D"/>
    <w:rsid w:val="00940271"/>
    <w:rsid w:val="00945399"/>
    <w:rsid w:val="00951932"/>
    <w:rsid w:val="00953968"/>
    <w:rsid w:val="009629D8"/>
    <w:rsid w:val="00967629"/>
    <w:rsid w:val="00977406"/>
    <w:rsid w:val="00983749"/>
    <w:rsid w:val="009845BA"/>
    <w:rsid w:val="009853BC"/>
    <w:rsid w:val="00992BB0"/>
    <w:rsid w:val="00996E28"/>
    <w:rsid w:val="009A1401"/>
    <w:rsid w:val="009A3E66"/>
    <w:rsid w:val="009A4D64"/>
    <w:rsid w:val="009A6511"/>
    <w:rsid w:val="009B1FBE"/>
    <w:rsid w:val="009B4841"/>
    <w:rsid w:val="009C3561"/>
    <w:rsid w:val="009C3B7D"/>
    <w:rsid w:val="009E39C3"/>
    <w:rsid w:val="009F4A5C"/>
    <w:rsid w:val="00A042E6"/>
    <w:rsid w:val="00A1098E"/>
    <w:rsid w:val="00A12DDA"/>
    <w:rsid w:val="00A14611"/>
    <w:rsid w:val="00A236FC"/>
    <w:rsid w:val="00A2521A"/>
    <w:rsid w:val="00A26D50"/>
    <w:rsid w:val="00A46EE6"/>
    <w:rsid w:val="00A501D9"/>
    <w:rsid w:val="00A55C5A"/>
    <w:rsid w:val="00A618B3"/>
    <w:rsid w:val="00A619CC"/>
    <w:rsid w:val="00A70A16"/>
    <w:rsid w:val="00A72745"/>
    <w:rsid w:val="00A7276F"/>
    <w:rsid w:val="00A73D5E"/>
    <w:rsid w:val="00A75FBA"/>
    <w:rsid w:val="00A90A16"/>
    <w:rsid w:val="00A9508B"/>
    <w:rsid w:val="00AA0BCE"/>
    <w:rsid w:val="00AA1D17"/>
    <w:rsid w:val="00AA1E11"/>
    <w:rsid w:val="00AA3520"/>
    <w:rsid w:val="00AC6076"/>
    <w:rsid w:val="00AC69BE"/>
    <w:rsid w:val="00AC7991"/>
    <w:rsid w:val="00AD101E"/>
    <w:rsid w:val="00AD1A87"/>
    <w:rsid w:val="00AD4489"/>
    <w:rsid w:val="00AE5915"/>
    <w:rsid w:val="00AF0D6E"/>
    <w:rsid w:val="00AF2868"/>
    <w:rsid w:val="00AF3D1A"/>
    <w:rsid w:val="00AF6342"/>
    <w:rsid w:val="00B1408A"/>
    <w:rsid w:val="00B26D0F"/>
    <w:rsid w:val="00B42C14"/>
    <w:rsid w:val="00B46249"/>
    <w:rsid w:val="00B61514"/>
    <w:rsid w:val="00B761F9"/>
    <w:rsid w:val="00B80D09"/>
    <w:rsid w:val="00B80ED3"/>
    <w:rsid w:val="00B87A9F"/>
    <w:rsid w:val="00B91F45"/>
    <w:rsid w:val="00B94318"/>
    <w:rsid w:val="00B945C4"/>
    <w:rsid w:val="00B9527A"/>
    <w:rsid w:val="00B96945"/>
    <w:rsid w:val="00BB1A7C"/>
    <w:rsid w:val="00BD0778"/>
    <w:rsid w:val="00BD3C88"/>
    <w:rsid w:val="00BE40B5"/>
    <w:rsid w:val="00BF27A9"/>
    <w:rsid w:val="00BF3D8E"/>
    <w:rsid w:val="00BF4378"/>
    <w:rsid w:val="00C102DB"/>
    <w:rsid w:val="00C159B6"/>
    <w:rsid w:val="00C368D2"/>
    <w:rsid w:val="00C41C2A"/>
    <w:rsid w:val="00C41E37"/>
    <w:rsid w:val="00C46675"/>
    <w:rsid w:val="00C62A85"/>
    <w:rsid w:val="00C661CF"/>
    <w:rsid w:val="00C706F9"/>
    <w:rsid w:val="00C9365F"/>
    <w:rsid w:val="00CA4210"/>
    <w:rsid w:val="00CA4F29"/>
    <w:rsid w:val="00CB3A9B"/>
    <w:rsid w:val="00CC0A90"/>
    <w:rsid w:val="00CC4C63"/>
    <w:rsid w:val="00CD7DA9"/>
    <w:rsid w:val="00CE1659"/>
    <w:rsid w:val="00CE3133"/>
    <w:rsid w:val="00D20D25"/>
    <w:rsid w:val="00D23DB2"/>
    <w:rsid w:val="00D24E9B"/>
    <w:rsid w:val="00D26A80"/>
    <w:rsid w:val="00D32CB2"/>
    <w:rsid w:val="00D412F3"/>
    <w:rsid w:val="00D415F2"/>
    <w:rsid w:val="00D45B8B"/>
    <w:rsid w:val="00D5064C"/>
    <w:rsid w:val="00D55A62"/>
    <w:rsid w:val="00D65FB2"/>
    <w:rsid w:val="00D7162D"/>
    <w:rsid w:val="00D770D4"/>
    <w:rsid w:val="00D835B4"/>
    <w:rsid w:val="00DB7004"/>
    <w:rsid w:val="00DB71B9"/>
    <w:rsid w:val="00DC1414"/>
    <w:rsid w:val="00DC2280"/>
    <w:rsid w:val="00DE3BFA"/>
    <w:rsid w:val="00DF541F"/>
    <w:rsid w:val="00DF5917"/>
    <w:rsid w:val="00DF6F5B"/>
    <w:rsid w:val="00E07615"/>
    <w:rsid w:val="00E1506F"/>
    <w:rsid w:val="00E229A8"/>
    <w:rsid w:val="00E31336"/>
    <w:rsid w:val="00E31DA8"/>
    <w:rsid w:val="00E33DA5"/>
    <w:rsid w:val="00E3460C"/>
    <w:rsid w:val="00E4131D"/>
    <w:rsid w:val="00E43139"/>
    <w:rsid w:val="00E51B0C"/>
    <w:rsid w:val="00E759A4"/>
    <w:rsid w:val="00E83F33"/>
    <w:rsid w:val="00E841D8"/>
    <w:rsid w:val="00EA3CC4"/>
    <w:rsid w:val="00EB5D26"/>
    <w:rsid w:val="00EC576A"/>
    <w:rsid w:val="00ED7B4E"/>
    <w:rsid w:val="00EE132A"/>
    <w:rsid w:val="00EE1624"/>
    <w:rsid w:val="00EF40EF"/>
    <w:rsid w:val="00EF64C5"/>
    <w:rsid w:val="00EF673F"/>
    <w:rsid w:val="00F01842"/>
    <w:rsid w:val="00F01B8F"/>
    <w:rsid w:val="00F037AF"/>
    <w:rsid w:val="00F03D77"/>
    <w:rsid w:val="00F07057"/>
    <w:rsid w:val="00F14E4C"/>
    <w:rsid w:val="00F172AC"/>
    <w:rsid w:val="00F22C18"/>
    <w:rsid w:val="00F30CCC"/>
    <w:rsid w:val="00F32977"/>
    <w:rsid w:val="00F41B0D"/>
    <w:rsid w:val="00F41DAA"/>
    <w:rsid w:val="00F5431C"/>
    <w:rsid w:val="00F55B7B"/>
    <w:rsid w:val="00F56F39"/>
    <w:rsid w:val="00F61BE8"/>
    <w:rsid w:val="00F6220D"/>
    <w:rsid w:val="00F64D0A"/>
    <w:rsid w:val="00F669A5"/>
    <w:rsid w:val="00F76746"/>
    <w:rsid w:val="00F82B56"/>
    <w:rsid w:val="00F86BB6"/>
    <w:rsid w:val="00F86D0E"/>
    <w:rsid w:val="00FB5809"/>
    <w:rsid w:val="00FC606A"/>
    <w:rsid w:val="00FC69D2"/>
    <w:rsid w:val="00FD2F42"/>
    <w:rsid w:val="00FD7321"/>
    <w:rsid w:val="00FE5755"/>
    <w:rsid w:val="00FE672A"/>
    <w:rsid w:val="00FE786E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6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469A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3469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C6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55C6E"/>
  </w:style>
  <w:style w:type="paragraph" w:styleId="a5">
    <w:name w:val="footer"/>
    <w:basedOn w:val="a"/>
    <w:link w:val="a6"/>
    <w:uiPriority w:val="99"/>
    <w:unhideWhenUsed/>
    <w:rsid w:val="00655C6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55C6E"/>
  </w:style>
  <w:style w:type="paragraph" w:styleId="a7">
    <w:name w:val="List Paragraph"/>
    <w:basedOn w:val="a"/>
    <w:uiPriority w:val="34"/>
    <w:qFormat/>
    <w:rsid w:val="00655C6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469A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3469A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8">
    <w:name w:val="Hyperlink"/>
    <w:rsid w:val="0057546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DA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6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469A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3469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C6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55C6E"/>
  </w:style>
  <w:style w:type="paragraph" w:styleId="a5">
    <w:name w:val="footer"/>
    <w:basedOn w:val="a"/>
    <w:link w:val="a6"/>
    <w:uiPriority w:val="99"/>
    <w:unhideWhenUsed/>
    <w:rsid w:val="00655C6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55C6E"/>
  </w:style>
  <w:style w:type="paragraph" w:styleId="a7">
    <w:name w:val="List Paragraph"/>
    <w:basedOn w:val="a"/>
    <w:uiPriority w:val="34"/>
    <w:qFormat/>
    <w:rsid w:val="00655C6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469A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3469A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8">
    <w:name w:val="Hyperlink"/>
    <w:rsid w:val="0057546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D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4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8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plakl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upravdel</cp:lastModifiedBy>
  <cp:revision>10</cp:revision>
  <cp:lastPrinted>2019-05-29T05:03:00Z</cp:lastPrinted>
  <dcterms:created xsi:type="dcterms:W3CDTF">2019-04-01T11:11:00Z</dcterms:created>
  <dcterms:modified xsi:type="dcterms:W3CDTF">2019-05-29T05:03:00Z</dcterms:modified>
</cp:coreProperties>
</file>