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ayout w:type="fixed"/>
        <w:tblLook w:val="0000" w:firstRow="0" w:lastRow="0" w:firstColumn="0" w:lastColumn="0" w:noHBand="0" w:noVBand="0"/>
      </w:tblPr>
      <w:tblGrid>
        <w:gridCol w:w="4320"/>
        <w:gridCol w:w="1440"/>
        <w:gridCol w:w="4140"/>
      </w:tblGrid>
      <w:tr w:rsidR="00EE1179" w:rsidRPr="00F57A90" w:rsidTr="00990FAB">
        <w:trPr>
          <w:cantSplit/>
          <w:trHeight w:val="1152"/>
        </w:trPr>
        <w:tc>
          <w:tcPr>
            <w:tcW w:w="4320" w:type="dxa"/>
          </w:tcPr>
          <w:p w:rsidR="00EE1179" w:rsidRPr="00CF7C9C" w:rsidRDefault="00EE1179" w:rsidP="00EE1179">
            <w:pPr>
              <w:spacing w:after="0" w:line="240" w:lineRule="auto"/>
              <w:jc w:val="center"/>
              <w:rPr>
                <w:sz w:val="24"/>
                <w:szCs w:val="24"/>
              </w:rPr>
            </w:pPr>
            <w:r w:rsidRPr="00CF7C9C">
              <w:rPr>
                <w:sz w:val="24"/>
                <w:szCs w:val="24"/>
              </w:rPr>
              <w:tab/>
            </w:r>
            <w:r w:rsidRPr="00CF7C9C">
              <w:rPr>
                <w:sz w:val="24"/>
                <w:szCs w:val="24"/>
              </w:rPr>
              <w:br w:type="page"/>
            </w:r>
            <w:r w:rsidRPr="00CF7C9C">
              <w:rPr>
                <w:sz w:val="24"/>
                <w:szCs w:val="24"/>
              </w:rPr>
              <w:br w:type="page"/>
              <w:t>БашkортостанРеспубликаһы</w:t>
            </w:r>
          </w:p>
          <w:p w:rsidR="00EE1179" w:rsidRPr="00CF7C9C" w:rsidRDefault="00EE1179" w:rsidP="00EE1179">
            <w:pPr>
              <w:spacing w:after="0" w:line="240" w:lineRule="auto"/>
              <w:jc w:val="center"/>
              <w:rPr>
                <w:sz w:val="24"/>
                <w:szCs w:val="24"/>
              </w:rPr>
            </w:pPr>
            <w:r w:rsidRPr="00CF7C9C">
              <w:rPr>
                <w:sz w:val="24"/>
                <w:szCs w:val="24"/>
              </w:rPr>
              <w:t>Салауат районы</w:t>
            </w:r>
          </w:p>
          <w:p w:rsidR="00EE1179" w:rsidRPr="00CF7C9C" w:rsidRDefault="00EE1179" w:rsidP="00EE1179">
            <w:pPr>
              <w:spacing w:after="0" w:line="240" w:lineRule="auto"/>
              <w:jc w:val="center"/>
              <w:rPr>
                <w:sz w:val="24"/>
                <w:szCs w:val="24"/>
              </w:rPr>
            </w:pPr>
            <w:r w:rsidRPr="00CF7C9C">
              <w:rPr>
                <w:sz w:val="24"/>
                <w:szCs w:val="24"/>
              </w:rPr>
              <w:t>муниципальрайонының</w:t>
            </w:r>
          </w:p>
          <w:p w:rsidR="00EE1179" w:rsidRPr="00CF7C9C" w:rsidRDefault="00EE1179" w:rsidP="00EE1179">
            <w:pPr>
              <w:spacing w:after="0" w:line="240" w:lineRule="auto"/>
              <w:jc w:val="center"/>
              <w:rPr>
                <w:sz w:val="24"/>
                <w:szCs w:val="24"/>
              </w:rPr>
            </w:pPr>
            <w:r w:rsidRPr="00CF7C9C">
              <w:rPr>
                <w:sz w:val="24"/>
                <w:szCs w:val="24"/>
              </w:rPr>
              <w:t>Лаkлыауыл советы</w:t>
            </w:r>
          </w:p>
          <w:p w:rsidR="00EE1179" w:rsidRPr="00CF7C9C" w:rsidRDefault="00EE1179" w:rsidP="00EE1179">
            <w:pPr>
              <w:tabs>
                <w:tab w:val="center" w:pos="2052"/>
                <w:tab w:val="right" w:pos="4104"/>
              </w:tabs>
              <w:spacing w:after="0" w:line="240" w:lineRule="auto"/>
              <w:rPr>
                <w:color w:val="000000"/>
                <w:sz w:val="24"/>
                <w:szCs w:val="24"/>
              </w:rPr>
            </w:pPr>
            <w:r w:rsidRPr="00CF7C9C">
              <w:rPr>
                <w:sz w:val="24"/>
                <w:szCs w:val="24"/>
              </w:rPr>
              <w:tab/>
              <w:t>ауылбиләмәһеХакимиәте</w:t>
            </w:r>
            <w:r w:rsidRPr="00CF7C9C">
              <w:rPr>
                <w:sz w:val="24"/>
                <w:szCs w:val="24"/>
              </w:rPr>
              <w:tab/>
            </w:r>
          </w:p>
        </w:tc>
        <w:tc>
          <w:tcPr>
            <w:tcW w:w="1440" w:type="dxa"/>
            <w:vMerge w:val="restart"/>
            <w:tcBorders>
              <w:top w:val="nil"/>
              <w:left w:val="nil"/>
              <w:bottom w:val="double" w:sz="6" w:space="0" w:color="auto"/>
              <w:right w:val="nil"/>
            </w:tcBorders>
          </w:tcPr>
          <w:p w:rsidR="00EE1179" w:rsidRPr="00CF7C9C" w:rsidRDefault="00EE1179" w:rsidP="00EE1179">
            <w:pPr>
              <w:spacing w:after="0" w:line="240" w:lineRule="auto"/>
              <w:rPr>
                <w:sz w:val="24"/>
                <w:szCs w:val="24"/>
              </w:rPr>
            </w:pPr>
            <w:r w:rsidRPr="00CF7C9C">
              <w:rPr>
                <w:noProof/>
                <w:sz w:val="24"/>
                <w:szCs w:val="24"/>
                <w:lang w:eastAsia="ru-RU"/>
              </w:rPr>
              <w:drawing>
                <wp:anchor distT="0" distB="0" distL="114300" distR="114300" simplePos="0" relativeHeight="251659264" behindDoc="0" locked="0" layoutInCell="1" allowOverlap="1" wp14:anchorId="7CCC9C49" wp14:editId="509492D5">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140" w:type="dxa"/>
          </w:tcPr>
          <w:p w:rsidR="00EE1179" w:rsidRPr="00CF7C9C" w:rsidRDefault="00EE1179" w:rsidP="00EE1179">
            <w:pPr>
              <w:pStyle w:val="21"/>
              <w:spacing w:before="0" w:line="240" w:lineRule="auto"/>
              <w:jc w:val="center"/>
              <w:rPr>
                <w:rFonts w:ascii="Times New Roman" w:hAnsi="Times New Roman"/>
                <w:b/>
                <w:i/>
                <w:sz w:val="24"/>
                <w:szCs w:val="24"/>
              </w:rPr>
            </w:pPr>
            <w:r w:rsidRPr="00CF7C9C">
              <w:rPr>
                <w:rFonts w:ascii="Times New Roman" w:hAnsi="Times New Roman"/>
                <w:sz w:val="24"/>
                <w:szCs w:val="24"/>
              </w:rPr>
              <w:t>Республика Башкортостан</w:t>
            </w:r>
          </w:p>
          <w:p w:rsidR="00EE1179" w:rsidRPr="00CF7C9C" w:rsidRDefault="00EE1179" w:rsidP="00EE1179">
            <w:pPr>
              <w:spacing w:after="0" w:line="240" w:lineRule="auto"/>
              <w:jc w:val="center"/>
              <w:rPr>
                <w:sz w:val="24"/>
                <w:szCs w:val="24"/>
              </w:rPr>
            </w:pPr>
            <w:r w:rsidRPr="00CF7C9C">
              <w:rPr>
                <w:sz w:val="24"/>
                <w:szCs w:val="24"/>
              </w:rPr>
              <w:t>Администрация сельского поселения</w:t>
            </w:r>
          </w:p>
          <w:p w:rsidR="00EE1179" w:rsidRPr="00CF7C9C" w:rsidRDefault="00EE1179" w:rsidP="00EE1179">
            <w:pPr>
              <w:spacing w:after="0" w:line="240" w:lineRule="auto"/>
              <w:jc w:val="center"/>
              <w:rPr>
                <w:sz w:val="24"/>
                <w:szCs w:val="24"/>
              </w:rPr>
            </w:pPr>
            <w:r w:rsidRPr="00CF7C9C">
              <w:rPr>
                <w:sz w:val="24"/>
                <w:szCs w:val="24"/>
              </w:rPr>
              <w:t>Лаклинский    сельсовет</w:t>
            </w:r>
          </w:p>
          <w:p w:rsidR="00EE1179" w:rsidRPr="00CF7C9C" w:rsidRDefault="00EE1179" w:rsidP="00EE1179">
            <w:pPr>
              <w:spacing w:after="0" w:line="240" w:lineRule="auto"/>
              <w:jc w:val="center"/>
              <w:rPr>
                <w:sz w:val="24"/>
                <w:szCs w:val="24"/>
              </w:rPr>
            </w:pPr>
            <w:r w:rsidRPr="00CF7C9C">
              <w:rPr>
                <w:sz w:val="24"/>
                <w:szCs w:val="24"/>
              </w:rPr>
              <w:t>муниципального района</w:t>
            </w:r>
          </w:p>
          <w:p w:rsidR="00EE1179" w:rsidRPr="00CF7C9C" w:rsidRDefault="00EE1179" w:rsidP="00EE1179">
            <w:pPr>
              <w:spacing w:after="0" w:line="240" w:lineRule="auto"/>
              <w:jc w:val="center"/>
              <w:rPr>
                <w:color w:val="000000"/>
                <w:sz w:val="24"/>
                <w:szCs w:val="24"/>
              </w:rPr>
            </w:pPr>
            <w:r w:rsidRPr="00CF7C9C">
              <w:rPr>
                <w:sz w:val="24"/>
                <w:szCs w:val="24"/>
              </w:rPr>
              <w:t>Салаватский район</w:t>
            </w:r>
          </w:p>
        </w:tc>
      </w:tr>
      <w:tr w:rsidR="00EE1179" w:rsidRPr="00F57A90" w:rsidTr="00990FAB">
        <w:trPr>
          <w:cantSplit/>
          <w:trHeight w:val="481"/>
        </w:trPr>
        <w:tc>
          <w:tcPr>
            <w:tcW w:w="4320" w:type="dxa"/>
            <w:tcBorders>
              <w:top w:val="nil"/>
              <w:left w:val="nil"/>
              <w:bottom w:val="double" w:sz="6" w:space="0" w:color="auto"/>
              <w:right w:val="nil"/>
            </w:tcBorders>
          </w:tcPr>
          <w:p w:rsidR="00EE1179" w:rsidRPr="00CF7C9C" w:rsidRDefault="00EE1179" w:rsidP="00EE1179">
            <w:pPr>
              <w:spacing w:after="0" w:line="240" w:lineRule="auto"/>
              <w:jc w:val="center"/>
              <w:rPr>
                <w:color w:val="000000"/>
                <w:sz w:val="24"/>
                <w:szCs w:val="24"/>
              </w:rPr>
            </w:pPr>
            <w:r w:rsidRPr="00CF7C9C">
              <w:rPr>
                <w:sz w:val="24"/>
                <w:szCs w:val="24"/>
              </w:rPr>
              <w:t>452498, Лаkлыауылы,  Совет урамы, 5</w:t>
            </w:r>
          </w:p>
          <w:p w:rsidR="00EE1179" w:rsidRPr="00CF7C9C" w:rsidRDefault="00EE1179" w:rsidP="00EE1179">
            <w:pPr>
              <w:spacing w:after="0" w:line="240" w:lineRule="auto"/>
              <w:jc w:val="center"/>
              <w:rPr>
                <w:color w:val="000000"/>
                <w:sz w:val="24"/>
                <w:szCs w:val="24"/>
              </w:rPr>
            </w:pPr>
            <w:r w:rsidRPr="00CF7C9C">
              <w:rPr>
                <w:sz w:val="24"/>
                <w:szCs w:val="24"/>
              </w:rPr>
              <w:t>тел. 2-71-45</w:t>
            </w:r>
          </w:p>
        </w:tc>
        <w:tc>
          <w:tcPr>
            <w:tcW w:w="1440" w:type="dxa"/>
            <w:vMerge/>
            <w:tcBorders>
              <w:top w:val="nil"/>
              <w:left w:val="nil"/>
              <w:bottom w:val="double" w:sz="6" w:space="0" w:color="auto"/>
              <w:right w:val="nil"/>
            </w:tcBorders>
            <w:vAlign w:val="center"/>
          </w:tcPr>
          <w:p w:rsidR="00EE1179" w:rsidRPr="00CF7C9C" w:rsidRDefault="00EE1179" w:rsidP="00EE1179">
            <w:pPr>
              <w:spacing w:after="0" w:line="240" w:lineRule="auto"/>
              <w:rPr>
                <w:sz w:val="24"/>
                <w:szCs w:val="24"/>
              </w:rPr>
            </w:pPr>
          </w:p>
        </w:tc>
        <w:tc>
          <w:tcPr>
            <w:tcW w:w="4140" w:type="dxa"/>
            <w:tcBorders>
              <w:top w:val="nil"/>
              <w:left w:val="nil"/>
              <w:bottom w:val="double" w:sz="6" w:space="0" w:color="auto"/>
              <w:right w:val="nil"/>
            </w:tcBorders>
          </w:tcPr>
          <w:p w:rsidR="00EE1179" w:rsidRPr="00CF7C9C" w:rsidRDefault="00EE1179" w:rsidP="00EE1179">
            <w:pPr>
              <w:spacing w:after="0" w:line="240" w:lineRule="auto"/>
              <w:jc w:val="center"/>
              <w:rPr>
                <w:color w:val="000000"/>
                <w:sz w:val="24"/>
                <w:szCs w:val="24"/>
              </w:rPr>
            </w:pPr>
            <w:r w:rsidRPr="00CF7C9C">
              <w:rPr>
                <w:sz w:val="24"/>
                <w:szCs w:val="24"/>
              </w:rPr>
              <w:t>452498, с. Лаклы,  ул. Советская, 5</w:t>
            </w:r>
          </w:p>
          <w:p w:rsidR="00EE1179" w:rsidRPr="00CF7C9C" w:rsidRDefault="00EE1179" w:rsidP="00EE1179">
            <w:pPr>
              <w:spacing w:after="0" w:line="240" w:lineRule="auto"/>
              <w:jc w:val="center"/>
              <w:rPr>
                <w:color w:val="000000"/>
                <w:sz w:val="24"/>
                <w:szCs w:val="24"/>
              </w:rPr>
            </w:pPr>
            <w:r w:rsidRPr="00CF7C9C">
              <w:rPr>
                <w:sz w:val="24"/>
                <w:szCs w:val="24"/>
              </w:rPr>
              <w:t xml:space="preserve">тел. 2-71-45 </w:t>
            </w:r>
          </w:p>
        </w:tc>
      </w:tr>
      <w:tr w:rsidR="00EE1179" w:rsidRPr="00F23C21" w:rsidTr="00990FAB">
        <w:trPr>
          <w:cantSplit/>
          <w:trHeight w:val="478"/>
        </w:trPr>
        <w:tc>
          <w:tcPr>
            <w:tcW w:w="4320" w:type="dxa"/>
          </w:tcPr>
          <w:p w:rsidR="00EE1179" w:rsidRPr="00F57A90" w:rsidRDefault="00EE1179" w:rsidP="00EE1179">
            <w:pPr>
              <w:spacing w:after="0" w:line="240" w:lineRule="auto"/>
              <w:jc w:val="center"/>
              <w:rPr>
                <w:b/>
                <w:color w:val="000000"/>
              </w:rPr>
            </w:pPr>
            <w:r w:rsidRPr="00F57A90">
              <w:rPr>
                <w:b/>
                <w:color w:val="000000"/>
                <w:sz w:val="32"/>
                <w:szCs w:val="32"/>
              </w:rPr>
              <w:t>Қ</w:t>
            </w:r>
            <w:r w:rsidRPr="00F57A90">
              <w:rPr>
                <w:b/>
                <w:color w:val="000000"/>
              </w:rPr>
              <w:t>АРАР</w:t>
            </w:r>
          </w:p>
        </w:tc>
        <w:tc>
          <w:tcPr>
            <w:tcW w:w="1440" w:type="dxa"/>
          </w:tcPr>
          <w:p w:rsidR="00EE1179" w:rsidRDefault="00EE1179" w:rsidP="00EE1179">
            <w:pPr>
              <w:tabs>
                <w:tab w:val="left" w:pos="1125"/>
              </w:tabs>
              <w:spacing w:after="0" w:line="240" w:lineRule="auto"/>
              <w:rPr>
                <w:b/>
                <w:color w:val="000000"/>
                <w:sz w:val="10"/>
              </w:rPr>
            </w:pPr>
            <w:r>
              <w:rPr>
                <w:b/>
                <w:color w:val="000000"/>
                <w:sz w:val="10"/>
              </w:rPr>
              <w:tab/>
            </w:r>
          </w:p>
          <w:p w:rsidR="00EE1179" w:rsidRPr="00D82037" w:rsidRDefault="00EE1179" w:rsidP="00EE1179">
            <w:pPr>
              <w:tabs>
                <w:tab w:val="left" w:pos="1125"/>
              </w:tabs>
              <w:spacing w:after="0" w:line="240" w:lineRule="auto"/>
              <w:rPr>
                <w:sz w:val="10"/>
              </w:rPr>
            </w:pPr>
            <w:r>
              <w:rPr>
                <w:sz w:val="10"/>
              </w:rPr>
              <w:tab/>
            </w:r>
          </w:p>
        </w:tc>
        <w:tc>
          <w:tcPr>
            <w:tcW w:w="4140" w:type="dxa"/>
          </w:tcPr>
          <w:p w:rsidR="00EE1179" w:rsidRPr="006B5031" w:rsidRDefault="00EE1179" w:rsidP="00EE1179">
            <w:pPr>
              <w:pStyle w:val="31"/>
              <w:spacing w:before="0" w:line="240" w:lineRule="auto"/>
              <w:rPr>
                <w:rFonts w:ascii="Times New Roman" w:hAnsi="Times New Roman"/>
                <w:color w:val="000000"/>
              </w:rPr>
            </w:pPr>
            <w:r w:rsidRPr="006B5031">
              <w:rPr>
                <w:rFonts w:ascii="Times New Roman" w:hAnsi="Times New Roman"/>
                <w:color w:val="000000"/>
              </w:rPr>
              <w:t>ПОСТАНОВЛЕНИЕ</w:t>
            </w:r>
          </w:p>
        </w:tc>
      </w:tr>
      <w:tr w:rsidR="00EE1179" w:rsidRPr="00F57A90" w:rsidTr="00990FAB">
        <w:trPr>
          <w:cantSplit/>
          <w:trHeight w:val="478"/>
        </w:trPr>
        <w:tc>
          <w:tcPr>
            <w:tcW w:w="4320" w:type="dxa"/>
          </w:tcPr>
          <w:p w:rsidR="00EE1179" w:rsidRPr="00F57A90" w:rsidRDefault="00EE1179" w:rsidP="00EE1179">
            <w:pPr>
              <w:spacing w:after="0" w:line="240" w:lineRule="auto"/>
              <w:jc w:val="center"/>
            </w:pPr>
            <w:r w:rsidRPr="00F57A90">
              <w:t>«</w:t>
            </w:r>
            <w:r>
              <w:rPr>
                <w:u w:val="single"/>
              </w:rPr>
              <w:t xml:space="preserve">26 </w:t>
            </w:r>
            <w:r w:rsidRPr="00F57A90">
              <w:t xml:space="preserve">» </w:t>
            </w:r>
            <w:r>
              <w:rPr>
                <w:u w:val="single"/>
              </w:rPr>
              <w:t xml:space="preserve">октябрь </w:t>
            </w:r>
            <w:r w:rsidRPr="00F57A90">
              <w:t>20</w:t>
            </w:r>
            <w:r>
              <w:t>21</w:t>
            </w:r>
            <w:r w:rsidRPr="00F57A90">
              <w:t xml:space="preserve"> й.</w:t>
            </w:r>
          </w:p>
        </w:tc>
        <w:tc>
          <w:tcPr>
            <w:tcW w:w="1440" w:type="dxa"/>
          </w:tcPr>
          <w:p w:rsidR="00EE1179" w:rsidRPr="0030668D" w:rsidRDefault="00EE1179" w:rsidP="00EE1179">
            <w:pPr>
              <w:spacing w:after="0" w:line="240" w:lineRule="auto"/>
              <w:jc w:val="center"/>
              <w:rPr>
                <w:color w:val="000000"/>
              </w:rPr>
            </w:pPr>
            <w:r w:rsidRPr="00F57A90">
              <w:rPr>
                <w:color w:val="000000"/>
              </w:rPr>
              <w:t xml:space="preserve">№ </w:t>
            </w:r>
            <w:r>
              <w:rPr>
                <w:color w:val="000000"/>
                <w:u w:val="single"/>
              </w:rPr>
              <w:t>50</w:t>
            </w:r>
          </w:p>
        </w:tc>
        <w:tc>
          <w:tcPr>
            <w:tcW w:w="4140" w:type="dxa"/>
          </w:tcPr>
          <w:p w:rsidR="00EE1179" w:rsidRPr="00F57A90" w:rsidRDefault="00EE1179" w:rsidP="00EE1179">
            <w:pPr>
              <w:spacing w:after="0" w:line="240" w:lineRule="auto"/>
              <w:jc w:val="center"/>
            </w:pPr>
            <w:r>
              <w:rPr>
                <w:u w:val="single"/>
              </w:rPr>
              <w:t>«26</w:t>
            </w:r>
            <w:r w:rsidRPr="00F57A90">
              <w:t xml:space="preserve">» </w:t>
            </w:r>
            <w:r>
              <w:rPr>
                <w:u w:val="single"/>
              </w:rPr>
              <w:t>октября</w:t>
            </w:r>
            <w:r w:rsidRPr="00F57A90">
              <w:t>20</w:t>
            </w:r>
            <w:r>
              <w:t>21</w:t>
            </w:r>
            <w:r w:rsidRPr="00F57A90">
              <w:t xml:space="preserve"> г.</w:t>
            </w:r>
          </w:p>
        </w:tc>
      </w:tr>
    </w:tbl>
    <w:p w:rsidR="00EE1179" w:rsidRPr="00D82037" w:rsidRDefault="00EE1179" w:rsidP="00EE1179">
      <w:pPr>
        <w:jc w:val="both"/>
      </w:pPr>
    </w:p>
    <w:p w:rsidR="00883495" w:rsidRPr="00096C53" w:rsidRDefault="007803ED" w:rsidP="00990FAB">
      <w:pPr>
        <w:widowControl w:val="0"/>
        <w:autoSpaceDE w:val="0"/>
        <w:autoSpaceDN w:val="0"/>
        <w:adjustRightInd w:val="0"/>
        <w:spacing w:after="0" w:line="240" w:lineRule="auto"/>
        <w:ind w:firstLine="709"/>
        <w:jc w:val="center"/>
        <w:rPr>
          <w:rFonts w:eastAsia="Times New Roman"/>
          <w:bCs/>
          <w:lang w:eastAsia="ru-RU"/>
        </w:rPr>
      </w:pPr>
      <w:r w:rsidRPr="00096C53">
        <w:t xml:space="preserve">Об утверждении Административного регламента предоставления муниципальной услуги </w:t>
      </w:r>
      <w:r w:rsidRPr="00096C53">
        <w:rPr>
          <w:rFonts w:eastAsiaTheme="minorEastAsia"/>
          <w:bCs/>
        </w:rPr>
        <w:t>«</w:t>
      </w:r>
      <w:r w:rsidRPr="00096C53">
        <w:rPr>
          <w:bCs/>
        </w:rPr>
        <w:t>Предоставление разрешения на условно разрешенный вид использования земельного участка или объекта капитального строительства</w:t>
      </w:r>
      <w:r w:rsidRPr="00096C53">
        <w:rPr>
          <w:rFonts w:eastAsiaTheme="minorEastAsia"/>
          <w:bCs/>
        </w:rPr>
        <w:t>»</w:t>
      </w:r>
      <w:r w:rsidR="00990FAB" w:rsidRPr="00096C53">
        <w:rPr>
          <w:rFonts w:eastAsiaTheme="minorEastAsia"/>
          <w:bCs/>
        </w:rPr>
        <w:t xml:space="preserve"> </w:t>
      </w:r>
      <w:r w:rsidRPr="00096C53">
        <w:rPr>
          <w:bCs/>
        </w:rPr>
        <w:t xml:space="preserve">в </w:t>
      </w:r>
      <w:r w:rsidR="00EE1179" w:rsidRPr="00096C53">
        <w:rPr>
          <w:rFonts w:eastAsia="Times New Roman"/>
          <w:bCs/>
          <w:lang w:eastAsia="ru-RU"/>
        </w:rPr>
        <w:t>Администрации сельского поселения Лаклинский сельсовет муниципального района Салаватский район республики Башкортостан</w:t>
      </w:r>
    </w:p>
    <w:p w:rsidR="00883495" w:rsidRDefault="00883495">
      <w:pPr>
        <w:pStyle w:val="afb"/>
        <w:jc w:val="center"/>
        <w:rPr>
          <w:rFonts w:ascii="Times New Roman" w:hAnsi="Times New Roman"/>
          <w:b/>
          <w:sz w:val="28"/>
          <w:szCs w:val="28"/>
        </w:rPr>
      </w:pPr>
    </w:p>
    <w:p w:rsidR="00990FAB" w:rsidRPr="00096C53" w:rsidRDefault="007803ED" w:rsidP="00990FAB">
      <w:pPr>
        <w:tabs>
          <w:tab w:val="left" w:pos="2835"/>
        </w:tabs>
        <w:autoSpaceDE w:val="0"/>
        <w:autoSpaceDN w:val="0"/>
        <w:adjustRightInd w:val="0"/>
        <w:spacing w:after="0" w:line="240" w:lineRule="auto"/>
        <w:ind w:firstLine="709"/>
        <w:jc w:val="both"/>
      </w:pPr>
      <w:r w:rsidRPr="00096C53">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96C53">
        <w:rPr>
          <w:rFonts w:eastAsia="Times New Roman"/>
          <w:bCs/>
          <w:lang w:eastAsia="ru-RU"/>
        </w:rPr>
        <w:t>Перечнем типовых государственныхи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96C53">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90FAB" w:rsidRPr="00096C53">
        <w:rPr>
          <w:rFonts w:eastAsia="Times New Roman"/>
          <w:bCs/>
          <w:lang w:eastAsia="ru-RU"/>
        </w:rPr>
        <w:t>сельского поселения Лаклинский сельсовет муниципального района Салаватский район республики Башкортостан</w:t>
      </w:r>
    </w:p>
    <w:p w:rsidR="00883495" w:rsidRPr="00096C53" w:rsidRDefault="00990FAB" w:rsidP="00990FAB">
      <w:pPr>
        <w:tabs>
          <w:tab w:val="left" w:pos="2835"/>
        </w:tabs>
        <w:autoSpaceDE w:val="0"/>
        <w:autoSpaceDN w:val="0"/>
        <w:adjustRightInd w:val="0"/>
        <w:spacing w:after="0" w:line="240" w:lineRule="auto"/>
        <w:ind w:firstLine="709"/>
        <w:jc w:val="both"/>
      </w:pPr>
      <w:r w:rsidRPr="00096C53">
        <w:t xml:space="preserve"> </w:t>
      </w:r>
      <w:r w:rsidR="007803ED" w:rsidRPr="00096C53">
        <w:t>ПОСТАНОВЛЯЕТ:</w:t>
      </w:r>
    </w:p>
    <w:p w:rsidR="00883495" w:rsidRDefault="0022328C" w:rsidP="00096C53">
      <w:pPr>
        <w:widowControl w:val="0"/>
        <w:spacing w:after="0" w:line="240" w:lineRule="auto"/>
        <w:ind w:firstLine="709"/>
        <w:jc w:val="both"/>
        <w:rPr>
          <w:rFonts w:eastAsia="Times New Roman"/>
          <w:bCs/>
          <w:lang w:eastAsia="ru-RU"/>
        </w:rPr>
      </w:pPr>
      <w:r w:rsidRPr="00096C53">
        <w:t>1.</w:t>
      </w:r>
      <w:r w:rsidR="007803ED" w:rsidRPr="00096C53">
        <w:t xml:space="preserve">Утвердить Административный регламент предоставления муниципальной услуги </w:t>
      </w:r>
      <w:r w:rsidR="007803ED" w:rsidRPr="00096C53">
        <w:rPr>
          <w:rFonts w:eastAsiaTheme="minorEastAsia"/>
          <w:bCs/>
        </w:rPr>
        <w:t>«</w:t>
      </w:r>
      <w:r w:rsidR="007803ED" w:rsidRPr="00096C53">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sidRPr="00096C53">
        <w:rPr>
          <w:rFonts w:eastAsiaTheme="minorEastAsia"/>
          <w:bCs/>
        </w:rPr>
        <w:t>»</w:t>
      </w:r>
      <w:r w:rsidR="00990FAB" w:rsidRPr="00096C53">
        <w:rPr>
          <w:bCs/>
        </w:rPr>
        <w:t xml:space="preserve"> в </w:t>
      </w:r>
      <w:r w:rsidR="00990FAB" w:rsidRPr="00096C53">
        <w:rPr>
          <w:rFonts w:eastAsia="Times New Roman"/>
          <w:bCs/>
          <w:lang w:eastAsia="ru-RU"/>
        </w:rPr>
        <w:t xml:space="preserve"> Администрации сельского поселения Лаклинский сельсовет муниципального района Салаватский район республики Башкортостан.</w:t>
      </w:r>
    </w:p>
    <w:p w:rsidR="00096C53" w:rsidRPr="00A45F44" w:rsidRDefault="00096C53" w:rsidP="00096C53">
      <w:pPr>
        <w:widowControl w:val="0"/>
        <w:autoSpaceDE w:val="0"/>
        <w:autoSpaceDN w:val="0"/>
        <w:adjustRightInd w:val="0"/>
        <w:spacing w:after="0" w:line="240" w:lineRule="auto"/>
        <w:ind w:firstLine="709"/>
        <w:jc w:val="both"/>
        <w:rPr>
          <w:rFonts w:eastAsia="Calibri"/>
        </w:rPr>
      </w:pPr>
      <w:r>
        <w:rPr>
          <w:rFonts w:eastAsia="Times New Roman"/>
          <w:bCs/>
          <w:lang w:eastAsia="ru-RU"/>
        </w:rPr>
        <w:t>2.</w:t>
      </w:r>
      <w:r w:rsidRPr="00096C53">
        <w:rPr>
          <w:rFonts w:eastAsia="Times New Roman"/>
          <w:lang w:eastAsia="ru-RU"/>
        </w:rPr>
        <w:t xml:space="preserve"> </w:t>
      </w:r>
      <w:r w:rsidRPr="00A45F44">
        <w:rPr>
          <w:rFonts w:eastAsia="Times New Roman"/>
          <w:lang w:eastAsia="ru-RU"/>
        </w:rPr>
        <w:t xml:space="preserve">Признать утратившим силу, постановление Администрации сельского поселения </w:t>
      </w:r>
      <w:r w:rsidRPr="00A45F44">
        <w:rPr>
          <w:rFonts w:eastAsia="Times New Roman"/>
          <w:bCs/>
          <w:lang w:eastAsia="ru-RU"/>
        </w:rPr>
        <w:t>Лаклинский</w:t>
      </w:r>
      <w:r>
        <w:rPr>
          <w:rFonts w:eastAsia="Times New Roman"/>
          <w:bCs/>
          <w:lang w:eastAsia="ru-RU"/>
        </w:rPr>
        <w:t xml:space="preserve"> </w:t>
      </w:r>
      <w:r w:rsidRPr="00A45F44">
        <w:rPr>
          <w:rFonts w:eastAsia="Times New Roman"/>
          <w:lang w:eastAsia="ru-RU"/>
        </w:rPr>
        <w:t xml:space="preserve">сельсовет муниципального района Салаватский район Республики Башкортостан </w:t>
      </w:r>
      <w:r w:rsidRPr="00A45F44">
        <w:rPr>
          <w:bCs/>
        </w:rPr>
        <w:t>от</w:t>
      </w:r>
      <w:r>
        <w:rPr>
          <w:bCs/>
        </w:rPr>
        <w:t xml:space="preserve"> </w:t>
      </w:r>
      <w:r>
        <w:t>04.02.2020 года</w:t>
      </w:r>
      <w:r w:rsidRPr="00A45F44">
        <w:t xml:space="preserve"> № </w:t>
      </w:r>
      <w:r>
        <w:t>6</w:t>
      </w:r>
      <w:r w:rsidRPr="00A45F44">
        <w:t xml:space="preserve"> «</w:t>
      </w:r>
      <w:r w:rsidRPr="00096C53">
        <w:t xml:space="preserve">Об утверждении Административного регламента предоставления муниципальной услуги </w:t>
      </w:r>
      <w:r w:rsidRPr="00096C53">
        <w:rPr>
          <w:rFonts w:eastAsiaTheme="minorEastAsia"/>
          <w:bCs/>
        </w:rPr>
        <w:t>«</w:t>
      </w:r>
      <w:r w:rsidRPr="00096C53">
        <w:rPr>
          <w:bCs/>
        </w:rPr>
        <w:t>Предоставление разрешения на условно разрешенный вид использования земельного участка или объекта капитального строительства</w:t>
      </w:r>
      <w:r w:rsidRPr="00096C53">
        <w:rPr>
          <w:rFonts w:eastAsiaTheme="minorEastAsia"/>
          <w:bCs/>
        </w:rPr>
        <w:t xml:space="preserve">» </w:t>
      </w:r>
      <w:r w:rsidRPr="00096C53">
        <w:rPr>
          <w:bCs/>
        </w:rPr>
        <w:t xml:space="preserve">в </w:t>
      </w:r>
      <w:r w:rsidRPr="00096C53">
        <w:rPr>
          <w:rFonts w:eastAsia="Times New Roman"/>
          <w:bCs/>
          <w:lang w:eastAsia="ru-RU"/>
        </w:rPr>
        <w:t>Администрации сельского поселения Лаклинский сельсовет муниципального района Салаватский район республики Башкортостан</w:t>
      </w:r>
      <w:r w:rsidRPr="00A45F44">
        <w:rPr>
          <w:b/>
          <w:bCs/>
        </w:rPr>
        <w:t xml:space="preserve">» </w:t>
      </w:r>
      <w:r w:rsidRPr="00A45F44">
        <w:rPr>
          <w:rFonts w:eastAsia="Calibri"/>
        </w:rPr>
        <w:t>(со всеми внесенными изменениями и дополнениями).</w:t>
      </w:r>
    </w:p>
    <w:p w:rsidR="00883495" w:rsidRPr="00096C53" w:rsidRDefault="00096C53" w:rsidP="00096C53">
      <w:pPr>
        <w:widowControl w:val="0"/>
        <w:autoSpaceDE w:val="0"/>
        <w:autoSpaceDN w:val="0"/>
        <w:adjustRightInd w:val="0"/>
        <w:spacing w:after="0" w:line="240" w:lineRule="auto"/>
        <w:ind w:firstLine="709"/>
        <w:jc w:val="both"/>
        <w:rPr>
          <w:bCs/>
        </w:rPr>
      </w:pPr>
      <w:r>
        <w:t>3</w:t>
      </w:r>
      <w:r w:rsidR="007803ED" w:rsidRPr="00096C53">
        <w:t xml:space="preserve">. </w:t>
      </w:r>
      <w:r w:rsidR="007803ED" w:rsidRPr="00096C53">
        <w:tab/>
        <w:t xml:space="preserve">Настоящее постановление вступает в силу на следующий день, </w:t>
      </w:r>
      <w:r w:rsidR="007803ED" w:rsidRPr="00096C53">
        <w:lastRenderedPageBreak/>
        <w:t xml:space="preserve">после дня </w:t>
      </w:r>
      <w:r w:rsidR="00990FAB" w:rsidRPr="00096C53">
        <w:t>его официального опубликования.</w:t>
      </w:r>
    </w:p>
    <w:p w:rsidR="00990FAB" w:rsidRPr="00096C53" w:rsidRDefault="00096C53" w:rsidP="00990FAB">
      <w:pPr>
        <w:spacing w:after="0" w:line="240" w:lineRule="auto"/>
        <w:ind w:firstLine="708"/>
        <w:jc w:val="both"/>
      </w:pPr>
      <w:r>
        <w:t>4</w:t>
      </w:r>
      <w:r w:rsidR="00990FAB" w:rsidRPr="00096C53">
        <w:t>. Обнародовать настоящее Постановление на информационном стенде Администрации сельского  поселения  Лаклинский сельсовет муниципального района Салаватский район Республики Башкортостан по адресу: 452498, Республика Башкортостан, Салаватский район, с.Лаклы, ул.Советская, 5, на официальном сайте Администрации сельского поселения Лаклинский сельсовет муниципального района Салаватский район Республики Башкортостан</w:t>
      </w:r>
      <w:r w:rsidR="0043176D" w:rsidRPr="00096C53">
        <w:t xml:space="preserve"> </w:t>
      </w:r>
      <w:r w:rsidR="00990FAB" w:rsidRPr="00096C53">
        <w:t xml:space="preserve"> </w:t>
      </w:r>
      <w:hyperlink r:id="rId11" w:history="1">
        <w:r w:rsidR="00990FAB" w:rsidRPr="00096C53">
          <w:rPr>
            <w:rStyle w:val="a7"/>
          </w:rPr>
          <w:t>http://splakli.ru/</w:t>
        </w:r>
      </w:hyperlink>
    </w:p>
    <w:p w:rsidR="00990FAB" w:rsidRPr="00096C53" w:rsidRDefault="00990FAB" w:rsidP="00990FAB">
      <w:pPr>
        <w:pStyle w:val="afb"/>
        <w:jc w:val="both"/>
        <w:rPr>
          <w:rFonts w:ascii="Times New Roman" w:hAnsi="Times New Roman"/>
          <w:sz w:val="28"/>
          <w:szCs w:val="28"/>
        </w:rPr>
      </w:pPr>
      <w:r w:rsidRPr="00096C53">
        <w:rPr>
          <w:rFonts w:ascii="Times New Roman" w:hAnsi="Times New Roman"/>
          <w:sz w:val="28"/>
          <w:szCs w:val="28"/>
        </w:rPr>
        <w:t xml:space="preserve">          </w:t>
      </w:r>
      <w:r w:rsidR="00096C53">
        <w:rPr>
          <w:rFonts w:ascii="Times New Roman" w:hAnsi="Times New Roman"/>
          <w:sz w:val="28"/>
          <w:szCs w:val="28"/>
        </w:rPr>
        <w:t>5</w:t>
      </w:r>
      <w:r w:rsidRPr="00096C53">
        <w:rPr>
          <w:rFonts w:ascii="Times New Roman" w:hAnsi="Times New Roman"/>
          <w:sz w:val="28"/>
          <w:szCs w:val="28"/>
        </w:rPr>
        <w:t>. Контроль над исполнением настоящего постановления оставляю за собой.</w:t>
      </w:r>
    </w:p>
    <w:p w:rsidR="00990FAB" w:rsidRPr="00096C53" w:rsidRDefault="00990FAB" w:rsidP="00990FAB">
      <w:pPr>
        <w:autoSpaceDE w:val="0"/>
        <w:autoSpaceDN w:val="0"/>
        <w:adjustRightInd w:val="0"/>
        <w:spacing w:after="0" w:line="240" w:lineRule="auto"/>
        <w:ind w:firstLine="709"/>
        <w:jc w:val="both"/>
        <w:rPr>
          <w:rFonts w:eastAsia="Times New Roman"/>
          <w:lang w:eastAsia="ru-RU"/>
        </w:rPr>
      </w:pPr>
    </w:p>
    <w:p w:rsidR="00990FAB" w:rsidRPr="00096C53" w:rsidRDefault="00990FAB" w:rsidP="00990FAB">
      <w:pPr>
        <w:autoSpaceDE w:val="0"/>
        <w:autoSpaceDN w:val="0"/>
        <w:adjustRightInd w:val="0"/>
        <w:spacing w:after="0" w:line="240" w:lineRule="auto"/>
        <w:ind w:firstLine="709"/>
        <w:jc w:val="both"/>
        <w:rPr>
          <w:rFonts w:eastAsia="Times New Roman"/>
          <w:lang w:eastAsia="ru-RU"/>
        </w:rPr>
      </w:pPr>
    </w:p>
    <w:p w:rsidR="00990FAB" w:rsidRPr="00096C53" w:rsidRDefault="0022328C" w:rsidP="0022328C">
      <w:pPr>
        <w:widowControl w:val="0"/>
        <w:tabs>
          <w:tab w:val="left" w:pos="1134"/>
        </w:tabs>
        <w:autoSpaceDE w:val="0"/>
        <w:autoSpaceDN w:val="0"/>
        <w:adjustRightInd w:val="0"/>
        <w:spacing w:after="0" w:line="240" w:lineRule="auto"/>
        <w:jc w:val="both"/>
        <w:rPr>
          <w:rFonts w:eastAsia="Times New Roman"/>
          <w:lang w:eastAsia="ru-RU"/>
        </w:rPr>
      </w:pPr>
      <w:r w:rsidRPr="00096C53">
        <w:rPr>
          <w:rFonts w:eastAsia="Times New Roman"/>
          <w:lang w:eastAsia="ru-RU"/>
        </w:rPr>
        <w:t xml:space="preserve">Глава сельского поселения                                                            </w:t>
      </w:r>
      <w:r w:rsidRPr="00096C53">
        <w:t>И.И. Сайфуллина</w:t>
      </w:r>
    </w:p>
    <w:p w:rsidR="00990FAB" w:rsidRDefault="00990FAB"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096C53" w:rsidRDefault="00096C53" w:rsidP="00990FAB">
      <w:pPr>
        <w:spacing w:after="0" w:line="240" w:lineRule="auto"/>
        <w:ind w:firstLine="567"/>
        <w:jc w:val="center"/>
        <w:rPr>
          <w:b/>
          <w:sz w:val="24"/>
          <w:szCs w:val="24"/>
        </w:rPr>
      </w:pPr>
    </w:p>
    <w:p w:rsidR="00CF7C9C" w:rsidRDefault="00CF7C9C" w:rsidP="00990FAB">
      <w:pPr>
        <w:spacing w:after="0" w:line="240" w:lineRule="auto"/>
        <w:ind w:firstLine="567"/>
        <w:jc w:val="center"/>
        <w:rPr>
          <w:b/>
          <w:sz w:val="24"/>
          <w:szCs w:val="24"/>
        </w:rPr>
      </w:pPr>
    </w:p>
    <w:p w:rsidR="00CF7C9C" w:rsidRDefault="00CF7C9C" w:rsidP="00990FAB">
      <w:pPr>
        <w:spacing w:after="0" w:line="240" w:lineRule="auto"/>
        <w:ind w:firstLine="567"/>
        <w:jc w:val="center"/>
        <w:rPr>
          <w:b/>
          <w:sz w:val="24"/>
          <w:szCs w:val="24"/>
        </w:rPr>
      </w:pPr>
    </w:p>
    <w:p w:rsidR="00CF7C9C" w:rsidRDefault="00CF7C9C" w:rsidP="00990FAB">
      <w:pPr>
        <w:spacing w:after="0" w:line="240" w:lineRule="auto"/>
        <w:ind w:firstLine="567"/>
        <w:jc w:val="center"/>
        <w:rPr>
          <w:b/>
          <w:sz w:val="24"/>
          <w:szCs w:val="24"/>
        </w:rPr>
      </w:pPr>
    </w:p>
    <w:p w:rsidR="00CF7C9C" w:rsidRPr="00990FAB" w:rsidRDefault="00CF7C9C" w:rsidP="00990FAB">
      <w:pPr>
        <w:spacing w:after="0" w:line="240" w:lineRule="auto"/>
        <w:ind w:firstLine="567"/>
        <w:jc w:val="center"/>
        <w:rPr>
          <w:b/>
          <w:sz w:val="24"/>
          <w:szCs w:val="24"/>
        </w:rPr>
      </w:pPr>
    </w:p>
    <w:p w:rsidR="00990FAB" w:rsidRPr="003B7F6B" w:rsidRDefault="00990FAB" w:rsidP="00990FAB">
      <w:pPr>
        <w:spacing w:after="0" w:line="240" w:lineRule="auto"/>
        <w:ind w:firstLine="567"/>
        <w:jc w:val="center"/>
        <w:rPr>
          <w:b/>
          <w:sz w:val="24"/>
          <w:szCs w:val="24"/>
        </w:rPr>
      </w:pPr>
    </w:p>
    <w:p w:rsidR="00883495" w:rsidRPr="0043176D" w:rsidRDefault="0043176D" w:rsidP="0043176D">
      <w:pPr>
        <w:tabs>
          <w:tab w:val="left" w:pos="7425"/>
        </w:tabs>
        <w:spacing w:after="0" w:line="240" w:lineRule="auto"/>
        <w:ind w:firstLine="851"/>
        <w:rPr>
          <w:sz w:val="24"/>
          <w:szCs w:val="24"/>
        </w:rPr>
      </w:pPr>
      <w:r>
        <w:rPr>
          <w:b/>
        </w:rPr>
        <w:lastRenderedPageBreak/>
        <w:t xml:space="preserve">                                                              </w:t>
      </w:r>
      <w:r w:rsidR="007803ED" w:rsidRPr="0043176D">
        <w:rPr>
          <w:sz w:val="24"/>
          <w:szCs w:val="24"/>
        </w:rPr>
        <w:t>Утвержден</w:t>
      </w:r>
    </w:p>
    <w:p w:rsidR="0043176D" w:rsidRDefault="0022328C" w:rsidP="0043176D">
      <w:pPr>
        <w:widowControl w:val="0"/>
        <w:autoSpaceDE w:val="0"/>
        <w:autoSpaceDN w:val="0"/>
        <w:adjustRightInd w:val="0"/>
        <w:spacing w:after="0" w:line="240" w:lineRule="auto"/>
        <w:ind w:firstLine="851"/>
        <w:rPr>
          <w:rFonts w:eastAsia="Times New Roman"/>
          <w:bCs/>
          <w:sz w:val="24"/>
          <w:szCs w:val="24"/>
          <w:lang w:eastAsia="ru-RU"/>
        </w:rPr>
      </w:pPr>
      <w:r w:rsidRPr="0043176D">
        <w:rPr>
          <w:sz w:val="24"/>
          <w:szCs w:val="24"/>
        </w:rPr>
        <w:t xml:space="preserve">                                                        </w:t>
      </w:r>
      <w:r w:rsidR="0043176D" w:rsidRPr="0043176D">
        <w:rPr>
          <w:sz w:val="24"/>
          <w:szCs w:val="24"/>
        </w:rPr>
        <w:t xml:space="preserve">     </w:t>
      </w:r>
      <w:r w:rsidR="0043176D">
        <w:rPr>
          <w:sz w:val="24"/>
          <w:szCs w:val="24"/>
        </w:rPr>
        <w:t xml:space="preserve">     </w:t>
      </w:r>
      <w:r w:rsidRPr="0043176D">
        <w:rPr>
          <w:sz w:val="24"/>
          <w:szCs w:val="24"/>
        </w:rPr>
        <w:t xml:space="preserve"> </w:t>
      </w:r>
      <w:r w:rsidR="007803ED" w:rsidRPr="0043176D">
        <w:rPr>
          <w:sz w:val="24"/>
          <w:szCs w:val="24"/>
        </w:rPr>
        <w:t>постановлением Администрации</w:t>
      </w:r>
      <w:r w:rsidR="0043176D">
        <w:rPr>
          <w:sz w:val="24"/>
          <w:szCs w:val="24"/>
        </w:rPr>
        <w:t xml:space="preserve">  сельского</w:t>
      </w:r>
      <w:r w:rsidRPr="0043176D">
        <w:rPr>
          <w:rFonts w:eastAsia="Times New Roman"/>
          <w:bCs/>
          <w:sz w:val="24"/>
          <w:szCs w:val="24"/>
          <w:lang w:eastAsia="ru-RU"/>
        </w:rPr>
        <w:t xml:space="preserve">                                                           </w:t>
      </w:r>
      <w:r w:rsidR="0043176D" w:rsidRPr="0043176D">
        <w:rPr>
          <w:rFonts w:eastAsia="Times New Roman"/>
          <w:bCs/>
          <w:sz w:val="24"/>
          <w:szCs w:val="24"/>
          <w:lang w:eastAsia="ru-RU"/>
        </w:rPr>
        <w:t xml:space="preserve"> </w:t>
      </w:r>
      <w:r w:rsidR="0043176D">
        <w:rPr>
          <w:rFonts w:eastAsia="Times New Roman"/>
          <w:bCs/>
          <w:sz w:val="24"/>
          <w:szCs w:val="24"/>
          <w:lang w:eastAsia="ru-RU"/>
        </w:rPr>
        <w:t xml:space="preserve">             </w:t>
      </w:r>
      <w:r w:rsidRPr="0043176D">
        <w:rPr>
          <w:rFonts w:eastAsia="Times New Roman"/>
          <w:bCs/>
          <w:sz w:val="24"/>
          <w:szCs w:val="24"/>
          <w:lang w:eastAsia="ru-RU"/>
        </w:rPr>
        <w:t xml:space="preserve"> </w:t>
      </w:r>
      <w:r w:rsidR="0043176D">
        <w:rPr>
          <w:rFonts w:eastAsia="Times New Roman"/>
          <w:bCs/>
          <w:sz w:val="24"/>
          <w:szCs w:val="24"/>
          <w:lang w:eastAsia="ru-RU"/>
        </w:rPr>
        <w:t xml:space="preserve">   </w:t>
      </w:r>
    </w:p>
    <w:p w:rsidR="0043176D" w:rsidRDefault="0043176D" w:rsidP="0043176D">
      <w:pPr>
        <w:widowControl w:val="0"/>
        <w:autoSpaceDE w:val="0"/>
        <w:autoSpaceDN w:val="0"/>
        <w:adjustRightInd w:val="0"/>
        <w:spacing w:after="0" w:line="240" w:lineRule="auto"/>
        <w:ind w:firstLine="851"/>
        <w:rPr>
          <w:rFonts w:eastAsia="Times New Roman"/>
          <w:bCs/>
          <w:sz w:val="24"/>
          <w:szCs w:val="24"/>
          <w:lang w:eastAsia="ru-RU"/>
        </w:rPr>
      </w:pPr>
      <w:r>
        <w:rPr>
          <w:rFonts w:eastAsia="Times New Roman"/>
          <w:bCs/>
          <w:sz w:val="24"/>
          <w:szCs w:val="24"/>
          <w:lang w:eastAsia="ru-RU"/>
        </w:rPr>
        <w:t xml:space="preserve">                                                                   </w:t>
      </w:r>
      <w:r w:rsidR="0022328C" w:rsidRPr="0043176D">
        <w:rPr>
          <w:rFonts w:eastAsia="Times New Roman"/>
          <w:bCs/>
          <w:sz w:val="24"/>
          <w:szCs w:val="24"/>
          <w:lang w:eastAsia="ru-RU"/>
        </w:rPr>
        <w:t xml:space="preserve">поселения Лаклинский </w:t>
      </w:r>
      <w:r>
        <w:rPr>
          <w:rFonts w:eastAsia="Times New Roman"/>
          <w:bCs/>
          <w:sz w:val="24"/>
          <w:szCs w:val="24"/>
          <w:lang w:eastAsia="ru-RU"/>
        </w:rPr>
        <w:t xml:space="preserve"> сельсовет</w:t>
      </w:r>
      <w:r w:rsidR="0022328C" w:rsidRPr="0043176D">
        <w:rPr>
          <w:rFonts w:eastAsia="Times New Roman"/>
          <w:bCs/>
          <w:sz w:val="24"/>
          <w:szCs w:val="24"/>
          <w:lang w:eastAsia="ru-RU"/>
        </w:rPr>
        <w:t xml:space="preserve">                                                               </w:t>
      </w:r>
      <w:r>
        <w:rPr>
          <w:rFonts w:eastAsia="Times New Roman"/>
          <w:bCs/>
          <w:sz w:val="24"/>
          <w:szCs w:val="24"/>
          <w:lang w:eastAsia="ru-RU"/>
        </w:rPr>
        <w:t xml:space="preserve">                         </w:t>
      </w:r>
    </w:p>
    <w:p w:rsidR="0022328C" w:rsidRPr="0043176D" w:rsidRDefault="0043176D" w:rsidP="0043176D">
      <w:pPr>
        <w:widowControl w:val="0"/>
        <w:autoSpaceDE w:val="0"/>
        <w:autoSpaceDN w:val="0"/>
        <w:adjustRightInd w:val="0"/>
        <w:spacing w:after="0" w:line="240" w:lineRule="auto"/>
        <w:ind w:firstLine="851"/>
        <w:rPr>
          <w:rFonts w:eastAsia="Times New Roman"/>
          <w:bCs/>
          <w:sz w:val="24"/>
          <w:szCs w:val="24"/>
          <w:lang w:eastAsia="ru-RU"/>
        </w:rPr>
      </w:pPr>
      <w:r>
        <w:rPr>
          <w:rFonts w:eastAsia="Times New Roman"/>
          <w:bCs/>
          <w:sz w:val="24"/>
          <w:szCs w:val="24"/>
          <w:lang w:eastAsia="ru-RU"/>
        </w:rPr>
        <w:t xml:space="preserve">                                                                   </w:t>
      </w:r>
      <w:r w:rsidR="0022328C" w:rsidRPr="0043176D">
        <w:rPr>
          <w:rFonts w:eastAsia="Times New Roman"/>
          <w:bCs/>
          <w:sz w:val="24"/>
          <w:szCs w:val="24"/>
          <w:lang w:eastAsia="ru-RU"/>
        </w:rPr>
        <w:t xml:space="preserve">муниципального района </w:t>
      </w:r>
      <w:r>
        <w:rPr>
          <w:rFonts w:eastAsia="Times New Roman"/>
          <w:bCs/>
          <w:sz w:val="24"/>
          <w:szCs w:val="24"/>
          <w:lang w:eastAsia="ru-RU"/>
        </w:rPr>
        <w:t>Салаватский</w:t>
      </w:r>
    </w:p>
    <w:p w:rsidR="0022328C" w:rsidRPr="0043176D" w:rsidRDefault="0022328C" w:rsidP="0043176D">
      <w:pPr>
        <w:widowControl w:val="0"/>
        <w:spacing w:after="0" w:line="240" w:lineRule="auto"/>
        <w:ind w:firstLine="709"/>
        <w:rPr>
          <w:rFonts w:eastAsia="Times New Roman"/>
          <w:bCs/>
          <w:sz w:val="24"/>
          <w:szCs w:val="24"/>
          <w:lang w:eastAsia="ru-RU"/>
        </w:rPr>
      </w:pPr>
      <w:r w:rsidRPr="0043176D">
        <w:rPr>
          <w:rFonts w:eastAsia="Times New Roman"/>
          <w:bCs/>
          <w:sz w:val="24"/>
          <w:szCs w:val="24"/>
          <w:lang w:eastAsia="ru-RU"/>
        </w:rPr>
        <w:t xml:space="preserve">                                                               </w:t>
      </w:r>
      <w:r w:rsidR="0043176D">
        <w:rPr>
          <w:rFonts w:eastAsia="Times New Roman"/>
          <w:bCs/>
          <w:sz w:val="24"/>
          <w:szCs w:val="24"/>
          <w:lang w:eastAsia="ru-RU"/>
        </w:rPr>
        <w:t xml:space="preserve">     </w:t>
      </w:r>
      <w:r w:rsidR="0043176D" w:rsidRPr="0043176D">
        <w:rPr>
          <w:rFonts w:eastAsia="Times New Roman"/>
          <w:bCs/>
          <w:sz w:val="24"/>
          <w:szCs w:val="24"/>
          <w:lang w:eastAsia="ru-RU"/>
        </w:rPr>
        <w:t xml:space="preserve"> </w:t>
      </w:r>
      <w:r w:rsidRPr="0043176D">
        <w:rPr>
          <w:rFonts w:eastAsia="Times New Roman"/>
          <w:bCs/>
          <w:sz w:val="24"/>
          <w:szCs w:val="24"/>
          <w:lang w:eastAsia="ru-RU"/>
        </w:rPr>
        <w:t>район Республики</w:t>
      </w:r>
      <w:r w:rsidR="0043176D">
        <w:rPr>
          <w:rFonts w:eastAsia="Times New Roman"/>
          <w:bCs/>
          <w:sz w:val="24"/>
          <w:szCs w:val="24"/>
          <w:lang w:eastAsia="ru-RU"/>
        </w:rPr>
        <w:t xml:space="preserve"> Башкортостан</w:t>
      </w:r>
    </w:p>
    <w:p w:rsidR="00883495" w:rsidRPr="0043176D" w:rsidRDefault="0043176D" w:rsidP="0043176D">
      <w:pPr>
        <w:widowControl w:val="0"/>
        <w:spacing w:after="0" w:line="240" w:lineRule="auto"/>
        <w:ind w:firstLine="709"/>
        <w:rPr>
          <w:sz w:val="24"/>
          <w:szCs w:val="24"/>
        </w:rPr>
      </w:pPr>
      <w:r>
        <w:rPr>
          <w:rFonts w:eastAsia="Times New Roman"/>
          <w:bCs/>
          <w:sz w:val="24"/>
          <w:szCs w:val="24"/>
          <w:lang w:eastAsia="ru-RU"/>
        </w:rPr>
        <w:t xml:space="preserve">    </w:t>
      </w:r>
      <w:r w:rsidR="0022328C" w:rsidRPr="0043176D">
        <w:rPr>
          <w:sz w:val="24"/>
          <w:szCs w:val="24"/>
        </w:rPr>
        <w:t xml:space="preserve">                                                   </w:t>
      </w:r>
      <w:r w:rsidRPr="0043176D">
        <w:rPr>
          <w:sz w:val="24"/>
          <w:szCs w:val="24"/>
        </w:rPr>
        <w:t xml:space="preserve">           </w:t>
      </w:r>
      <w:r>
        <w:rPr>
          <w:sz w:val="24"/>
          <w:szCs w:val="24"/>
        </w:rPr>
        <w:t xml:space="preserve">   </w:t>
      </w:r>
      <w:r w:rsidR="007803ED" w:rsidRPr="0043176D">
        <w:rPr>
          <w:sz w:val="24"/>
          <w:szCs w:val="24"/>
        </w:rPr>
        <w:t xml:space="preserve">от </w:t>
      </w:r>
      <w:r w:rsidR="0022328C" w:rsidRPr="0043176D">
        <w:rPr>
          <w:sz w:val="24"/>
          <w:szCs w:val="24"/>
        </w:rPr>
        <w:t xml:space="preserve">26 октября </w:t>
      </w:r>
      <w:r w:rsidR="007803ED" w:rsidRPr="0043176D">
        <w:rPr>
          <w:sz w:val="24"/>
          <w:szCs w:val="24"/>
        </w:rPr>
        <w:t>20</w:t>
      </w:r>
      <w:r w:rsidR="0022328C" w:rsidRPr="0043176D">
        <w:rPr>
          <w:sz w:val="24"/>
          <w:szCs w:val="24"/>
        </w:rPr>
        <w:t>21</w:t>
      </w:r>
      <w:r w:rsidR="007803ED" w:rsidRPr="0043176D">
        <w:rPr>
          <w:sz w:val="24"/>
          <w:szCs w:val="24"/>
        </w:rPr>
        <w:t xml:space="preserve"> года №</w:t>
      </w:r>
      <w:r w:rsidR="0022328C" w:rsidRPr="0043176D">
        <w:rPr>
          <w:sz w:val="24"/>
          <w:szCs w:val="24"/>
        </w:rPr>
        <w:t>50</w:t>
      </w:r>
    </w:p>
    <w:p w:rsidR="00883495" w:rsidRDefault="00883495">
      <w:pPr>
        <w:widowControl w:val="0"/>
        <w:spacing w:after="0" w:line="240" w:lineRule="auto"/>
        <w:ind w:firstLine="567"/>
        <w:contextualSpacing/>
        <w:jc w:val="center"/>
        <w:rPr>
          <w:b/>
        </w:rPr>
      </w:pPr>
    </w:p>
    <w:p w:rsidR="00883495" w:rsidRDefault="007803ED" w:rsidP="0022328C">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22328C">
        <w:rPr>
          <w:b/>
          <w:bCs/>
        </w:rPr>
        <w:t xml:space="preserve"> </w:t>
      </w:r>
      <w:r w:rsidR="0022328C" w:rsidRPr="003B4F6B">
        <w:rPr>
          <w:rFonts w:eastAsia="Times New Roman"/>
          <w:b/>
          <w:bCs/>
          <w:lang w:eastAsia="ru-RU"/>
        </w:rPr>
        <w:t xml:space="preserve">Администрации сельского поселения </w:t>
      </w:r>
      <w:r w:rsidR="0022328C">
        <w:rPr>
          <w:rFonts w:eastAsia="Times New Roman"/>
          <w:b/>
          <w:bCs/>
          <w:lang w:eastAsia="ru-RU"/>
        </w:rPr>
        <w:t>Лаклинский</w:t>
      </w:r>
      <w:r w:rsidR="0022328C" w:rsidRPr="003B4F6B">
        <w:rPr>
          <w:rFonts w:eastAsia="Times New Roman"/>
          <w:b/>
          <w:bCs/>
          <w:lang w:eastAsia="ru-RU"/>
        </w:rPr>
        <w:t xml:space="preserve"> сельсовет муниципального района Салаватский район республики Башкортостан</w:t>
      </w:r>
      <w:r w:rsidR="0022328C">
        <w:rPr>
          <w:b/>
          <w:bCs/>
        </w:rPr>
        <w:t xml:space="preserve"> </w:t>
      </w: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22328C" w:rsidRPr="00172377">
        <w:rPr>
          <w:rFonts w:eastAsia="Times New Roman"/>
          <w:bCs/>
          <w:lang w:eastAsia="ru-RU"/>
        </w:rPr>
        <w:t>Администрации сельского поселения Лаклинский сельсовет муниципального района Салаватский район республики Башкортостан</w:t>
      </w:r>
      <w:r w:rsidRPr="00172377">
        <w:t xml:space="preserve"> (далее соответственно</w:t>
      </w:r>
      <w:r>
        <w:t xml:space="preserve">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Pr="0043176D" w:rsidRDefault="007803ED" w:rsidP="0043176D">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43176D" w:rsidRPr="009E0117">
        <w:rPr>
          <w:rFonts w:eastAsia="Times New Roman"/>
          <w:bCs/>
          <w:lang w:eastAsia="ru-RU"/>
        </w:rPr>
        <w:t>сельского поселения Лаклинский сельсовет муниципального района Салаватский район республики Башкортостан</w:t>
      </w:r>
      <w:r w:rsidR="0043176D" w:rsidRPr="00172377">
        <w:t xml:space="preserve"> </w:t>
      </w:r>
      <w:r>
        <w:t>(далее – Администрация, или многофункциональном центре предоставления государственных и муниципальных</w:t>
      </w:r>
      <w:r w:rsidR="00096C53">
        <w:t xml:space="preserve"> </w:t>
      </w:r>
      <w:r>
        <w:t>услуг (далее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lastRenderedPageBreak/>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43176D" w:rsidRPr="00096C53" w:rsidRDefault="007803ED" w:rsidP="0043176D">
      <w:pPr>
        <w:spacing w:after="0" w:line="240" w:lineRule="auto"/>
        <w:ind w:firstLine="708"/>
        <w:jc w:val="both"/>
      </w:pPr>
      <w:r>
        <w:t xml:space="preserve">на официальном сайте Администрации </w:t>
      </w:r>
      <w:hyperlink r:id="rId12" w:history="1">
        <w:r w:rsidR="0043176D" w:rsidRPr="00096C53">
          <w:rPr>
            <w:rStyle w:val="a7"/>
          </w:rPr>
          <w:t>http://splakli.ru/</w:t>
        </w:r>
      </w:hyperlink>
      <w:r w:rsidR="00096C53">
        <w:rPr>
          <w:rStyle w:val="a7"/>
        </w:rPr>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адресов</w:t>
      </w:r>
      <w:r w:rsidR="00096C53">
        <w:t xml:space="preserve">  </w:t>
      </w:r>
      <w:r>
        <w:t>Администрации 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lastRenderedPageBreak/>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 xml:space="preserve">о месте нахождения </w:t>
      </w:r>
      <w:r w:rsidR="00096C53">
        <w:t xml:space="preserve">и графике работы Администрации </w:t>
      </w:r>
      <w: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w:t>
      </w:r>
      <w:r w:rsidR="00096C53">
        <w:t xml:space="preserve">ых подразделений Администрации </w:t>
      </w:r>
      <w:r>
        <w:t>,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w:t>
      </w:r>
      <w:r w:rsidR="00096C53">
        <w:t xml:space="preserve">ратной связи Администрации </w:t>
      </w:r>
      <w:r>
        <w:t xml:space="preserve">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w:t>
      </w:r>
      <w:r w:rsidR="00096C53" w:rsidRPr="00096C53">
        <w:t xml:space="preserve"> </w:t>
      </w:r>
      <w:r w:rsidR="00096C53">
        <w:t>размещаются</w:t>
      </w:r>
      <w:r w:rsidR="00096C53" w:rsidRPr="00096C53">
        <w:t xml:space="preserve"> </w:t>
      </w:r>
      <w:r w:rsidR="00096C53">
        <w:t>нормативные</w:t>
      </w:r>
    </w:p>
    <w:p w:rsidR="00883495" w:rsidRDefault="007803ED">
      <w:pPr>
        <w:autoSpaceDE w:val="0"/>
        <w:autoSpaceDN w:val="0"/>
        <w:adjustRightInd w:val="0"/>
        <w:spacing w:after="0" w:line="240" w:lineRule="auto"/>
        <w:jc w:val="both"/>
      </w:pPr>
      <w: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096C53" w:rsidRDefault="00096C53">
      <w:pPr>
        <w:autoSpaceDE w:val="0"/>
        <w:autoSpaceDN w:val="0"/>
        <w:adjustRightInd w:val="0"/>
        <w:spacing w:after="0" w:line="240" w:lineRule="auto"/>
        <w:jc w:val="both"/>
      </w:pPr>
    </w:p>
    <w:p w:rsidR="00096C53" w:rsidRDefault="00096C53">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lastRenderedPageBreak/>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w:t>
      </w:r>
    </w:p>
    <w:p w:rsidR="00883495" w:rsidRDefault="007803ED" w:rsidP="00096C53">
      <w:pPr>
        <w:spacing w:after="0" w:line="240" w:lineRule="auto"/>
        <w:ind w:firstLine="708"/>
        <w:jc w:val="both"/>
        <w:rPr>
          <w:bCs/>
        </w:rPr>
      </w:pPr>
      <w:r>
        <w:rPr>
          <w:bCs/>
        </w:rPr>
        <w:t xml:space="preserve">официальном сайте </w:t>
      </w:r>
      <w:r>
        <w:t xml:space="preserve">Администрации </w:t>
      </w:r>
      <w:r>
        <w:rPr>
          <w:bCs/>
        </w:rPr>
        <w:t xml:space="preserve"> в информационно-телекоммуникационной сети </w:t>
      </w:r>
      <w:r w:rsidRPr="00096C53">
        <w:rPr>
          <w:bCs/>
        </w:rPr>
        <w:t>Интернет</w:t>
      </w:r>
      <w:r w:rsidR="00F33233" w:rsidRPr="00096C53">
        <w:rPr>
          <w:bCs/>
        </w:rPr>
        <w:t xml:space="preserve">  </w:t>
      </w:r>
      <w:hyperlink r:id="rId13" w:history="1">
        <w:r w:rsidR="0043176D" w:rsidRPr="00096C53">
          <w:rPr>
            <w:rStyle w:val="a7"/>
          </w:rPr>
          <w:t>http://splakli.ru/</w:t>
        </w:r>
      </w:hyperlink>
      <w:r w:rsidR="00096C53">
        <w:rPr>
          <w:rStyle w:val="a7"/>
        </w:rPr>
        <w:t xml:space="preserve"> </w:t>
      </w:r>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справочные телефоны структурн</w:t>
      </w:r>
      <w:r w:rsidR="00096C53">
        <w:t>ых подразделений Администрации</w:t>
      </w:r>
      <w:r>
        <w:t xml:space="preserve">,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43176D" w:rsidRDefault="007803ED" w:rsidP="0043176D">
      <w:pPr>
        <w:autoSpaceDE w:val="0"/>
        <w:autoSpaceDN w:val="0"/>
        <w:adjustRightInd w:val="0"/>
        <w:spacing w:after="0" w:line="240" w:lineRule="auto"/>
        <w:ind w:firstLine="709"/>
        <w:jc w:val="both"/>
      </w:pPr>
      <w:r>
        <w:rPr>
          <w:rFonts w:eastAsia="Calibri"/>
        </w:rPr>
        <w:t>2.2.</w:t>
      </w:r>
      <w:r>
        <w:rPr>
          <w:rFonts w:eastAsia="Calibri"/>
        </w:rPr>
        <w:tab/>
        <w:t xml:space="preserve">Муниципальная услуга предоставляется Администрацией </w:t>
      </w:r>
      <w:r w:rsidR="00096C53">
        <w:rPr>
          <w:rFonts w:eastAsia="Calibri"/>
        </w:rPr>
        <w:t xml:space="preserve"> </w:t>
      </w:r>
      <w:r w:rsidR="0043176D" w:rsidRPr="009E0117">
        <w:rPr>
          <w:rFonts w:eastAsia="Times New Roman"/>
          <w:bCs/>
          <w:lang w:eastAsia="ru-RU"/>
        </w:rPr>
        <w:t>сельского поселения Лаклинский сельсовет муниципального района Салаватский район республики Башкортостан</w:t>
      </w:r>
      <w:r w:rsidR="0043176D">
        <w:t>.</w:t>
      </w:r>
    </w:p>
    <w:p w:rsidR="00883495" w:rsidRDefault="007803ED" w:rsidP="0043176D">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w:t>
      </w:r>
      <w:r w:rsidRPr="009E0117">
        <w:rPr>
          <w:bCs/>
        </w:rPr>
        <w:t xml:space="preserve">территории </w:t>
      </w:r>
      <w:r w:rsidR="0043176D" w:rsidRPr="009E0117">
        <w:rPr>
          <w:rFonts w:eastAsia="Times New Roman"/>
          <w:bCs/>
          <w:lang w:eastAsia="ru-RU"/>
        </w:rPr>
        <w:t>сельского поселения Лаклинский сельсовет муниципального района Салаватский район республики Башкортостан</w:t>
      </w:r>
      <w:r w:rsidR="0043176D" w:rsidRPr="009E0117">
        <w:rPr>
          <w:bCs/>
        </w:rPr>
        <w:t xml:space="preserve"> </w:t>
      </w:r>
      <w:r w:rsidRPr="009E0117">
        <w:rPr>
          <w:bCs/>
        </w:rPr>
        <w:t>(далее – Комиссия).</w:t>
      </w:r>
      <w:bookmarkStart w:id="1" w:name="_GoBack"/>
      <w:bookmarkEnd w:id="1"/>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lastRenderedPageBreak/>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lastRenderedPageBreak/>
        <w:t>(или)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w:t>
      </w:r>
      <w:r w:rsidR="0043176D">
        <w:t xml:space="preserve">шенный вид использования или об </w:t>
      </w:r>
      <w:r>
        <w:t xml:space="preserve">отказе </w:t>
      </w:r>
      <w:r w:rsidR="0043176D">
        <w:t xml:space="preserve"> </w:t>
      </w:r>
      <w:r>
        <w:t xml:space="preserve">в предоставлении такого разрешения с указанием причин принятого решения </w:t>
      </w:r>
      <w:r w:rsidRPr="00B156EE">
        <w:t>– ______</w:t>
      </w:r>
      <w:r w:rsidRPr="00B156EE">
        <w:rPr>
          <w:rStyle w:val="a4"/>
        </w:rPr>
        <w:footnoteReference w:id="1"/>
      </w:r>
      <w:r w:rsidRPr="00B156EE">
        <w:t>;</w:t>
      </w:r>
    </w:p>
    <w:p w:rsidR="00883495" w:rsidRDefault="007803ED">
      <w:pPr>
        <w:autoSpaceDE w:val="0"/>
        <w:autoSpaceDN w:val="0"/>
        <w:adjustRightInd w:val="0"/>
        <w:spacing w:after="0" w:line="240" w:lineRule="auto"/>
        <w:ind w:firstLine="709"/>
        <w:jc w:val="both"/>
      </w:pPr>
      <w: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CF7C9C" w:rsidRDefault="00CF7C9C">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D229EF" w:rsidRDefault="00D229EF">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lastRenderedPageBreak/>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 xml:space="preserve">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D229EF" w:rsidRDefault="00D229EF">
      <w:pPr>
        <w:autoSpaceDE w:val="0"/>
        <w:autoSpaceDN w:val="0"/>
        <w:adjustRightInd w:val="0"/>
        <w:spacing w:after="0" w:line="240" w:lineRule="auto"/>
        <w:ind w:firstLine="709"/>
        <w:jc w:val="center"/>
        <w:outlineLvl w:val="0"/>
        <w:rPr>
          <w:b/>
          <w:bCs/>
        </w:rPr>
      </w:pPr>
    </w:p>
    <w:p w:rsidR="00D229EF" w:rsidRDefault="00D229EF">
      <w:pPr>
        <w:autoSpaceDE w:val="0"/>
        <w:autoSpaceDN w:val="0"/>
        <w:adjustRightInd w:val="0"/>
        <w:spacing w:after="0" w:line="240" w:lineRule="auto"/>
        <w:ind w:firstLine="709"/>
        <w:jc w:val="center"/>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 xml:space="preserve">Тексты материалов, размещенных на информационном стенде, </w:t>
      </w:r>
      <w:r>
        <w:lastRenderedPageBreak/>
        <w:t>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D229EF" w:rsidRDefault="00D229EF">
      <w:pPr>
        <w:autoSpaceDE w:val="0"/>
        <w:autoSpaceDN w:val="0"/>
        <w:adjustRightInd w:val="0"/>
        <w:spacing w:after="0" w:line="240" w:lineRule="auto"/>
        <w:ind w:firstLine="709"/>
        <w:jc w:val="both"/>
        <w:outlineLvl w:val="0"/>
        <w:rPr>
          <w:b/>
          <w:bCs/>
        </w:rPr>
      </w:pPr>
    </w:p>
    <w:p w:rsidR="00D229EF" w:rsidRDefault="00D229EF">
      <w:pPr>
        <w:autoSpaceDE w:val="0"/>
        <w:autoSpaceDN w:val="0"/>
        <w:adjustRightInd w:val="0"/>
        <w:spacing w:after="0" w:line="240" w:lineRule="auto"/>
        <w:ind w:firstLine="709"/>
        <w:jc w:val="both"/>
        <w:outlineLvl w:val="0"/>
        <w:rPr>
          <w:b/>
          <w:bCs/>
        </w:rPr>
      </w:pPr>
    </w:p>
    <w:p w:rsidR="00D229EF" w:rsidRDefault="00D229EF">
      <w:pPr>
        <w:autoSpaceDE w:val="0"/>
        <w:autoSpaceDN w:val="0"/>
        <w:adjustRightInd w:val="0"/>
        <w:spacing w:after="0" w:line="240" w:lineRule="auto"/>
        <w:ind w:firstLine="709"/>
        <w:jc w:val="both"/>
        <w:outlineLvl w:val="0"/>
        <w:rPr>
          <w:b/>
          <w:bCs/>
        </w:rPr>
      </w:pPr>
    </w:p>
    <w:p w:rsidR="00D229EF" w:rsidRDefault="00D229EF">
      <w:pPr>
        <w:autoSpaceDE w:val="0"/>
        <w:autoSpaceDN w:val="0"/>
        <w:adjustRightInd w:val="0"/>
        <w:spacing w:after="0" w:line="240" w:lineRule="auto"/>
        <w:ind w:firstLine="709"/>
        <w:jc w:val="both"/>
        <w:outlineLvl w:val="0"/>
        <w:rPr>
          <w:b/>
          <w:bCs/>
        </w:rPr>
      </w:pPr>
    </w:p>
    <w:p w:rsidR="00D229EF" w:rsidRDefault="00D229EF">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D229EF" w:rsidRDefault="00D229EF">
      <w:pPr>
        <w:spacing w:after="0" w:line="240" w:lineRule="auto"/>
        <w:ind w:firstLine="709"/>
      </w:pPr>
    </w:p>
    <w:p w:rsidR="00883495" w:rsidRDefault="007803ED">
      <w:pPr>
        <w:autoSpaceDE w:val="0"/>
        <w:autoSpaceDN w:val="0"/>
        <w:adjustRightInd w:val="0"/>
        <w:spacing w:after="0" w:line="240" w:lineRule="auto"/>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w:t>
      </w:r>
      <w:r>
        <w:lastRenderedPageBreak/>
        <w:t>порядке, утвержденном постановлением Правительства Российской Федерац</w:t>
      </w:r>
      <w:r w:rsidR="00D229EF">
        <w:t xml:space="preserve">ии 27 сентября 2011 года № 797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 xml:space="preserve">досудебное (внесудебное) обжалование решений и действий (бездействия) Администрации либо действия (бездействие) должностных лиц </w:t>
      </w:r>
      <w:r w:rsidR="00D229EF">
        <w:lastRenderedPageBreak/>
        <w:t>Администрации</w:t>
      </w:r>
      <w:r>
        <w:t>,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Администрации или многофункционального</w:t>
      </w:r>
      <w:r w:rsidR="00D229EF">
        <w:t xml:space="preserve"> </w:t>
      </w:r>
      <w:r>
        <w:t>центра,</w:t>
      </w:r>
      <w:r w:rsidR="00D229EF">
        <w:t xml:space="preserve"> </w:t>
      </w:r>
      <w:r>
        <w:t>а</w:t>
      </w:r>
      <w:r w:rsidR="00D229EF">
        <w:t xml:space="preserve"> </w:t>
      </w:r>
      <w:r>
        <w:t>также</w:t>
      </w:r>
      <w:r w:rsidR="00D229EF">
        <w:t xml:space="preserve"> </w:t>
      </w:r>
      <w: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w:t>
      </w:r>
      <w:r w:rsidR="00D229EF">
        <w:t xml:space="preserve"> </w:t>
      </w:r>
      <w:r>
        <w:t>в</w:t>
      </w:r>
      <w:r w:rsidR="00D229EF">
        <w:t xml:space="preserve"> </w:t>
      </w:r>
      <w:r>
        <w:t>Администрации</w:t>
      </w:r>
      <w:r w:rsidR="00D229EF">
        <w:t xml:space="preserve"> </w:t>
      </w:r>
      <w: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w:t>
      </w:r>
      <w:r w:rsidR="00D229EF">
        <w:t xml:space="preserve">в Администрацию, </w:t>
      </w:r>
      <w:r>
        <w:t>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lastRenderedPageBreak/>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lastRenderedPageBreak/>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6"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t>статьей 11.2</w:t>
        </w:r>
      </w:hyperlink>
      <w:r>
        <w:t xml:space="preserve"> Федерального закона № 210-ФЗ и в порядке, установленном </w:t>
      </w:r>
      <w:hyperlink r:id="rId18"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lastRenderedPageBreak/>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9E0117" w:rsidP="007803ED">
      <w:pPr>
        <w:pStyle w:val="af9"/>
        <w:numPr>
          <w:ilvl w:val="0"/>
          <w:numId w:val="34"/>
        </w:numPr>
        <w:spacing w:after="0" w:line="240" w:lineRule="auto"/>
        <w:ind w:left="0" w:firstLine="709"/>
        <w:jc w:val="both"/>
      </w:pPr>
      <w:hyperlink r:id="rId19"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DF3376" w:rsidRDefault="00DF3376">
      <w:pPr>
        <w:autoSpaceDE w:val="0"/>
        <w:autoSpaceDN w:val="0"/>
        <w:adjustRightInd w:val="0"/>
        <w:spacing w:after="0" w:line="240" w:lineRule="auto"/>
        <w:ind w:firstLine="540"/>
        <w:jc w:val="both"/>
      </w:pPr>
    </w:p>
    <w:p w:rsidR="00DF3376" w:rsidRDefault="00DF3376">
      <w:pPr>
        <w:autoSpaceDE w:val="0"/>
        <w:autoSpaceDN w:val="0"/>
        <w:adjustRightInd w:val="0"/>
        <w:spacing w:after="0" w:line="240" w:lineRule="auto"/>
        <w:ind w:firstLine="540"/>
        <w:jc w:val="both"/>
      </w:pPr>
    </w:p>
    <w:p w:rsidR="00DF3376" w:rsidRDefault="00DF3376">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lastRenderedPageBreak/>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w:t>
      </w:r>
      <w:r w:rsidR="00DF3376">
        <w:t>ых руководителем Администрации</w:t>
      </w:r>
      <w:r>
        <w:t>.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DF3376">
        <w:t xml:space="preserve"> и специалистами Администрации</w:t>
      </w:r>
      <w:r>
        <w:t>,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w:t>
      </w:r>
      <w:r>
        <w:lastRenderedPageBreak/>
        <w:t>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DF3376"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w:t>
      </w:r>
      <w:r w:rsidR="007803ED">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w:t>
      </w:r>
      <w:r w:rsidR="00DF3376">
        <w:t>ий (бездействия) Администрации</w:t>
      </w:r>
      <w:r>
        <w:t>,</w:t>
      </w:r>
      <w:r w:rsidR="00DF3376">
        <w:t xml:space="preserve"> должностных лиц Администрации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должностного лица;</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Информация о порядке подачи и рассмотрения жалобы размещается на информационных стендах в местах предоставления муниципальных</w:t>
      </w:r>
      <w:r w:rsidR="00DF3376">
        <w:t xml:space="preserve"> </w:t>
      </w:r>
      <w:r>
        <w:t>услуг, на сайте Администрации</w:t>
      </w:r>
      <w:r w:rsidR="00DF3376">
        <w:t>,</w:t>
      </w:r>
      <w:r>
        <w:t xml:space="preserve">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100CF0" w:rsidP="007803ED">
      <w:pPr>
        <w:pStyle w:val="af9"/>
        <w:numPr>
          <w:ilvl w:val="1"/>
          <w:numId w:val="42"/>
        </w:numPr>
        <w:autoSpaceDE w:val="0"/>
        <w:autoSpaceDN w:val="0"/>
        <w:adjustRightInd w:val="0"/>
        <w:spacing w:after="0" w:line="240" w:lineRule="auto"/>
        <w:ind w:left="0" w:firstLine="709"/>
        <w:jc w:val="both"/>
      </w:pPr>
      <w:r>
        <w:t xml:space="preserve">Порядок </w:t>
      </w:r>
      <w:r w:rsidR="007803ED">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20"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9E0117">
      <w:pPr>
        <w:autoSpaceDE w:val="0"/>
        <w:autoSpaceDN w:val="0"/>
        <w:adjustRightInd w:val="0"/>
        <w:spacing w:after="0" w:line="240" w:lineRule="auto"/>
        <w:ind w:firstLine="709"/>
        <w:jc w:val="both"/>
      </w:pPr>
      <w:hyperlink r:id="rId21"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9E0117">
      <w:pPr>
        <w:spacing w:line="240" w:lineRule="auto"/>
        <w:ind w:firstLine="709"/>
        <w:jc w:val="both"/>
      </w:pPr>
      <w:hyperlink r:id="rId22"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DF3376" w:rsidRDefault="00DF3376">
      <w:pPr>
        <w:spacing w:line="240" w:lineRule="auto"/>
        <w:ind w:firstLine="709"/>
        <w:jc w:val="both"/>
      </w:pPr>
    </w:p>
    <w:p w:rsidR="00DF3376" w:rsidRDefault="00DF3376">
      <w:pPr>
        <w:spacing w:line="240" w:lineRule="auto"/>
        <w:ind w:firstLine="709"/>
        <w:jc w:val="both"/>
      </w:pPr>
    </w:p>
    <w:p w:rsidR="00DF3376" w:rsidRDefault="00DF3376">
      <w:pPr>
        <w:spacing w:line="240" w:lineRule="auto"/>
        <w:ind w:firstLine="709"/>
        <w:jc w:val="both"/>
      </w:pPr>
    </w:p>
    <w:p w:rsidR="00DF3376" w:rsidRDefault="00DF3376">
      <w:pPr>
        <w:spacing w:line="240" w:lineRule="auto"/>
        <w:ind w:firstLine="709"/>
        <w:jc w:val="both"/>
      </w:pPr>
    </w:p>
    <w:p w:rsidR="00DF3376" w:rsidRDefault="00DF3376">
      <w:pPr>
        <w:spacing w:line="240" w:lineRule="auto"/>
        <w:ind w:firstLine="709"/>
        <w:jc w:val="both"/>
        <w:rPr>
          <w:b/>
        </w:rPr>
      </w:pPr>
    </w:p>
    <w:p w:rsidR="00883495" w:rsidRDefault="007803ED">
      <w:pPr>
        <w:widowControl w:val="0"/>
        <w:spacing w:after="0" w:line="240" w:lineRule="auto"/>
        <w:contextualSpacing/>
        <w:jc w:val="center"/>
        <w:rPr>
          <w:b/>
        </w:rPr>
      </w:pPr>
      <w:r>
        <w:rPr>
          <w:b/>
        </w:rPr>
        <w:lastRenderedPageBreak/>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lastRenderedPageBreak/>
        <w:t>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DF3376">
        <w:t>.</w:t>
      </w:r>
      <w:r>
        <w:t xml:space="preserve">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DF3376">
        <w:t xml:space="preserve">зов документов в Администрацию </w:t>
      </w:r>
      <w:r>
        <w:t>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w:t>
      </w:r>
      <w:r>
        <w:rPr>
          <w:bCs/>
        </w:rPr>
        <w:lastRenderedPageBreak/>
        <w:t xml:space="preserve">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rsidSect="00096C53">
          <w:headerReference w:type="default" r:id="rId23"/>
          <w:pgSz w:w="11905" w:h="16838"/>
          <w:pgMar w:top="851" w:right="851" w:bottom="709" w:left="1418"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2D0B0B" w:rsidRDefault="007803ED">
      <w:pPr>
        <w:spacing w:after="0" w:line="240" w:lineRule="auto"/>
        <w:ind w:firstLine="4962"/>
        <w:rPr>
          <w:bCs/>
          <w:sz w:val="24"/>
          <w:szCs w:val="24"/>
        </w:rPr>
      </w:pPr>
      <w:r>
        <w:rPr>
          <w:bCs/>
          <w:sz w:val="24"/>
          <w:szCs w:val="24"/>
        </w:rPr>
        <w:t>строительства</w:t>
      </w:r>
      <w:r w:rsidR="002D0B0B">
        <w:rPr>
          <w:bCs/>
          <w:sz w:val="24"/>
          <w:szCs w:val="24"/>
        </w:rPr>
        <w:t xml:space="preserve"> </w:t>
      </w:r>
      <w:r>
        <w:rPr>
          <w:bCs/>
          <w:sz w:val="24"/>
          <w:szCs w:val="24"/>
        </w:rPr>
        <w:t>в</w:t>
      </w:r>
      <w:r w:rsidR="002D0B0B">
        <w:rPr>
          <w:bCs/>
          <w:sz w:val="24"/>
          <w:szCs w:val="24"/>
        </w:rPr>
        <w:t xml:space="preserve"> администрации сельского  </w:t>
      </w:r>
    </w:p>
    <w:p w:rsidR="002D0B0B" w:rsidRDefault="002D0B0B">
      <w:pPr>
        <w:spacing w:after="0" w:line="240" w:lineRule="auto"/>
        <w:ind w:firstLine="4962"/>
        <w:rPr>
          <w:bCs/>
          <w:sz w:val="24"/>
          <w:szCs w:val="24"/>
        </w:rPr>
      </w:pPr>
      <w:r>
        <w:rPr>
          <w:bCs/>
          <w:sz w:val="24"/>
          <w:szCs w:val="24"/>
        </w:rPr>
        <w:t xml:space="preserve">поселения Лаклинский сельсовет </w:t>
      </w:r>
    </w:p>
    <w:p w:rsidR="002D0B0B" w:rsidRDefault="002D0B0B">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D0B0B">
      <w:pPr>
        <w:spacing w:after="0" w:line="240" w:lineRule="auto"/>
        <w:ind w:firstLine="4962"/>
        <w:rPr>
          <w:bCs/>
          <w:sz w:val="24"/>
          <w:szCs w:val="24"/>
        </w:rPr>
      </w:pPr>
      <w:r>
        <w:rPr>
          <w:bCs/>
          <w:sz w:val="24"/>
          <w:szCs w:val="24"/>
        </w:rPr>
        <w:t>Республики Башкортостан</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2D0B0B" w:rsidRDefault="002D0B0B" w:rsidP="002D0B0B">
      <w:pPr>
        <w:spacing w:after="0" w:line="240" w:lineRule="auto"/>
        <w:ind w:firstLine="4962"/>
        <w:rPr>
          <w:sz w:val="24"/>
          <w:szCs w:val="24"/>
        </w:rPr>
      </w:pPr>
      <w:r>
        <w:rPr>
          <w:sz w:val="24"/>
          <w:szCs w:val="24"/>
        </w:rPr>
        <w:t>к Административному регламенту</w:t>
      </w:r>
    </w:p>
    <w:p w:rsidR="002D0B0B" w:rsidRDefault="002D0B0B" w:rsidP="002D0B0B">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2D0B0B" w:rsidRDefault="002D0B0B" w:rsidP="002D0B0B">
      <w:pPr>
        <w:spacing w:after="0" w:line="240" w:lineRule="auto"/>
        <w:ind w:firstLine="4962"/>
        <w:rPr>
          <w:bCs/>
          <w:sz w:val="24"/>
          <w:szCs w:val="24"/>
        </w:rPr>
      </w:pPr>
      <w:r>
        <w:rPr>
          <w:bCs/>
          <w:sz w:val="24"/>
          <w:szCs w:val="24"/>
        </w:rPr>
        <w:t>разрешенный вид использования земельного</w:t>
      </w:r>
    </w:p>
    <w:p w:rsidR="002D0B0B" w:rsidRDefault="002D0B0B" w:rsidP="002D0B0B">
      <w:pPr>
        <w:spacing w:after="0" w:line="240" w:lineRule="auto"/>
        <w:ind w:firstLine="4962"/>
        <w:rPr>
          <w:bCs/>
          <w:sz w:val="24"/>
          <w:szCs w:val="24"/>
        </w:rPr>
      </w:pPr>
      <w:r>
        <w:rPr>
          <w:bCs/>
          <w:sz w:val="24"/>
          <w:szCs w:val="24"/>
        </w:rPr>
        <w:t>участка или объекта капитального</w:t>
      </w:r>
    </w:p>
    <w:p w:rsidR="002D0B0B" w:rsidRDefault="002D0B0B" w:rsidP="002D0B0B">
      <w:pPr>
        <w:spacing w:after="0" w:line="240" w:lineRule="auto"/>
        <w:ind w:firstLine="4962"/>
        <w:rPr>
          <w:bCs/>
          <w:sz w:val="24"/>
          <w:szCs w:val="24"/>
        </w:rPr>
      </w:pPr>
      <w:r>
        <w:rPr>
          <w:bCs/>
          <w:sz w:val="24"/>
          <w:szCs w:val="24"/>
        </w:rPr>
        <w:t xml:space="preserve">строительства в администрации сельского  </w:t>
      </w:r>
    </w:p>
    <w:p w:rsidR="002D0B0B" w:rsidRDefault="002D0B0B" w:rsidP="002D0B0B">
      <w:pPr>
        <w:spacing w:after="0" w:line="240" w:lineRule="auto"/>
        <w:ind w:firstLine="4962"/>
        <w:rPr>
          <w:bCs/>
          <w:sz w:val="24"/>
          <w:szCs w:val="24"/>
        </w:rPr>
      </w:pPr>
      <w:r>
        <w:rPr>
          <w:bCs/>
          <w:sz w:val="24"/>
          <w:szCs w:val="24"/>
        </w:rPr>
        <w:t xml:space="preserve">поселения Лаклинский сельсовет </w:t>
      </w:r>
    </w:p>
    <w:p w:rsidR="002D0B0B" w:rsidRDefault="002D0B0B" w:rsidP="002D0B0B">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D0B0B" w:rsidP="002D0B0B">
      <w:pPr>
        <w:spacing w:after="0" w:line="240" w:lineRule="auto"/>
        <w:ind w:firstLine="4962"/>
        <w:rPr>
          <w:bCs/>
          <w:sz w:val="24"/>
          <w:szCs w:val="24"/>
        </w:rPr>
      </w:pPr>
      <w:r>
        <w:rPr>
          <w:bCs/>
          <w:sz w:val="24"/>
          <w:szCs w:val="24"/>
        </w:rPr>
        <w:t>Республики Башкортостан</w:t>
      </w:r>
    </w:p>
    <w:p w:rsidR="002D0B0B" w:rsidRDefault="002D0B0B" w:rsidP="002D0B0B">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2D0B0B" w:rsidRDefault="002D0B0B" w:rsidP="002D0B0B">
      <w:pPr>
        <w:spacing w:after="0" w:line="240" w:lineRule="auto"/>
        <w:ind w:firstLine="4962"/>
        <w:rPr>
          <w:sz w:val="24"/>
          <w:szCs w:val="24"/>
        </w:rPr>
      </w:pPr>
      <w:r>
        <w:rPr>
          <w:sz w:val="24"/>
          <w:szCs w:val="24"/>
        </w:rPr>
        <w:t>к Административному регламенту</w:t>
      </w:r>
    </w:p>
    <w:p w:rsidR="002D0B0B" w:rsidRDefault="002D0B0B" w:rsidP="002D0B0B">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2D0B0B" w:rsidRDefault="002D0B0B" w:rsidP="002D0B0B">
      <w:pPr>
        <w:spacing w:after="0" w:line="240" w:lineRule="auto"/>
        <w:ind w:firstLine="4962"/>
        <w:rPr>
          <w:bCs/>
          <w:sz w:val="24"/>
          <w:szCs w:val="24"/>
        </w:rPr>
      </w:pPr>
      <w:r>
        <w:rPr>
          <w:bCs/>
          <w:sz w:val="24"/>
          <w:szCs w:val="24"/>
        </w:rPr>
        <w:t>разрешенный вид использования земельного</w:t>
      </w:r>
    </w:p>
    <w:p w:rsidR="002D0B0B" w:rsidRDefault="002D0B0B" w:rsidP="002D0B0B">
      <w:pPr>
        <w:spacing w:after="0" w:line="240" w:lineRule="auto"/>
        <w:ind w:firstLine="4962"/>
        <w:rPr>
          <w:bCs/>
          <w:sz w:val="24"/>
          <w:szCs w:val="24"/>
        </w:rPr>
      </w:pPr>
      <w:r>
        <w:rPr>
          <w:bCs/>
          <w:sz w:val="24"/>
          <w:szCs w:val="24"/>
        </w:rPr>
        <w:t>участка или объекта капитального</w:t>
      </w:r>
    </w:p>
    <w:p w:rsidR="002D0B0B" w:rsidRDefault="002D0B0B" w:rsidP="002D0B0B">
      <w:pPr>
        <w:spacing w:after="0" w:line="240" w:lineRule="auto"/>
        <w:ind w:firstLine="4962"/>
        <w:rPr>
          <w:bCs/>
          <w:sz w:val="24"/>
          <w:szCs w:val="24"/>
        </w:rPr>
      </w:pPr>
      <w:r>
        <w:rPr>
          <w:bCs/>
          <w:sz w:val="24"/>
          <w:szCs w:val="24"/>
        </w:rPr>
        <w:t xml:space="preserve">строительства в администрации сельского  </w:t>
      </w:r>
    </w:p>
    <w:p w:rsidR="002D0B0B" w:rsidRDefault="002D0B0B" w:rsidP="002D0B0B">
      <w:pPr>
        <w:spacing w:after="0" w:line="240" w:lineRule="auto"/>
        <w:ind w:firstLine="4962"/>
        <w:rPr>
          <w:bCs/>
          <w:sz w:val="24"/>
          <w:szCs w:val="24"/>
        </w:rPr>
      </w:pPr>
      <w:r>
        <w:rPr>
          <w:bCs/>
          <w:sz w:val="24"/>
          <w:szCs w:val="24"/>
        </w:rPr>
        <w:t xml:space="preserve">поселения Лаклинский сельсовет </w:t>
      </w:r>
    </w:p>
    <w:p w:rsidR="002D0B0B" w:rsidRDefault="002D0B0B" w:rsidP="002D0B0B">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D0B0B" w:rsidP="002D0B0B">
      <w:pPr>
        <w:tabs>
          <w:tab w:val="left" w:pos="1020"/>
        </w:tabs>
        <w:spacing w:after="0" w:line="240" w:lineRule="auto"/>
        <w:ind w:firstLine="567"/>
        <w:jc w:val="both"/>
        <w:rPr>
          <w:bCs/>
          <w:sz w:val="24"/>
          <w:szCs w:val="24"/>
        </w:rPr>
      </w:pPr>
      <w:r>
        <w:rPr>
          <w:bCs/>
          <w:sz w:val="24"/>
          <w:szCs w:val="24"/>
        </w:rPr>
        <w:t xml:space="preserve">                                                                         Республики Башкортостан</w:t>
      </w:r>
    </w:p>
    <w:p w:rsidR="002D0B0B" w:rsidRDefault="002D0B0B" w:rsidP="002D0B0B">
      <w:pPr>
        <w:tabs>
          <w:tab w:val="left" w:pos="1020"/>
        </w:tabs>
        <w:spacing w:after="0" w:line="240" w:lineRule="auto"/>
        <w:ind w:firstLine="567"/>
        <w:jc w:val="both"/>
        <w:rPr>
          <w:bCs/>
          <w:sz w:val="24"/>
          <w:szCs w:val="24"/>
        </w:rPr>
      </w:pPr>
    </w:p>
    <w:p w:rsidR="002D0B0B" w:rsidRDefault="002D0B0B" w:rsidP="002D0B0B">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Look w:val="04A0" w:firstRow="1" w:lastRow="0" w:firstColumn="1" w:lastColumn="0" w:noHBand="0" w:noVBand="1"/>
      </w:tblPr>
      <w:tblGrid>
        <w:gridCol w:w="1359"/>
        <w:gridCol w:w="3062"/>
        <w:gridCol w:w="3241"/>
        <w:gridCol w:w="2304"/>
      </w:tblGrid>
      <w:tr w:rsidR="00CF7C9C">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CF7C9C">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lastRenderedPageBreak/>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Look w:val="04A0" w:firstRow="1" w:lastRow="0" w:firstColumn="1" w:lastColumn="0" w:noHBand="0" w:noVBand="1"/>
      </w:tblPr>
      <w:tblGrid>
        <w:gridCol w:w="1359"/>
        <w:gridCol w:w="3062"/>
        <w:gridCol w:w="3241"/>
        <w:gridCol w:w="2304"/>
      </w:tblGrid>
      <w:tr w:rsidR="00CF7C9C">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CF7C9C">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2D0B0B" w:rsidRDefault="002D0B0B" w:rsidP="002D0B0B">
      <w:pPr>
        <w:spacing w:after="0" w:line="240" w:lineRule="auto"/>
        <w:ind w:firstLine="4962"/>
        <w:rPr>
          <w:sz w:val="24"/>
          <w:szCs w:val="24"/>
        </w:rPr>
      </w:pPr>
      <w:r>
        <w:rPr>
          <w:sz w:val="24"/>
          <w:szCs w:val="24"/>
        </w:rPr>
        <w:t>к Административному регламенту</w:t>
      </w:r>
    </w:p>
    <w:p w:rsidR="002D0B0B" w:rsidRDefault="002D0B0B" w:rsidP="002D0B0B">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2D0B0B" w:rsidRDefault="002D0B0B" w:rsidP="002D0B0B">
      <w:pPr>
        <w:spacing w:after="0" w:line="240" w:lineRule="auto"/>
        <w:ind w:firstLine="4962"/>
        <w:rPr>
          <w:bCs/>
          <w:sz w:val="24"/>
          <w:szCs w:val="24"/>
        </w:rPr>
      </w:pPr>
      <w:r>
        <w:rPr>
          <w:bCs/>
          <w:sz w:val="24"/>
          <w:szCs w:val="24"/>
        </w:rPr>
        <w:t>разрешенный вид использования земельного</w:t>
      </w:r>
    </w:p>
    <w:p w:rsidR="002D0B0B" w:rsidRDefault="002D0B0B" w:rsidP="002D0B0B">
      <w:pPr>
        <w:spacing w:after="0" w:line="240" w:lineRule="auto"/>
        <w:ind w:firstLine="4962"/>
        <w:rPr>
          <w:bCs/>
          <w:sz w:val="24"/>
          <w:szCs w:val="24"/>
        </w:rPr>
      </w:pPr>
      <w:r>
        <w:rPr>
          <w:bCs/>
          <w:sz w:val="24"/>
          <w:szCs w:val="24"/>
        </w:rPr>
        <w:t>участка или объекта капитального</w:t>
      </w:r>
    </w:p>
    <w:p w:rsidR="002D0B0B" w:rsidRDefault="002D0B0B" w:rsidP="002D0B0B">
      <w:pPr>
        <w:spacing w:after="0" w:line="240" w:lineRule="auto"/>
        <w:ind w:firstLine="4962"/>
        <w:rPr>
          <w:bCs/>
          <w:sz w:val="24"/>
          <w:szCs w:val="24"/>
        </w:rPr>
      </w:pPr>
      <w:r>
        <w:rPr>
          <w:bCs/>
          <w:sz w:val="24"/>
          <w:szCs w:val="24"/>
        </w:rPr>
        <w:t xml:space="preserve">строительства в администрации сельского  </w:t>
      </w:r>
    </w:p>
    <w:p w:rsidR="002D0B0B" w:rsidRDefault="002D0B0B" w:rsidP="002D0B0B">
      <w:pPr>
        <w:spacing w:after="0" w:line="240" w:lineRule="auto"/>
        <w:ind w:firstLine="4962"/>
        <w:rPr>
          <w:bCs/>
          <w:sz w:val="24"/>
          <w:szCs w:val="24"/>
        </w:rPr>
      </w:pPr>
      <w:r>
        <w:rPr>
          <w:bCs/>
          <w:sz w:val="24"/>
          <w:szCs w:val="24"/>
        </w:rPr>
        <w:t xml:space="preserve">поселения Лаклинский сельсовет </w:t>
      </w:r>
    </w:p>
    <w:p w:rsidR="002D0B0B" w:rsidRDefault="002D0B0B" w:rsidP="002D0B0B">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D0B0B" w:rsidP="002D0B0B">
      <w:pPr>
        <w:spacing w:after="0" w:line="240" w:lineRule="auto"/>
        <w:ind w:firstLine="4962"/>
        <w:rPr>
          <w:bCs/>
          <w:sz w:val="20"/>
          <w:szCs w:val="24"/>
        </w:rPr>
      </w:pPr>
      <w:r>
        <w:rPr>
          <w:bCs/>
          <w:sz w:val="24"/>
          <w:szCs w:val="24"/>
        </w:rPr>
        <w:t>Республики Башкортостан</w:t>
      </w:r>
      <w:r w:rsidR="007803ED">
        <w:rPr>
          <w:bCs/>
          <w:sz w:val="20"/>
          <w:szCs w:val="24"/>
        </w:rPr>
        <w:t>)</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71466F" w:rsidRDefault="0071466F" w:rsidP="0071466F">
      <w:pPr>
        <w:spacing w:after="0" w:line="240" w:lineRule="auto"/>
        <w:ind w:firstLine="4962"/>
        <w:jc w:val="right"/>
        <w:rPr>
          <w:sz w:val="24"/>
          <w:szCs w:val="24"/>
        </w:rPr>
      </w:pPr>
      <w:r>
        <w:rPr>
          <w:sz w:val="24"/>
          <w:szCs w:val="24"/>
        </w:rPr>
        <w:t>к Административному регламенту</w:t>
      </w:r>
    </w:p>
    <w:p w:rsidR="0071466F" w:rsidRDefault="0071466F" w:rsidP="0071466F">
      <w:pPr>
        <w:spacing w:after="0" w:line="240" w:lineRule="auto"/>
        <w:ind w:firstLine="4962"/>
        <w:jc w:val="right"/>
        <w:rPr>
          <w:bCs/>
          <w:sz w:val="24"/>
          <w:szCs w:val="24"/>
        </w:rPr>
      </w:pPr>
      <w:r>
        <w:rPr>
          <w:sz w:val="24"/>
          <w:szCs w:val="24"/>
        </w:rPr>
        <w:t>«</w:t>
      </w:r>
      <w:r>
        <w:rPr>
          <w:bCs/>
          <w:sz w:val="24"/>
          <w:szCs w:val="24"/>
        </w:rPr>
        <w:t>Предоставление разрешения на условно</w:t>
      </w:r>
    </w:p>
    <w:p w:rsidR="0071466F" w:rsidRDefault="0071466F" w:rsidP="0071466F">
      <w:pPr>
        <w:spacing w:after="0" w:line="240" w:lineRule="auto"/>
        <w:ind w:firstLine="4962"/>
        <w:jc w:val="right"/>
        <w:rPr>
          <w:bCs/>
          <w:sz w:val="24"/>
          <w:szCs w:val="24"/>
        </w:rPr>
      </w:pPr>
      <w:r>
        <w:rPr>
          <w:bCs/>
          <w:sz w:val="24"/>
          <w:szCs w:val="24"/>
        </w:rPr>
        <w:t>разрешенный вид использования земельного</w:t>
      </w:r>
    </w:p>
    <w:p w:rsidR="0071466F" w:rsidRDefault="0071466F" w:rsidP="0071466F">
      <w:pPr>
        <w:spacing w:after="0" w:line="240" w:lineRule="auto"/>
        <w:ind w:firstLine="4962"/>
        <w:jc w:val="right"/>
        <w:rPr>
          <w:bCs/>
          <w:sz w:val="24"/>
          <w:szCs w:val="24"/>
        </w:rPr>
      </w:pPr>
      <w:r>
        <w:rPr>
          <w:bCs/>
          <w:sz w:val="24"/>
          <w:szCs w:val="24"/>
        </w:rPr>
        <w:t>участка или объекта капитального</w:t>
      </w:r>
    </w:p>
    <w:p w:rsidR="0071466F" w:rsidRDefault="0071466F" w:rsidP="0071466F">
      <w:pPr>
        <w:spacing w:after="0" w:line="240" w:lineRule="auto"/>
        <w:ind w:firstLine="4962"/>
        <w:jc w:val="right"/>
        <w:rPr>
          <w:bCs/>
          <w:sz w:val="24"/>
          <w:szCs w:val="24"/>
        </w:rPr>
      </w:pPr>
      <w:r>
        <w:rPr>
          <w:bCs/>
          <w:sz w:val="24"/>
          <w:szCs w:val="24"/>
        </w:rPr>
        <w:t xml:space="preserve">строительства в администрации сельского  </w:t>
      </w:r>
    </w:p>
    <w:p w:rsidR="0071466F" w:rsidRDefault="0071466F" w:rsidP="0071466F">
      <w:pPr>
        <w:spacing w:after="0" w:line="240" w:lineRule="auto"/>
        <w:ind w:firstLine="4962"/>
        <w:jc w:val="right"/>
        <w:rPr>
          <w:bCs/>
          <w:sz w:val="24"/>
          <w:szCs w:val="24"/>
        </w:rPr>
      </w:pPr>
      <w:r>
        <w:rPr>
          <w:bCs/>
          <w:sz w:val="24"/>
          <w:szCs w:val="24"/>
        </w:rPr>
        <w:t xml:space="preserve">поселения Лаклинский сельсовет </w:t>
      </w:r>
    </w:p>
    <w:p w:rsidR="0071466F" w:rsidRDefault="0071466F" w:rsidP="0071466F">
      <w:pPr>
        <w:spacing w:after="0" w:line="240" w:lineRule="auto"/>
        <w:ind w:firstLine="4962"/>
        <w:jc w:val="right"/>
        <w:rPr>
          <w:bCs/>
          <w:sz w:val="24"/>
          <w:szCs w:val="24"/>
        </w:rPr>
      </w:pPr>
      <w:r>
        <w:rPr>
          <w:bCs/>
          <w:sz w:val="24"/>
          <w:szCs w:val="24"/>
        </w:rPr>
        <w:t xml:space="preserve">муниципального района Салаватский район </w:t>
      </w:r>
    </w:p>
    <w:p w:rsidR="00883495" w:rsidRDefault="0071466F" w:rsidP="0071466F">
      <w:pPr>
        <w:widowControl w:val="0"/>
        <w:tabs>
          <w:tab w:val="left" w:pos="567"/>
        </w:tabs>
        <w:ind w:firstLine="426"/>
        <w:contextualSpacing/>
        <w:jc w:val="right"/>
        <w:rPr>
          <w:b/>
        </w:rPr>
      </w:pPr>
      <w:r>
        <w:rPr>
          <w:bCs/>
          <w:sz w:val="24"/>
          <w:szCs w:val="24"/>
        </w:rPr>
        <w:t>Республики Башкортостан</w:t>
      </w: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rsidP="0071466F">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71466F">
            <w:pPr>
              <w:spacing w:after="0" w:line="240" w:lineRule="auto"/>
              <w:rPr>
                <w:sz w:val="24"/>
                <w:szCs w:val="24"/>
              </w:rPr>
            </w:pPr>
            <w:r>
              <w:rPr>
                <w:sz w:val="24"/>
                <w:szCs w:val="24"/>
              </w:rPr>
              <w:t>должностное лицо Администрации</w:t>
            </w:r>
            <w:r w:rsidR="0071466F">
              <w:rPr>
                <w:sz w:val="24"/>
                <w:szCs w:val="24"/>
              </w:rPr>
              <w:t>,</w:t>
            </w:r>
            <w:r>
              <w:rPr>
                <w:sz w:val="24"/>
                <w:szCs w:val="24"/>
              </w:rPr>
              <w:t xml:space="preserve">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71466F">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4" w:history="1">
              <w:r>
                <w:rPr>
                  <w:sz w:val="24"/>
                  <w:szCs w:val="24"/>
                </w:rPr>
                <w:t>статьями 5.1, 39</w:t>
              </w:r>
            </w:hyperlink>
            <w:r>
              <w:rPr>
                <w:sz w:val="24"/>
                <w:szCs w:val="24"/>
              </w:rPr>
              <w:t>Градостроитель</w:t>
            </w:r>
            <w:r>
              <w:rPr>
                <w:sz w:val="24"/>
                <w:szCs w:val="24"/>
              </w:rPr>
              <w:lastRenderedPageBreak/>
              <w:t>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rsidP="0071466F">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w:t>
            </w:r>
            <w:r>
              <w:rPr>
                <w:rFonts w:eastAsiaTheme="minorHAnsi"/>
                <w:sz w:val="24"/>
                <w:szCs w:val="24"/>
                <w:lang w:eastAsia="en-US"/>
              </w:rPr>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1466F" w:rsidP="0071466F">
            <w:pPr>
              <w:spacing w:after="0" w:line="240" w:lineRule="auto"/>
              <w:rPr>
                <w:sz w:val="24"/>
                <w:szCs w:val="24"/>
              </w:rPr>
            </w:pPr>
            <w:r>
              <w:rPr>
                <w:sz w:val="24"/>
                <w:szCs w:val="24"/>
              </w:rPr>
              <w:t>должностное лицо Администрации</w:t>
            </w:r>
            <w:r w:rsidR="007803ED">
              <w:rPr>
                <w:sz w:val="24"/>
                <w:szCs w:val="24"/>
              </w:rPr>
              <w:t>,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71466F">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286B70">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286B70">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6"/>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286B70" w:rsidRDefault="00286B70" w:rsidP="00286B70">
      <w:pPr>
        <w:spacing w:after="0" w:line="240" w:lineRule="auto"/>
        <w:ind w:firstLine="4962"/>
        <w:rPr>
          <w:sz w:val="24"/>
          <w:szCs w:val="24"/>
        </w:rPr>
      </w:pPr>
      <w:r>
        <w:rPr>
          <w:sz w:val="24"/>
          <w:szCs w:val="24"/>
        </w:rPr>
        <w:t>к Административному регламенту</w:t>
      </w:r>
    </w:p>
    <w:p w:rsidR="00286B70" w:rsidRDefault="00286B70" w:rsidP="00286B70">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286B70" w:rsidRDefault="00286B70" w:rsidP="00286B70">
      <w:pPr>
        <w:spacing w:after="0" w:line="240" w:lineRule="auto"/>
        <w:ind w:firstLine="4962"/>
        <w:rPr>
          <w:bCs/>
          <w:sz w:val="24"/>
          <w:szCs w:val="24"/>
        </w:rPr>
      </w:pPr>
      <w:r>
        <w:rPr>
          <w:bCs/>
          <w:sz w:val="24"/>
          <w:szCs w:val="24"/>
        </w:rPr>
        <w:t>разрешенный вид использования земельного</w:t>
      </w:r>
    </w:p>
    <w:p w:rsidR="00286B70" w:rsidRDefault="00286B70" w:rsidP="00286B70">
      <w:pPr>
        <w:spacing w:after="0" w:line="240" w:lineRule="auto"/>
        <w:ind w:firstLine="4962"/>
        <w:rPr>
          <w:bCs/>
          <w:sz w:val="24"/>
          <w:szCs w:val="24"/>
        </w:rPr>
      </w:pPr>
      <w:r>
        <w:rPr>
          <w:bCs/>
          <w:sz w:val="24"/>
          <w:szCs w:val="24"/>
        </w:rPr>
        <w:t>участка или объекта капитального</w:t>
      </w:r>
    </w:p>
    <w:p w:rsidR="00286B70" w:rsidRDefault="00286B70" w:rsidP="00286B70">
      <w:pPr>
        <w:spacing w:after="0" w:line="240" w:lineRule="auto"/>
        <w:ind w:firstLine="4962"/>
        <w:rPr>
          <w:bCs/>
          <w:sz w:val="24"/>
          <w:szCs w:val="24"/>
        </w:rPr>
      </w:pPr>
      <w:r>
        <w:rPr>
          <w:bCs/>
          <w:sz w:val="24"/>
          <w:szCs w:val="24"/>
        </w:rPr>
        <w:t xml:space="preserve">строительства в администрации сельского  </w:t>
      </w:r>
    </w:p>
    <w:p w:rsidR="00286B70" w:rsidRDefault="00286B70" w:rsidP="00286B70">
      <w:pPr>
        <w:spacing w:after="0" w:line="240" w:lineRule="auto"/>
        <w:ind w:firstLine="4962"/>
        <w:rPr>
          <w:bCs/>
          <w:sz w:val="24"/>
          <w:szCs w:val="24"/>
        </w:rPr>
      </w:pPr>
      <w:r>
        <w:rPr>
          <w:bCs/>
          <w:sz w:val="24"/>
          <w:szCs w:val="24"/>
        </w:rPr>
        <w:t xml:space="preserve">поселения Лаклинский сельсовет </w:t>
      </w:r>
    </w:p>
    <w:p w:rsidR="00286B70" w:rsidRDefault="00286B70" w:rsidP="00286B70">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86B70" w:rsidP="00286B70">
      <w:pPr>
        <w:jc w:val="right"/>
        <w:rPr>
          <w:sz w:val="24"/>
          <w:szCs w:val="24"/>
        </w:rPr>
      </w:pPr>
      <w:r>
        <w:rPr>
          <w:bCs/>
          <w:sz w:val="24"/>
          <w:szCs w:val="24"/>
        </w:rPr>
        <w:t>Республики Башкортостан</w:t>
      </w: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286B70" w:rsidRDefault="00286B70" w:rsidP="00286B70">
      <w:pPr>
        <w:spacing w:after="0" w:line="240" w:lineRule="auto"/>
        <w:ind w:firstLine="4962"/>
        <w:rPr>
          <w:sz w:val="24"/>
          <w:szCs w:val="24"/>
        </w:rPr>
      </w:pPr>
      <w:r>
        <w:rPr>
          <w:sz w:val="24"/>
          <w:szCs w:val="24"/>
        </w:rPr>
        <w:t>к Административному регламенту</w:t>
      </w:r>
    </w:p>
    <w:p w:rsidR="00286B70" w:rsidRDefault="00286B70" w:rsidP="00286B70">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286B70" w:rsidRDefault="00286B70" w:rsidP="00286B70">
      <w:pPr>
        <w:spacing w:after="0" w:line="240" w:lineRule="auto"/>
        <w:ind w:firstLine="4962"/>
        <w:rPr>
          <w:bCs/>
          <w:sz w:val="24"/>
          <w:szCs w:val="24"/>
        </w:rPr>
      </w:pPr>
      <w:r>
        <w:rPr>
          <w:bCs/>
          <w:sz w:val="24"/>
          <w:szCs w:val="24"/>
        </w:rPr>
        <w:t>разрешенный вид использования земельного</w:t>
      </w:r>
    </w:p>
    <w:p w:rsidR="00286B70" w:rsidRDefault="00286B70" w:rsidP="00286B70">
      <w:pPr>
        <w:spacing w:after="0" w:line="240" w:lineRule="auto"/>
        <w:ind w:firstLine="4962"/>
        <w:rPr>
          <w:bCs/>
          <w:sz w:val="24"/>
          <w:szCs w:val="24"/>
        </w:rPr>
      </w:pPr>
      <w:r>
        <w:rPr>
          <w:bCs/>
          <w:sz w:val="24"/>
          <w:szCs w:val="24"/>
        </w:rPr>
        <w:t>участка или объекта капитального</w:t>
      </w:r>
    </w:p>
    <w:p w:rsidR="00286B70" w:rsidRDefault="00286B70" w:rsidP="00286B70">
      <w:pPr>
        <w:spacing w:after="0" w:line="240" w:lineRule="auto"/>
        <w:ind w:firstLine="4962"/>
        <w:rPr>
          <w:bCs/>
          <w:sz w:val="24"/>
          <w:szCs w:val="24"/>
        </w:rPr>
      </w:pPr>
      <w:r>
        <w:rPr>
          <w:bCs/>
          <w:sz w:val="24"/>
          <w:szCs w:val="24"/>
        </w:rPr>
        <w:t xml:space="preserve">строительства в администрации сельского  </w:t>
      </w:r>
    </w:p>
    <w:p w:rsidR="00286B70" w:rsidRDefault="00286B70" w:rsidP="00286B70">
      <w:pPr>
        <w:spacing w:after="0" w:line="240" w:lineRule="auto"/>
        <w:ind w:firstLine="4962"/>
        <w:rPr>
          <w:bCs/>
          <w:sz w:val="24"/>
          <w:szCs w:val="24"/>
        </w:rPr>
      </w:pPr>
      <w:r>
        <w:rPr>
          <w:bCs/>
          <w:sz w:val="24"/>
          <w:szCs w:val="24"/>
        </w:rPr>
        <w:t xml:space="preserve">поселения Лаклинский сельсовет </w:t>
      </w:r>
    </w:p>
    <w:p w:rsidR="00286B70" w:rsidRDefault="00286B70" w:rsidP="00286B70">
      <w:pPr>
        <w:spacing w:after="0" w:line="240" w:lineRule="auto"/>
        <w:ind w:firstLine="4962"/>
        <w:rPr>
          <w:bCs/>
          <w:sz w:val="24"/>
          <w:szCs w:val="24"/>
        </w:rPr>
      </w:pPr>
      <w:r>
        <w:rPr>
          <w:bCs/>
          <w:sz w:val="24"/>
          <w:szCs w:val="24"/>
        </w:rPr>
        <w:t xml:space="preserve">муниципального района Салаватский район </w:t>
      </w:r>
    </w:p>
    <w:p w:rsidR="00883495" w:rsidRDefault="00286B70" w:rsidP="00286B70">
      <w:pPr>
        <w:jc w:val="right"/>
      </w:pPr>
      <w:r>
        <w:rPr>
          <w:bCs/>
          <w:sz w:val="24"/>
          <w:szCs w:val="24"/>
        </w:rPr>
        <w:t>Республики Башкортостан</w:t>
      </w:r>
    </w:p>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812763">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EA" w:rsidRDefault="009A36EA">
      <w:pPr>
        <w:spacing w:line="240" w:lineRule="auto"/>
      </w:pPr>
      <w:r>
        <w:separator/>
      </w:r>
    </w:p>
  </w:endnote>
  <w:endnote w:type="continuationSeparator" w:id="0">
    <w:p w:rsidR="009A36EA" w:rsidRDefault="009A3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EA" w:rsidRDefault="009A36EA">
      <w:pPr>
        <w:spacing w:after="0"/>
      </w:pPr>
      <w:r>
        <w:separator/>
      </w:r>
    </w:p>
  </w:footnote>
  <w:footnote w:type="continuationSeparator" w:id="0">
    <w:p w:rsidR="009A36EA" w:rsidRDefault="009A36EA">
      <w:pPr>
        <w:spacing w:after="0"/>
      </w:pPr>
      <w:r>
        <w:continuationSeparator/>
      </w:r>
    </w:p>
  </w:footnote>
  <w:footnote w:id="1">
    <w:p w:rsidR="009E0117" w:rsidRDefault="009E0117">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E0117" w:rsidRDefault="009E0117">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rsidR="009E0117" w:rsidRDefault="009E0117">
        <w:pPr>
          <w:pStyle w:val="af3"/>
          <w:jc w:val="center"/>
        </w:pPr>
        <w:r>
          <w:fldChar w:fldCharType="begin"/>
        </w:r>
        <w:r>
          <w:instrText>PAGE   \* MERGEFORMAT</w:instrText>
        </w:r>
        <w:r>
          <w:fldChar w:fldCharType="separate"/>
        </w:r>
        <w:r w:rsidR="00F87D3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rsidR="009E0117" w:rsidRDefault="009E0117">
        <w:pPr>
          <w:pStyle w:val="af3"/>
          <w:jc w:val="center"/>
        </w:pPr>
        <w:r>
          <w:fldChar w:fldCharType="begin"/>
        </w:r>
        <w:r>
          <w:instrText>PAGE   \* MERGEFORMAT</w:instrText>
        </w:r>
        <w:r>
          <w:fldChar w:fldCharType="separate"/>
        </w:r>
        <w:r w:rsidR="00F87D36">
          <w:rPr>
            <w:noProof/>
          </w:rPr>
          <w:t>2</w:t>
        </w:r>
        <w:r>
          <w:rPr>
            <w:noProof/>
          </w:rPr>
          <w:fldChar w:fldCharType="end"/>
        </w:r>
      </w:p>
    </w:sdtContent>
  </w:sdt>
  <w:p w:rsidR="009E0117" w:rsidRDefault="009E011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D655F70"/>
    <w:multiLevelType w:val="hybridMultilevel"/>
    <w:tmpl w:val="5748DA34"/>
    <w:lvl w:ilvl="0" w:tplc="9258DEDC">
      <w:start w:val="2"/>
      <w:numFmt w:val="decimal"/>
      <w:lvlText w:val="%1."/>
      <w:lvlJc w:val="left"/>
      <w:pPr>
        <w:ind w:left="2913" w:hanging="360"/>
      </w:pPr>
      <w:rPr>
        <w:rFonts w:eastAsia="Times New Roman"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2"/>
  </w:num>
  <w:num w:numId="13">
    <w:abstractNumId w:val="53"/>
  </w:num>
  <w:num w:numId="14">
    <w:abstractNumId w:val="7"/>
  </w:num>
  <w:num w:numId="15">
    <w:abstractNumId w:val="19"/>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3"/>
  </w:num>
  <w:num w:numId="28">
    <w:abstractNumId w:val="3"/>
  </w:num>
  <w:num w:numId="29">
    <w:abstractNumId w:val="25"/>
  </w:num>
  <w:num w:numId="30">
    <w:abstractNumId w:val="50"/>
  </w:num>
  <w:num w:numId="31">
    <w:abstractNumId w:val="33"/>
  </w:num>
  <w:num w:numId="32">
    <w:abstractNumId w:val="18"/>
  </w:num>
  <w:num w:numId="33">
    <w:abstractNumId w:val="37"/>
  </w:num>
  <w:num w:numId="34">
    <w:abstractNumId w:val="44"/>
  </w:num>
  <w:num w:numId="35">
    <w:abstractNumId w:val="45"/>
  </w:num>
  <w:num w:numId="36">
    <w:abstractNumId w:val="47"/>
  </w:num>
  <w:num w:numId="37">
    <w:abstractNumId w:val="24"/>
  </w:num>
  <w:num w:numId="38">
    <w:abstractNumId w:val="49"/>
  </w:num>
  <w:num w:numId="39">
    <w:abstractNumId w:val="13"/>
  </w:num>
  <w:num w:numId="40">
    <w:abstractNumId w:val="39"/>
  </w:num>
  <w:num w:numId="41">
    <w:abstractNumId w:val="40"/>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6"/>
  </w:num>
  <w:num w:numId="49">
    <w:abstractNumId w:val="51"/>
  </w:num>
  <w:num w:numId="50">
    <w:abstractNumId w:val="52"/>
  </w:num>
  <w:num w:numId="51">
    <w:abstractNumId w:val="35"/>
  </w:num>
  <w:num w:numId="52">
    <w:abstractNumId w:val="16"/>
  </w:num>
  <w:num w:numId="53">
    <w:abstractNumId w:val="26"/>
  </w:num>
  <w:num w:numId="54">
    <w:abstractNumId w:val="34"/>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C53"/>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2377"/>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28C"/>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67E1A"/>
    <w:rsid w:val="002737A7"/>
    <w:rsid w:val="00273DD6"/>
    <w:rsid w:val="00274250"/>
    <w:rsid w:val="00276870"/>
    <w:rsid w:val="0027704F"/>
    <w:rsid w:val="00277714"/>
    <w:rsid w:val="0028121B"/>
    <w:rsid w:val="0028182C"/>
    <w:rsid w:val="00282420"/>
    <w:rsid w:val="00282AD9"/>
    <w:rsid w:val="00283CA3"/>
    <w:rsid w:val="00284037"/>
    <w:rsid w:val="002859E5"/>
    <w:rsid w:val="00286B70"/>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C657E"/>
    <w:rsid w:val="002D0AA1"/>
    <w:rsid w:val="002D0AE5"/>
    <w:rsid w:val="002D0B0B"/>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1B08"/>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AA5"/>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76D"/>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86A"/>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1A0"/>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466F"/>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2763"/>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0FAB"/>
    <w:rsid w:val="00995083"/>
    <w:rsid w:val="009A0ACA"/>
    <w:rsid w:val="009A0F12"/>
    <w:rsid w:val="009A1170"/>
    <w:rsid w:val="009A36EA"/>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117"/>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56EE"/>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CF7C9C"/>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29EF"/>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3376"/>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035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1179"/>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233"/>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87D36"/>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63"/>
    <w:pPr>
      <w:spacing w:after="200" w:line="276" w:lineRule="auto"/>
    </w:pPr>
    <w:rPr>
      <w:sz w:val="28"/>
      <w:szCs w:val="28"/>
      <w:lang w:eastAsia="en-US"/>
    </w:rPr>
  </w:style>
  <w:style w:type="paragraph" w:styleId="12">
    <w:name w:val="heading 1"/>
    <w:basedOn w:val="a"/>
    <w:next w:val="a"/>
    <w:link w:val="13"/>
    <w:uiPriority w:val="9"/>
    <w:qFormat/>
    <w:rsid w:val="008127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127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1276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127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12763"/>
    <w:rPr>
      <w:color w:val="800080" w:themeColor="followedHyperlink"/>
      <w:u w:val="single"/>
    </w:rPr>
  </w:style>
  <w:style w:type="character" w:styleId="a4">
    <w:name w:val="footnote reference"/>
    <w:uiPriority w:val="99"/>
    <w:semiHidden/>
    <w:qFormat/>
    <w:rsid w:val="00812763"/>
    <w:rPr>
      <w:vertAlign w:val="superscript"/>
    </w:rPr>
  </w:style>
  <w:style w:type="character" w:styleId="a5">
    <w:name w:val="annotation reference"/>
    <w:basedOn w:val="a0"/>
    <w:uiPriority w:val="99"/>
    <w:unhideWhenUsed/>
    <w:qFormat/>
    <w:rsid w:val="00812763"/>
    <w:rPr>
      <w:sz w:val="16"/>
      <w:szCs w:val="16"/>
    </w:rPr>
  </w:style>
  <w:style w:type="character" w:styleId="a6">
    <w:name w:val="endnote reference"/>
    <w:basedOn w:val="a0"/>
    <w:uiPriority w:val="99"/>
    <w:semiHidden/>
    <w:unhideWhenUsed/>
    <w:qFormat/>
    <w:rsid w:val="00812763"/>
    <w:rPr>
      <w:vertAlign w:val="superscript"/>
    </w:rPr>
  </w:style>
  <w:style w:type="character" w:styleId="a7">
    <w:name w:val="Hyperlink"/>
    <w:basedOn w:val="a0"/>
    <w:uiPriority w:val="99"/>
    <w:unhideWhenUsed/>
    <w:qFormat/>
    <w:rsid w:val="00812763"/>
    <w:rPr>
      <w:color w:val="0000FF" w:themeColor="hyperlink"/>
      <w:u w:val="single"/>
    </w:rPr>
  </w:style>
  <w:style w:type="paragraph" w:styleId="a8">
    <w:name w:val="Balloon Text"/>
    <w:basedOn w:val="a"/>
    <w:link w:val="a9"/>
    <w:uiPriority w:val="99"/>
    <w:semiHidden/>
    <w:unhideWhenUsed/>
    <w:qFormat/>
    <w:rsid w:val="00812763"/>
    <w:pPr>
      <w:spacing w:after="0" w:line="240" w:lineRule="auto"/>
    </w:pPr>
    <w:rPr>
      <w:rFonts w:ascii="Tahoma" w:hAnsi="Tahoma" w:cs="Tahoma"/>
      <w:sz w:val="16"/>
      <w:szCs w:val="16"/>
    </w:rPr>
  </w:style>
  <w:style w:type="paragraph" w:styleId="33">
    <w:name w:val="Body Text Indent 3"/>
    <w:basedOn w:val="a"/>
    <w:link w:val="34"/>
    <w:uiPriority w:val="99"/>
    <w:rsid w:val="00812763"/>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12763"/>
    <w:pPr>
      <w:spacing w:after="0" w:line="240" w:lineRule="auto"/>
    </w:pPr>
    <w:rPr>
      <w:sz w:val="20"/>
      <w:szCs w:val="20"/>
    </w:rPr>
  </w:style>
  <w:style w:type="paragraph" w:styleId="ac">
    <w:name w:val="caption"/>
    <w:basedOn w:val="a"/>
    <w:next w:val="a"/>
    <w:uiPriority w:val="35"/>
    <w:unhideWhenUsed/>
    <w:qFormat/>
    <w:rsid w:val="00812763"/>
    <w:pPr>
      <w:spacing w:line="240" w:lineRule="auto"/>
    </w:pPr>
    <w:rPr>
      <w:b/>
      <w:bCs/>
      <w:color w:val="4F81BD" w:themeColor="accent1"/>
      <w:sz w:val="18"/>
      <w:szCs w:val="18"/>
    </w:rPr>
  </w:style>
  <w:style w:type="paragraph" w:styleId="ad">
    <w:name w:val="annotation text"/>
    <w:basedOn w:val="a"/>
    <w:link w:val="ae"/>
    <w:uiPriority w:val="99"/>
    <w:unhideWhenUsed/>
    <w:qFormat/>
    <w:rsid w:val="00812763"/>
    <w:pPr>
      <w:spacing w:line="240" w:lineRule="auto"/>
    </w:pPr>
    <w:rPr>
      <w:sz w:val="20"/>
      <w:szCs w:val="20"/>
    </w:rPr>
  </w:style>
  <w:style w:type="paragraph" w:styleId="af">
    <w:name w:val="annotation subject"/>
    <w:basedOn w:val="ad"/>
    <w:next w:val="ad"/>
    <w:link w:val="af0"/>
    <w:uiPriority w:val="99"/>
    <w:semiHidden/>
    <w:unhideWhenUsed/>
    <w:rsid w:val="00812763"/>
    <w:rPr>
      <w:b/>
      <w:bCs/>
    </w:rPr>
  </w:style>
  <w:style w:type="paragraph" w:styleId="af1">
    <w:name w:val="footnote text"/>
    <w:basedOn w:val="a"/>
    <w:link w:val="af2"/>
    <w:uiPriority w:val="99"/>
    <w:semiHidden/>
    <w:rsid w:val="00812763"/>
    <w:pPr>
      <w:spacing w:after="0" w:line="240" w:lineRule="auto"/>
    </w:pPr>
    <w:rPr>
      <w:rFonts w:eastAsia="Times New Roman"/>
      <w:sz w:val="20"/>
      <w:szCs w:val="20"/>
      <w:lang w:eastAsia="ru-RU"/>
    </w:rPr>
  </w:style>
  <w:style w:type="paragraph" w:styleId="af3">
    <w:name w:val="header"/>
    <w:basedOn w:val="a"/>
    <w:link w:val="af4"/>
    <w:uiPriority w:val="99"/>
    <w:unhideWhenUsed/>
    <w:rsid w:val="00812763"/>
    <w:pPr>
      <w:tabs>
        <w:tab w:val="center" w:pos="4677"/>
        <w:tab w:val="right" w:pos="9355"/>
      </w:tabs>
      <w:spacing w:after="0" w:line="240" w:lineRule="auto"/>
    </w:pPr>
  </w:style>
  <w:style w:type="paragraph" w:styleId="af5">
    <w:name w:val="footer"/>
    <w:basedOn w:val="a"/>
    <w:link w:val="af6"/>
    <w:uiPriority w:val="99"/>
    <w:unhideWhenUsed/>
    <w:rsid w:val="00812763"/>
    <w:pPr>
      <w:tabs>
        <w:tab w:val="center" w:pos="4677"/>
        <w:tab w:val="right" w:pos="9355"/>
      </w:tabs>
      <w:spacing w:after="0" w:line="240" w:lineRule="auto"/>
    </w:pPr>
  </w:style>
  <w:style w:type="paragraph" w:styleId="af7">
    <w:name w:val="Normal (Web)"/>
    <w:basedOn w:val="a"/>
    <w:uiPriority w:val="99"/>
    <w:semiHidden/>
    <w:unhideWhenUsed/>
    <w:qFormat/>
    <w:rsid w:val="00812763"/>
    <w:pPr>
      <w:spacing w:after="0" w:line="240" w:lineRule="auto"/>
    </w:pPr>
    <w:rPr>
      <w:sz w:val="24"/>
      <w:szCs w:val="24"/>
      <w:lang w:eastAsia="ru-RU"/>
    </w:rPr>
  </w:style>
  <w:style w:type="paragraph" w:styleId="HTML">
    <w:name w:val="HTML Preformatted"/>
    <w:basedOn w:val="a"/>
    <w:link w:val="HTML0"/>
    <w:uiPriority w:val="99"/>
    <w:unhideWhenUsed/>
    <w:qFormat/>
    <w:rsid w:val="0081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1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rsid w:val="00812763"/>
    <w:pPr>
      <w:ind w:left="720"/>
      <w:contextualSpacing/>
    </w:pPr>
  </w:style>
  <w:style w:type="paragraph" w:customStyle="1" w:styleId="formattext">
    <w:name w:val="formattext"/>
    <w:basedOn w:val="a"/>
    <w:uiPriority w:val="99"/>
    <w:qFormat/>
    <w:rsid w:val="00812763"/>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12763"/>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12763"/>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12763"/>
    <w:rPr>
      <w:rFonts w:eastAsia="Times New Roman"/>
      <w:lang w:eastAsia="ru-RU"/>
    </w:rPr>
  </w:style>
  <w:style w:type="character" w:customStyle="1" w:styleId="ae">
    <w:name w:val="Текст примечания Знак"/>
    <w:basedOn w:val="a0"/>
    <w:link w:val="ad"/>
    <w:uiPriority w:val="99"/>
    <w:qFormat/>
    <w:rsid w:val="00812763"/>
    <w:rPr>
      <w:sz w:val="20"/>
      <w:szCs w:val="20"/>
    </w:rPr>
  </w:style>
  <w:style w:type="character" w:customStyle="1" w:styleId="af0">
    <w:name w:val="Тема примечания Знак"/>
    <w:basedOn w:val="ae"/>
    <w:link w:val="af"/>
    <w:uiPriority w:val="99"/>
    <w:semiHidden/>
    <w:rsid w:val="00812763"/>
    <w:rPr>
      <w:b/>
      <w:bCs/>
      <w:sz w:val="20"/>
      <w:szCs w:val="20"/>
    </w:rPr>
  </w:style>
  <w:style w:type="character" w:customStyle="1" w:styleId="a9">
    <w:name w:val="Текст выноски Знак"/>
    <w:basedOn w:val="a0"/>
    <w:link w:val="a8"/>
    <w:uiPriority w:val="99"/>
    <w:semiHidden/>
    <w:qFormat/>
    <w:rsid w:val="00812763"/>
    <w:rPr>
      <w:rFonts w:ascii="Tahoma" w:hAnsi="Tahoma" w:cs="Tahoma"/>
      <w:sz w:val="16"/>
      <w:szCs w:val="16"/>
    </w:rPr>
  </w:style>
  <w:style w:type="character" w:customStyle="1" w:styleId="af2">
    <w:name w:val="Текст сноски Знак"/>
    <w:basedOn w:val="a0"/>
    <w:link w:val="af1"/>
    <w:uiPriority w:val="99"/>
    <w:semiHidden/>
    <w:qFormat/>
    <w:rsid w:val="00812763"/>
    <w:rPr>
      <w:rFonts w:eastAsia="Times New Roman"/>
      <w:sz w:val="20"/>
      <w:szCs w:val="20"/>
      <w:lang w:eastAsia="ru-RU"/>
    </w:rPr>
  </w:style>
  <w:style w:type="character" w:customStyle="1" w:styleId="HTML0">
    <w:name w:val="Стандартный HTML Знак"/>
    <w:basedOn w:val="a0"/>
    <w:link w:val="HTML"/>
    <w:uiPriority w:val="99"/>
    <w:qFormat/>
    <w:rsid w:val="00812763"/>
    <w:rPr>
      <w:rFonts w:ascii="Courier New" w:eastAsia="Times New Roman" w:hAnsi="Courier New" w:cs="Courier New"/>
      <w:sz w:val="20"/>
      <w:szCs w:val="20"/>
      <w:lang w:eastAsia="ru-RU"/>
    </w:rPr>
  </w:style>
  <w:style w:type="paragraph" w:styleId="afb">
    <w:name w:val="No Spacing"/>
    <w:link w:val="afc"/>
    <w:qFormat/>
    <w:rsid w:val="00812763"/>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12763"/>
    <w:rPr>
      <w:rFonts w:eastAsia="Times New Roman"/>
      <w:szCs w:val="24"/>
      <w:lang w:eastAsia="ru-RU"/>
    </w:rPr>
  </w:style>
  <w:style w:type="paragraph" w:customStyle="1" w:styleId="14">
    <w:name w:val="Рецензия1"/>
    <w:hidden/>
    <w:uiPriority w:val="99"/>
    <w:semiHidden/>
    <w:qFormat/>
    <w:rsid w:val="00812763"/>
    <w:rPr>
      <w:sz w:val="28"/>
      <w:szCs w:val="28"/>
      <w:lang w:eastAsia="en-US"/>
    </w:rPr>
  </w:style>
  <w:style w:type="character" w:customStyle="1" w:styleId="af4">
    <w:name w:val="Верхний колонтитул Знак"/>
    <w:basedOn w:val="a0"/>
    <w:link w:val="af3"/>
    <w:uiPriority w:val="99"/>
    <w:rsid w:val="00812763"/>
  </w:style>
  <w:style w:type="character" w:customStyle="1" w:styleId="af6">
    <w:name w:val="Нижний колонтитул Знак"/>
    <w:basedOn w:val="a0"/>
    <w:link w:val="af5"/>
    <w:uiPriority w:val="99"/>
    <w:qFormat/>
    <w:rsid w:val="00812763"/>
  </w:style>
  <w:style w:type="character" w:customStyle="1" w:styleId="frgu-content-accordeon">
    <w:name w:val="frgu-content-accordeon"/>
    <w:basedOn w:val="a0"/>
    <w:qFormat/>
    <w:rsid w:val="00812763"/>
  </w:style>
  <w:style w:type="paragraph" w:customStyle="1" w:styleId="8">
    <w:name w:val="Стиль8"/>
    <w:basedOn w:val="a"/>
    <w:uiPriority w:val="99"/>
    <w:rsid w:val="00812763"/>
    <w:pPr>
      <w:spacing w:after="0" w:line="240" w:lineRule="auto"/>
    </w:pPr>
    <w:rPr>
      <w:rFonts w:eastAsia="Calibri"/>
      <w:lang w:eastAsia="ru-RU"/>
    </w:rPr>
  </w:style>
  <w:style w:type="character" w:customStyle="1" w:styleId="13">
    <w:name w:val="Заголовок 1 Знак"/>
    <w:basedOn w:val="a0"/>
    <w:link w:val="12"/>
    <w:uiPriority w:val="9"/>
    <w:qFormat/>
    <w:rsid w:val="00812763"/>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12763"/>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12763"/>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12763"/>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12763"/>
    <w:rPr>
      <w:sz w:val="20"/>
      <w:szCs w:val="20"/>
    </w:rPr>
  </w:style>
  <w:style w:type="paragraph" w:customStyle="1" w:styleId="ConsPlusNonformat">
    <w:name w:val="ConsPlusNonformat"/>
    <w:qFormat/>
    <w:rsid w:val="00812763"/>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rsid w:val="00812763"/>
  </w:style>
  <w:style w:type="character" w:customStyle="1" w:styleId="afd">
    <w:name w:val="_Основной с красной строки Знак"/>
    <w:link w:val="afe"/>
    <w:qFormat/>
    <w:locked/>
    <w:rsid w:val="00812763"/>
    <w:rPr>
      <w:rFonts w:eastAsia="Times New Roman"/>
      <w:szCs w:val="24"/>
      <w:lang w:eastAsia="ru-RU"/>
    </w:rPr>
  </w:style>
  <w:style w:type="paragraph" w:customStyle="1" w:styleId="afe">
    <w:name w:val="_Основной с красной строки"/>
    <w:basedOn w:val="a"/>
    <w:link w:val="afd"/>
    <w:qFormat/>
    <w:rsid w:val="00812763"/>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12763"/>
    <w:rPr>
      <w:rFonts w:eastAsia="Times New Roman"/>
      <w:sz w:val="28"/>
      <w:szCs w:val="28"/>
    </w:rPr>
  </w:style>
  <w:style w:type="paragraph" w:customStyle="1" w:styleId="1">
    <w:name w:val="_Маркированный список уровня 1"/>
    <w:basedOn w:val="a"/>
    <w:link w:val="15"/>
    <w:qFormat/>
    <w:rsid w:val="00812763"/>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12763"/>
    <w:rPr>
      <w:rFonts w:eastAsia="Times New Roman"/>
      <w:sz w:val="28"/>
      <w:szCs w:val="28"/>
    </w:rPr>
  </w:style>
  <w:style w:type="paragraph" w:customStyle="1" w:styleId="10">
    <w:name w:val="_Нумерованный 1"/>
    <w:basedOn w:val="afe"/>
    <w:link w:val="110"/>
    <w:qFormat/>
    <w:rsid w:val="00812763"/>
    <w:pPr>
      <w:numPr>
        <w:numId w:val="2"/>
      </w:numPr>
    </w:pPr>
    <w:rPr>
      <w:szCs w:val="28"/>
    </w:rPr>
  </w:style>
  <w:style w:type="paragraph" w:customStyle="1" w:styleId="2">
    <w:name w:val="_Нумерованный 2"/>
    <w:basedOn w:val="afe"/>
    <w:qFormat/>
    <w:rsid w:val="00812763"/>
    <w:pPr>
      <w:numPr>
        <w:ilvl w:val="1"/>
        <w:numId w:val="2"/>
      </w:numPr>
      <w:tabs>
        <w:tab w:val="left" w:pos="360"/>
      </w:tabs>
    </w:pPr>
    <w:rPr>
      <w:szCs w:val="28"/>
    </w:rPr>
  </w:style>
  <w:style w:type="paragraph" w:customStyle="1" w:styleId="3">
    <w:name w:val="_Нумерованный 3"/>
    <w:basedOn w:val="2"/>
    <w:qFormat/>
    <w:rsid w:val="00812763"/>
    <w:pPr>
      <w:numPr>
        <w:ilvl w:val="2"/>
      </w:numPr>
    </w:pPr>
  </w:style>
  <w:style w:type="paragraph" w:customStyle="1" w:styleId="aff">
    <w:name w:val="_Основной после таблицы и рисунка"/>
    <w:basedOn w:val="afe"/>
    <w:next w:val="afe"/>
    <w:qFormat/>
    <w:rsid w:val="00812763"/>
    <w:pPr>
      <w:spacing w:before="240"/>
    </w:pPr>
  </w:style>
  <w:style w:type="character" w:customStyle="1" w:styleId="aff0">
    <w:name w:val="_Рисунок_Картинка Знак"/>
    <w:link w:val="aff1"/>
    <w:qFormat/>
    <w:locked/>
    <w:rsid w:val="00812763"/>
    <w:rPr>
      <w:rFonts w:eastAsia="Times New Roman"/>
      <w:sz w:val="24"/>
      <w:szCs w:val="24"/>
      <w:lang w:eastAsia="ru-RU"/>
    </w:rPr>
  </w:style>
  <w:style w:type="paragraph" w:customStyle="1" w:styleId="aff1">
    <w:name w:val="_Рисунок_Картинка"/>
    <w:basedOn w:val="a"/>
    <w:next w:val="a"/>
    <w:link w:val="aff0"/>
    <w:qFormat/>
    <w:rsid w:val="00812763"/>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locked/>
    <w:rsid w:val="00812763"/>
    <w:rPr>
      <w:rFonts w:eastAsia="Times New Roman"/>
      <w:bCs/>
      <w:lang w:eastAsia="ru-RU"/>
    </w:rPr>
  </w:style>
  <w:style w:type="paragraph" w:customStyle="1" w:styleId="aff3">
    <w:name w:val="_Рисунок_Название"/>
    <w:basedOn w:val="a"/>
    <w:next w:val="aff"/>
    <w:link w:val="aff2"/>
    <w:qFormat/>
    <w:rsid w:val="00812763"/>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812763"/>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12763"/>
    <w:rPr>
      <w:rFonts w:eastAsia="Times New Roman"/>
      <w:b/>
      <w:bCs/>
      <w:sz w:val="28"/>
      <w:szCs w:val="28"/>
    </w:rPr>
  </w:style>
  <w:style w:type="paragraph" w:customStyle="1" w:styleId="30">
    <w:name w:val="_Заголовок 3"/>
    <w:basedOn w:val="31"/>
    <w:next w:val="afe"/>
    <w:link w:val="35"/>
    <w:qFormat/>
    <w:rsid w:val="00812763"/>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12763"/>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812763"/>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12763"/>
    <w:pPr>
      <w:numPr>
        <w:ilvl w:val="4"/>
      </w:numPr>
      <w:outlineLvl w:val="4"/>
    </w:pPr>
  </w:style>
  <w:style w:type="character" w:customStyle="1" w:styleId="Aff4">
    <w:name w:val="Нет A"/>
    <w:rsid w:val="00812763"/>
  </w:style>
  <w:style w:type="character" w:customStyle="1" w:styleId="pgu-fieldlabel-list">
    <w:name w:val="pgu-fieldlabel-list"/>
    <w:basedOn w:val="a0"/>
    <w:rsid w:val="00812763"/>
  </w:style>
  <w:style w:type="paragraph" w:customStyle="1" w:styleId="msonormal0">
    <w:name w:val="msonormal"/>
    <w:basedOn w:val="a"/>
    <w:uiPriority w:val="99"/>
    <w:semiHidden/>
    <w:rsid w:val="00812763"/>
    <w:pPr>
      <w:spacing w:after="0" w:line="240" w:lineRule="auto"/>
    </w:pPr>
    <w:rPr>
      <w:sz w:val="24"/>
      <w:szCs w:val="24"/>
      <w:lang w:eastAsia="ru-RU"/>
    </w:rPr>
  </w:style>
  <w:style w:type="table" w:customStyle="1" w:styleId="80">
    <w:name w:val="Сетка таблицы8"/>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990FAB"/>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63"/>
    <w:pPr>
      <w:spacing w:after="200" w:line="276" w:lineRule="auto"/>
    </w:pPr>
    <w:rPr>
      <w:sz w:val="28"/>
      <w:szCs w:val="28"/>
      <w:lang w:eastAsia="en-US"/>
    </w:rPr>
  </w:style>
  <w:style w:type="paragraph" w:styleId="12">
    <w:name w:val="heading 1"/>
    <w:basedOn w:val="a"/>
    <w:next w:val="a"/>
    <w:link w:val="13"/>
    <w:uiPriority w:val="9"/>
    <w:qFormat/>
    <w:rsid w:val="008127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127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1276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127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12763"/>
    <w:rPr>
      <w:color w:val="800080" w:themeColor="followedHyperlink"/>
      <w:u w:val="single"/>
    </w:rPr>
  </w:style>
  <w:style w:type="character" w:styleId="a4">
    <w:name w:val="footnote reference"/>
    <w:uiPriority w:val="99"/>
    <w:semiHidden/>
    <w:qFormat/>
    <w:rsid w:val="00812763"/>
    <w:rPr>
      <w:vertAlign w:val="superscript"/>
    </w:rPr>
  </w:style>
  <w:style w:type="character" w:styleId="a5">
    <w:name w:val="annotation reference"/>
    <w:basedOn w:val="a0"/>
    <w:uiPriority w:val="99"/>
    <w:unhideWhenUsed/>
    <w:qFormat/>
    <w:rsid w:val="00812763"/>
    <w:rPr>
      <w:sz w:val="16"/>
      <w:szCs w:val="16"/>
    </w:rPr>
  </w:style>
  <w:style w:type="character" w:styleId="a6">
    <w:name w:val="endnote reference"/>
    <w:basedOn w:val="a0"/>
    <w:uiPriority w:val="99"/>
    <w:semiHidden/>
    <w:unhideWhenUsed/>
    <w:qFormat/>
    <w:rsid w:val="00812763"/>
    <w:rPr>
      <w:vertAlign w:val="superscript"/>
    </w:rPr>
  </w:style>
  <w:style w:type="character" w:styleId="a7">
    <w:name w:val="Hyperlink"/>
    <w:basedOn w:val="a0"/>
    <w:uiPriority w:val="99"/>
    <w:unhideWhenUsed/>
    <w:qFormat/>
    <w:rsid w:val="00812763"/>
    <w:rPr>
      <w:color w:val="0000FF" w:themeColor="hyperlink"/>
      <w:u w:val="single"/>
    </w:rPr>
  </w:style>
  <w:style w:type="paragraph" w:styleId="a8">
    <w:name w:val="Balloon Text"/>
    <w:basedOn w:val="a"/>
    <w:link w:val="a9"/>
    <w:uiPriority w:val="99"/>
    <w:semiHidden/>
    <w:unhideWhenUsed/>
    <w:qFormat/>
    <w:rsid w:val="00812763"/>
    <w:pPr>
      <w:spacing w:after="0" w:line="240" w:lineRule="auto"/>
    </w:pPr>
    <w:rPr>
      <w:rFonts w:ascii="Tahoma" w:hAnsi="Tahoma" w:cs="Tahoma"/>
      <w:sz w:val="16"/>
      <w:szCs w:val="16"/>
    </w:rPr>
  </w:style>
  <w:style w:type="paragraph" w:styleId="33">
    <w:name w:val="Body Text Indent 3"/>
    <w:basedOn w:val="a"/>
    <w:link w:val="34"/>
    <w:uiPriority w:val="99"/>
    <w:rsid w:val="00812763"/>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12763"/>
    <w:pPr>
      <w:spacing w:after="0" w:line="240" w:lineRule="auto"/>
    </w:pPr>
    <w:rPr>
      <w:sz w:val="20"/>
      <w:szCs w:val="20"/>
    </w:rPr>
  </w:style>
  <w:style w:type="paragraph" w:styleId="ac">
    <w:name w:val="caption"/>
    <w:basedOn w:val="a"/>
    <w:next w:val="a"/>
    <w:uiPriority w:val="35"/>
    <w:unhideWhenUsed/>
    <w:qFormat/>
    <w:rsid w:val="00812763"/>
    <w:pPr>
      <w:spacing w:line="240" w:lineRule="auto"/>
    </w:pPr>
    <w:rPr>
      <w:b/>
      <w:bCs/>
      <w:color w:val="4F81BD" w:themeColor="accent1"/>
      <w:sz w:val="18"/>
      <w:szCs w:val="18"/>
    </w:rPr>
  </w:style>
  <w:style w:type="paragraph" w:styleId="ad">
    <w:name w:val="annotation text"/>
    <w:basedOn w:val="a"/>
    <w:link w:val="ae"/>
    <w:uiPriority w:val="99"/>
    <w:unhideWhenUsed/>
    <w:qFormat/>
    <w:rsid w:val="00812763"/>
    <w:pPr>
      <w:spacing w:line="240" w:lineRule="auto"/>
    </w:pPr>
    <w:rPr>
      <w:sz w:val="20"/>
      <w:szCs w:val="20"/>
    </w:rPr>
  </w:style>
  <w:style w:type="paragraph" w:styleId="af">
    <w:name w:val="annotation subject"/>
    <w:basedOn w:val="ad"/>
    <w:next w:val="ad"/>
    <w:link w:val="af0"/>
    <w:uiPriority w:val="99"/>
    <w:semiHidden/>
    <w:unhideWhenUsed/>
    <w:rsid w:val="00812763"/>
    <w:rPr>
      <w:b/>
      <w:bCs/>
    </w:rPr>
  </w:style>
  <w:style w:type="paragraph" w:styleId="af1">
    <w:name w:val="footnote text"/>
    <w:basedOn w:val="a"/>
    <w:link w:val="af2"/>
    <w:uiPriority w:val="99"/>
    <w:semiHidden/>
    <w:rsid w:val="00812763"/>
    <w:pPr>
      <w:spacing w:after="0" w:line="240" w:lineRule="auto"/>
    </w:pPr>
    <w:rPr>
      <w:rFonts w:eastAsia="Times New Roman"/>
      <w:sz w:val="20"/>
      <w:szCs w:val="20"/>
      <w:lang w:eastAsia="ru-RU"/>
    </w:rPr>
  </w:style>
  <w:style w:type="paragraph" w:styleId="af3">
    <w:name w:val="header"/>
    <w:basedOn w:val="a"/>
    <w:link w:val="af4"/>
    <w:uiPriority w:val="99"/>
    <w:unhideWhenUsed/>
    <w:rsid w:val="00812763"/>
    <w:pPr>
      <w:tabs>
        <w:tab w:val="center" w:pos="4677"/>
        <w:tab w:val="right" w:pos="9355"/>
      </w:tabs>
      <w:spacing w:after="0" w:line="240" w:lineRule="auto"/>
    </w:pPr>
  </w:style>
  <w:style w:type="paragraph" w:styleId="af5">
    <w:name w:val="footer"/>
    <w:basedOn w:val="a"/>
    <w:link w:val="af6"/>
    <w:uiPriority w:val="99"/>
    <w:unhideWhenUsed/>
    <w:rsid w:val="00812763"/>
    <w:pPr>
      <w:tabs>
        <w:tab w:val="center" w:pos="4677"/>
        <w:tab w:val="right" w:pos="9355"/>
      </w:tabs>
      <w:spacing w:after="0" w:line="240" w:lineRule="auto"/>
    </w:pPr>
  </w:style>
  <w:style w:type="paragraph" w:styleId="af7">
    <w:name w:val="Normal (Web)"/>
    <w:basedOn w:val="a"/>
    <w:uiPriority w:val="99"/>
    <w:semiHidden/>
    <w:unhideWhenUsed/>
    <w:qFormat/>
    <w:rsid w:val="00812763"/>
    <w:pPr>
      <w:spacing w:after="0" w:line="240" w:lineRule="auto"/>
    </w:pPr>
    <w:rPr>
      <w:sz w:val="24"/>
      <w:szCs w:val="24"/>
      <w:lang w:eastAsia="ru-RU"/>
    </w:rPr>
  </w:style>
  <w:style w:type="paragraph" w:styleId="HTML">
    <w:name w:val="HTML Preformatted"/>
    <w:basedOn w:val="a"/>
    <w:link w:val="HTML0"/>
    <w:uiPriority w:val="99"/>
    <w:unhideWhenUsed/>
    <w:qFormat/>
    <w:rsid w:val="0081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1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rsid w:val="00812763"/>
    <w:pPr>
      <w:ind w:left="720"/>
      <w:contextualSpacing/>
    </w:pPr>
  </w:style>
  <w:style w:type="paragraph" w:customStyle="1" w:styleId="formattext">
    <w:name w:val="formattext"/>
    <w:basedOn w:val="a"/>
    <w:uiPriority w:val="99"/>
    <w:qFormat/>
    <w:rsid w:val="00812763"/>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12763"/>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12763"/>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12763"/>
    <w:rPr>
      <w:rFonts w:eastAsia="Times New Roman"/>
      <w:lang w:eastAsia="ru-RU"/>
    </w:rPr>
  </w:style>
  <w:style w:type="character" w:customStyle="1" w:styleId="ae">
    <w:name w:val="Текст примечания Знак"/>
    <w:basedOn w:val="a0"/>
    <w:link w:val="ad"/>
    <w:uiPriority w:val="99"/>
    <w:qFormat/>
    <w:rsid w:val="00812763"/>
    <w:rPr>
      <w:sz w:val="20"/>
      <w:szCs w:val="20"/>
    </w:rPr>
  </w:style>
  <w:style w:type="character" w:customStyle="1" w:styleId="af0">
    <w:name w:val="Тема примечания Знак"/>
    <w:basedOn w:val="ae"/>
    <w:link w:val="af"/>
    <w:uiPriority w:val="99"/>
    <w:semiHidden/>
    <w:rsid w:val="00812763"/>
    <w:rPr>
      <w:b/>
      <w:bCs/>
      <w:sz w:val="20"/>
      <w:szCs w:val="20"/>
    </w:rPr>
  </w:style>
  <w:style w:type="character" w:customStyle="1" w:styleId="a9">
    <w:name w:val="Текст выноски Знак"/>
    <w:basedOn w:val="a0"/>
    <w:link w:val="a8"/>
    <w:uiPriority w:val="99"/>
    <w:semiHidden/>
    <w:qFormat/>
    <w:rsid w:val="00812763"/>
    <w:rPr>
      <w:rFonts w:ascii="Tahoma" w:hAnsi="Tahoma" w:cs="Tahoma"/>
      <w:sz w:val="16"/>
      <w:szCs w:val="16"/>
    </w:rPr>
  </w:style>
  <w:style w:type="character" w:customStyle="1" w:styleId="af2">
    <w:name w:val="Текст сноски Знак"/>
    <w:basedOn w:val="a0"/>
    <w:link w:val="af1"/>
    <w:uiPriority w:val="99"/>
    <w:semiHidden/>
    <w:qFormat/>
    <w:rsid w:val="00812763"/>
    <w:rPr>
      <w:rFonts w:eastAsia="Times New Roman"/>
      <w:sz w:val="20"/>
      <w:szCs w:val="20"/>
      <w:lang w:eastAsia="ru-RU"/>
    </w:rPr>
  </w:style>
  <w:style w:type="character" w:customStyle="1" w:styleId="HTML0">
    <w:name w:val="Стандартный HTML Знак"/>
    <w:basedOn w:val="a0"/>
    <w:link w:val="HTML"/>
    <w:uiPriority w:val="99"/>
    <w:qFormat/>
    <w:rsid w:val="00812763"/>
    <w:rPr>
      <w:rFonts w:ascii="Courier New" w:eastAsia="Times New Roman" w:hAnsi="Courier New" w:cs="Courier New"/>
      <w:sz w:val="20"/>
      <w:szCs w:val="20"/>
      <w:lang w:eastAsia="ru-RU"/>
    </w:rPr>
  </w:style>
  <w:style w:type="paragraph" w:styleId="afb">
    <w:name w:val="No Spacing"/>
    <w:link w:val="afc"/>
    <w:qFormat/>
    <w:rsid w:val="00812763"/>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12763"/>
    <w:rPr>
      <w:rFonts w:eastAsia="Times New Roman"/>
      <w:szCs w:val="24"/>
      <w:lang w:eastAsia="ru-RU"/>
    </w:rPr>
  </w:style>
  <w:style w:type="paragraph" w:customStyle="1" w:styleId="14">
    <w:name w:val="Рецензия1"/>
    <w:hidden/>
    <w:uiPriority w:val="99"/>
    <w:semiHidden/>
    <w:qFormat/>
    <w:rsid w:val="00812763"/>
    <w:rPr>
      <w:sz w:val="28"/>
      <w:szCs w:val="28"/>
      <w:lang w:eastAsia="en-US"/>
    </w:rPr>
  </w:style>
  <w:style w:type="character" w:customStyle="1" w:styleId="af4">
    <w:name w:val="Верхний колонтитул Знак"/>
    <w:basedOn w:val="a0"/>
    <w:link w:val="af3"/>
    <w:uiPriority w:val="99"/>
    <w:rsid w:val="00812763"/>
  </w:style>
  <w:style w:type="character" w:customStyle="1" w:styleId="af6">
    <w:name w:val="Нижний колонтитул Знак"/>
    <w:basedOn w:val="a0"/>
    <w:link w:val="af5"/>
    <w:uiPriority w:val="99"/>
    <w:qFormat/>
    <w:rsid w:val="00812763"/>
  </w:style>
  <w:style w:type="character" w:customStyle="1" w:styleId="frgu-content-accordeon">
    <w:name w:val="frgu-content-accordeon"/>
    <w:basedOn w:val="a0"/>
    <w:qFormat/>
    <w:rsid w:val="00812763"/>
  </w:style>
  <w:style w:type="paragraph" w:customStyle="1" w:styleId="8">
    <w:name w:val="Стиль8"/>
    <w:basedOn w:val="a"/>
    <w:uiPriority w:val="99"/>
    <w:rsid w:val="00812763"/>
    <w:pPr>
      <w:spacing w:after="0" w:line="240" w:lineRule="auto"/>
    </w:pPr>
    <w:rPr>
      <w:rFonts w:eastAsia="Calibri"/>
      <w:lang w:eastAsia="ru-RU"/>
    </w:rPr>
  </w:style>
  <w:style w:type="character" w:customStyle="1" w:styleId="13">
    <w:name w:val="Заголовок 1 Знак"/>
    <w:basedOn w:val="a0"/>
    <w:link w:val="12"/>
    <w:uiPriority w:val="9"/>
    <w:qFormat/>
    <w:rsid w:val="00812763"/>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12763"/>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12763"/>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12763"/>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12763"/>
    <w:rPr>
      <w:sz w:val="20"/>
      <w:szCs w:val="20"/>
    </w:rPr>
  </w:style>
  <w:style w:type="paragraph" w:customStyle="1" w:styleId="ConsPlusNonformat">
    <w:name w:val="ConsPlusNonformat"/>
    <w:qFormat/>
    <w:rsid w:val="00812763"/>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rsid w:val="00812763"/>
  </w:style>
  <w:style w:type="character" w:customStyle="1" w:styleId="afd">
    <w:name w:val="_Основной с красной строки Знак"/>
    <w:link w:val="afe"/>
    <w:qFormat/>
    <w:locked/>
    <w:rsid w:val="00812763"/>
    <w:rPr>
      <w:rFonts w:eastAsia="Times New Roman"/>
      <w:szCs w:val="24"/>
      <w:lang w:eastAsia="ru-RU"/>
    </w:rPr>
  </w:style>
  <w:style w:type="paragraph" w:customStyle="1" w:styleId="afe">
    <w:name w:val="_Основной с красной строки"/>
    <w:basedOn w:val="a"/>
    <w:link w:val="afd"/>
    <w:qFormat/>
    <w:rsid w:val="00812763"/>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12763"/>
    <w:rPr>
      <w:rFonts w:eastAsia="Times New Roman"/>
      <w:sz w:val="28"/>
      <w:szCs w:val="28"/>
    </w:rPr>
  </w:style>
  <w:style w:type="paragraph" w:customStyle="1" w:styleId="1">
    <w:name w:val="_Маркированный список уровня 1"/>
    <w:basedOn w:val="a"/>
    <w:link w:val="15"/>
    <w:qFormat/>
    <w:rsid w:val="00812763"/>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12763"/>
    <w:rPr>
      <w:rFonts w:eastAsia="Times New Roman"/>
      <w:sz w:val="28"/>
      <w:szCs w:val="28"/>
    </w:rPr>
  </w:style>
  <w:style w:type="paragraph" w:customStyle="1" w:styleId="10">
    <w:name w:val="_Нумерованный 1"/>
    <w:basedOn w:val="afe"/>
    <w:link w:val="110"/>
    <w:qFormat/>
    <w:rsid w:val="00812763"/>
    <w:pPr>
      <w:numPr>
        <w:numId w:val="2"/>
      </w:numPr>
    </w:pPr>
    <w:rPr>
      <w:szCs w:val="28"/>
    </w:rPr>
  </w:style>
  <w:style w:type="paragraph" w:customStyle="1" w:styleId="2">
    <w:name w:val="_Нумерованный 2"/>
    <w:basedOn w:val="afe"/>
    <w:qFormat/>
    <w:rsid w:val="00812763"/>
    <w:pPr>
      <w:numPr>
        <w:ilvl w:val="1"/>
        <w:numId w:val="2"/>
      </w:numPr>
      <w:tabs>
        <w:tab w:val="left" w:pos="360"/>
      </w:tabs>
    </w:pPr>
    <w:rPr>
      <w:szCs w:val="28"/>
    </w:rPr>
  </w:style>
  <w:style w:type="paragraph" w:customStyle="1" w:styleId="3">
    <w:name w:val="_Нумерованный 3"/>
    <w:basedOn w:val="2"/>
    <w:qFormat/>
    <w:rsid w:val="00812763"/>
    <w:pPr>
      <w:numPr>
        <w:ilvl w:val="2"/>
      </w:numPr>
    </w:pPr>
  </w:style>
  <w:style w:type="paragraph" w:customStyle="1" w:styleId="aff">
    <w:name w:val="_Основной после таблицы и рисунка"/>
    <w:basedOn w:val="afe"/>
    <w:next w:val="afe"/>
    <w:qFormat/>
    <w:rsid w:val="00812763"/>
    <w:pPr>
      <w:spacing w:before="240"/>
    </w:pPr>
  </w:style>
  <w:style w:type="character" w:customStyle="1" w:styleId="aff0">
    <w:name w:val="_Рисунок_Картинка Знак"/>
    <w:link w:val="aff1"/>
    <w:qFormat/>
    <w:locked/>
    <w:rsid w:val="00812763"/>
    <w:rPr>
      <w:rFonts w:eastAsia="Times New Roman"/>
      <w:sz w:val="24"/>
      <w:szCs w:val="24"/>
      <w:lang w:eastAsia="ru-RU"/>
    </w:rPr>
  </w:style>
  <w:style w:type="paragraph" w:customStyle="1" w:styleId="aff1">
    <w:name w:val="_Рисунок_Картинка"/>
    <w:basedOn w:val="a"/>
    <w:next w:val="a"/>
    <w:link w:val="aff0"/>
    <w:qFormat/>
    <w:rsid w:val="00812763"/>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locked/>
    <w:rsid w:val="00812763"/>
    <w:rPr>
      <w:rFonts w:eastAsia="Times New Roman"/>
      <w:bCs/>
      <w:lang w:eastAsia="ru-RU"/>
    </w:rPr>
  </w:style>
  <w:style w:type="paragraph" w:customStyle="1" w:styleId="aff3">
    <w:name w:val="_Рисунок_Название"/>
    <w:basedOn w:val="a"/>
    <w:next w:val="aff"/>
    <w:link w:val="aff2"/>
    <w:qFormat/>
    <w:rsid w:val="00812763"/>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rsid w:val="00812763"/>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12763"/>
    <w:rPr>
      <w:rFonts w:eastAsia="Times New Roman"/>
      <w:b/>
      <w:bCs/>
      <w:sz w:val="28"/>
      <w:szCs w:val="28"/>
    </w:rPr>
  </w:style>
  <w:style w:type="paragraph" w:customStyle="1" w:styleId="30">
    <w:name w:val="_Заголовок 3"/>
    <w:basedOn w:val="31"/>
    <w:next w:val="afe"/>
    <w:link w:val="35"/>
    <w:qFormat/>
    <w:rsid w:val="00812763"/>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12763"/>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812763"/>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12763"/>
    <w:pPr>
      <w:numPr>
        <w:ilvl w:val="4"/>
      </w:numPr>
      <w:outlineLvl w:val="4"/>
    </w:pPr>
  </w:style>
  <w:style w:type="character" w:customStyle="1" w:styleId="Aff4">
    <w:name w:val="Нет A"/>
    <w:rsid w:val="00812763"/>
  </w:style>
  <w:style w:type="character" w:customStyle="1" w:styleId="pgu-fieldlabel-list">
    <w:name w:val="pgu-fieldlabel-list"/>
    <w:basedOn w:val="a0"/>
    <w:rsid w:val="00812763"/>
  </w:style>
  <w:style w:type="paragraph" w:customStyle="1" w:styleId="msonormal0">
    <w:name w:val="msonormal"/>
    <w:basedOn w:val="a"/>
    <w:uiPriority w:val="99"/>
    <w:semiHidden/>
    <w:rsid w:val="00812763"/>
    <w:pPr>
      <w:spacing w:after="0" w:line="240" w:lineRule="auto"/>
    </w:pPr>
    <w:rPr>
      <w:sz w:val="24"/>
      <w:szCs w:val="24"/>
      <w:lang w:eastAsia="ru-RU"/>
    </w:rPr>
  </w:style>
  <w:style w:type="table" w:customStyle="1" w:styleId="80">
    <w:name w:val="Сетка таблицы8"/>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127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rsid w:val="00990FAB"/>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kli.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webSettings" Target="webSettings.xml"/><Relationship Id="rId12" Type="http://schemas.openxmlformats.org/officeDocument/2006/relationships/hyperlink" Target="http://splakli.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kli.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suslug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AFECC-01CD-43FF-8904-6FE3B044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18117</Words>
  <Characters>103269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9</cp:revision>
  <cp:lastPrinted>2021-11-04T04:37:00Z</cp:lastPrinted>
  <dcterms:created xsi:type="dcterms:W3CDTF">2021-08-17T10:40:00Z</dcterms:created>
  <dcterms:modified xsi:type="dcterms:W3CDTF">2021-11-04T04:46:00Z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